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69176733" w:displacedByCustomXml="next"/>
    <w:bookmarkEnd w:id="0" w:displacedByCustomXml="next"/>
    <w:bookmarkStart w:id="1" w:name="_Toc37923968" w:displacedByCustomXml="next"/>
    <w:sdt>
      <w:sdtPr>
        <w:rPr>
          <w:b/>
          <w:bCs/>
          <w:color w:val="005EB8" w:themeColor="accent1"/>
          <w:sz w:val="36"/>
          <w:szCs w:val="36"/>
        </w:rPr>
        <w:id w:val="-1191987766"/>
        <w:docPartObj>
          <w:docPartGallery w:val="Cover Pages"/>
          <w:docPartUnique/>
        </w:docPartObj>
      </w:sdtPr>
      <w:sdtEndPr>
        <w:rPr>
          <w:sz w:val="40"/>
          <w:szCs w:val="40"/>
        </w:rPr>
      </w:sdtEndPr>
      <w:sdtContent>
        <w:sdt>
          <w:sdtPr>
            <w:id w:val="-439532209"/>
            <w:placeholder>
              <w:docPart w:val="D2BCFFF44A829C4DA3DACB4446CEFD73"/>
            </w:placeholder>
          </w:sdtPr>
          <w:sdtEndPr>
            <w:rPr>
              <w:sz w:val="44"/>
              <w:szCs w:val="16"/>
            </w:rPr>
          </w:sdtEndPr>
          <w:sdtContent>
            <w:p w14:paraId="56930DD7" w14:textId="77777777" w:rsidR="00811349" w:rsidRDefault="00811349" w:rsidP="009C45E9"/>
            <w:p w14:paraId="36A54C34" w14:textId="2C04FE0D" w:rsidR="00B80C63" w:rsidRPr="00693A07" w:rsidRDefault="00693A07" w:rsidP="00C55137">
              <w:pPr>
                <w:spacing w:before="240"/>
                <w:rPr>
                  <w:sz w:val="44"/>
                  <w:szCs w:val="16"/>
                </w:rPr>
              </w:pPr>
              <w:r w:rsidRPr="00693A07">
                <w:rPr>
                  <w:sz w:val="44"/>
                  <w:szCs w:val="16"/>
                </w:rPr>
                <w:t>QH-TRIP | Translating Research Into Practice</w:t>
              </w:r>
            </w:p>
          </w:sdtContent>
        </w:sdt>
        <w:sdt>
          <w:sdtPr>
            <w:alias w:val="Title"/>
            <w:tag w:val=""/>
            <w:id w:val="445966071"/>
            <w:placeholder>
              <w:docPart w:val="A56239B1C2C31F40ACE623712343458A"/>
            </w:placeholder>
            <w:dataBinding w:prefixMappings="xmlns:ns0='http://purl.org/dc/elements/1.1/' xmlns:ns1='http://schemas.openxmlformats.org/package/2006/metadata/core-properties' " w:xpath="/ns1:coreProperties[1]/ns0:title[1]" w:storeItemID="{6C3C8BC8-F283-45AE-878A-BAB7291924A1}"/>
            <w:text w:multiLine="1"/>
          </w:sdtPr>
          <w:sdtEndPr/>
          <w:sdtContent>
            <w:p w14:paraId="7E6936E9" w14:textId="3586D806" w:rsidR="00445E0E" w:rsidRDefault="00693A07" w:rsidP="00C55137">
              <w:pPr>
                <w:pStyle w:val="Title"/>
                <w:spacing w:before="360"/>
              </w:pPr>
              <w:r>
                <w:t xml:space="preserve">Implementation </w:t>
              </w:r>
              <w:r w:rsidR="004827FC">
                <w:t>Masterclass</w:t>
              </w:r>
            </w:p>
          </w:sdtContent>
        </w:sdt>
        <w:p w14:paraId="256C888D" w14:textId="64D46EC2" w:rsidR="00E11207" w:rsidRPr="009C45E9" w:rsidRDefault="00897D39" w:rsidP="00C55137">
          <w:pPr>
            <w:pStyle w:val="CoverPageSubtitle"/>
            <w:spacing w:before="360"/>
            <w:rPr>
              <w:rFonts w:cstheme="minorHAnsi"/>
              <w:sz w:val="40"/>
              <w:szCs w:val="21"/>
            </w:rPr>
          </w:pPr>
          <w:sdt>
            <w:sdtPr>
              <w:rPr>
                <w:rFonts w:eastAsiaTheme="minorEastAsia" w:cstheme="majorBidi"/>
                <w:sz w:val="40"/>
                <w:szCs w:val="24"/>
              </w:rPr>
              <w:alias w:val="Subject"/>
              <w:tag w:val=""/>
              <w:id w:val="-818957600"/>
              <w:placeholder>
                <w:docPart w:val="CE518E98B16EC24D94BFF139785B27EB"/>
              </w:placeholder>
              <w:dataBinding w:prefixMappings="xmlns:ns0='http://purl.org/dc/elements/1.1/' xmlns:ns1='http://schemas.openxmlformats.org/package/2006/metadata/core-properties' " w:xpath="/ns1:coreProperties[1]/ns0:subject[1]" w:storeItemID="{6C3C8BC8-F283-45AE-878A-BAB7291924A1}"/>
              <w:text w:multiLine="1"/>
            </w:sdtPr>
            <w:sdtContent>
              <w:r w:rsidRPr="002E0150">
                <w:rPr>
                  <w:rFonts w:eastAsiaTheme="minorEastAsia" w:cstheme="majorBidi"/>
                  <w:sz w:val="40"/>
                  <w:szCs w:val="24"/>
                </w:rPr>
                <w:t xml:space="preserve">Module 2: Evidence to Support Change </w:t>
              </w:r>
              <w:r w:rsidR="002E0150">
                <w:rPr>
                  <w:rFonts w:eastAsiaTheme="minorEastAsia" w:cstheme="majorBidi"/>
                  <w:sz w:val="40"/>
                  <w:szCs w:val="24"/>
                </w:rPr>
                <w:br/>
              </w:r>
              <w:r w:rsidRPr="002E0150">
                <w:rPr>
                  <w:rFonts w:eastAsiaTheme="minorEastAsia" w:cstheme="majorBidi"/>
                  <w:sz w:val="40"/>
                  <w:szCs w:val="24"/>
                </w:rPr>
                <w:t>Participant Handbook</w:t>
              </w:r>
            </w:sdtContent>
          </w:sdt>
        </w:p>
      </w:sdtContent>
    </w:sdt>
    <w:bookmarkEnd w:id="1" w:displacedByCustomXml="prev"/>
    <w:p w14:paraId="3F804B28" w14:textId="3EA74CE7" w:rsidR="00693A07" w:rsidRDefault="00693A07" w:rsidP="00693A07">
      <w:pPr>
        <w:pStyle w:val="Subtitle"/>
        <w:jc w:val="center"/>
      </w:pPr>
      <w:r>
        <w:rPr>
          <w:noProof/>
        </w:rPr>
        <w:drawing>
          <wp:inline distT="0" distB="0" distL="0" distR="0" wp14:anchorId="3B5BC5B0" wp14:editId="45EF09C4">
            <wp:extent cx="3284113" cy="3417004"/>
            <wp:effectExtent l="0" t="0" r="5715" b="0"/>
            <wp:docPr id="359086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95478" cy="3428829"/>
                    </a:xfrm>
                    <a:prstGeom prst="rect">
                      <a:avLst/>
                    </a:prstGeom>
                    <a:noFill/>
                    <a:ln>
                      <a:noFill/>
                    </a:ln>
                  </pic:spPr>
                </pic:pic>
              </a:graphicData>
            </a:graphic>
          </wp:inline>
        </w:drawing>
      </w:r>
    </w:p>
    <w:p w14:paraId="0A64C9A9" w14:textId="77777777" w:rsidR="009C45E9" w:rsidRPr="009C45E9" w:rsidRDefault="009C45E9" w:rsidP="009C45E9"/>
    <w:p w14:paraId="100DF443" w14:textId="77777777" w:rsidR="00693A07" w:rsidRDefault="00693A07" w:rsidP="00693A07">
      <w:pPr>
        <w:pStyle w:val="Subtitle"/>
        <w:jc w:val="center"/>
      </w:pPr>
    </w:p>
    <w:p w14:paraId="774F5556" w14:textId="77777777" w:rsidR="001123B3" w:rsidRDefault="001123B3">
      <w:r>
        <w:br w:type="page"/>
      </w:r>
    </w:p>
    <w:p w14:paraId="2595F599" w14:textId="315F4416" w:rsidR="00F76547" w:rsidRPr="00345E1D" w:rsidRDefault="00F76547" w:rsidP="00F76547">
      <w:pPr>
        <w:rPr>
          <w:rStyle w:val="Strong"/>
          <w:rFonts w:ascii="Arial" w:hAnsi="Arial" w:cs="Arial"/>
        </w:rPr>
      </w:pPr>
      <w:r>
        <w:rPr>
          <w:rStyle w:val="Strong"/>
          <w:rFonts w:ascii="Arial" w:hAnsi="Arial" w:cs="Arial"/>
        </w:rPr>
        <w:lastRenderedPageBreak/>
        <w:t xml:space="preserve">Implementation Masterclass Module </w:t>
      </w:r>
      <w:r>
        <w:rPr>
          <w:rStyle w:val="Strong"/>
          <w:rFonts w:ascii="Arial" w:hAnsi="Arial" w:cs="Arial"/>
        </w:rPr>
        <w:t>2</w:t>
      </w:r>
      <w:r>
        <w:rPr>
          <w:rStyle w:val="Strong"/>
          <w:rFonts w:ascii="Arial" w:hAnsi="Arial" w:cs="Arial"/>
        </w:rPr>
        <w:t xml:space="preserve">: </w:t>
      </w:r>
      <w:r>
        <w:rPr>
          <w:rStyle w:val="Strong"/>
          <w:rFonts w:ascii="Arial" w:hAnsi="Arial" w:cs="Arial"/>
        </w:rPr>
        <w:t>Evidence to Support Change</w:t>
      </w:r>
      <w:r>
        <w:rPr>
          <w:rStyle w:val="Strong"/>
          <w:rFonts w:ascii="Arial" w:hAnsi="Arial" w:cs="Arial"/>
        </w:rPr>
        <w:t xml:space="preserve"> Participant Handbook</w:t>
      </w:r>
    </w:p>
    <w:p w14:paraId="04FBB086" w14:textId="77777777" w:rsidR="00F76547" w:rsidRPr="00345E1D" w:rsidRDefault="00F76547" w:rsidP="00F76547">
      <w:pPr>
        <w:rPr>
          <w:rFonts w:ascii="Arial" w:hAnsi="Arial" w:cs="Arial"/>
        </w:rPr>
      </w:pPr>
      <w:r w:rsidRPr="00345E1D">
        <w:rPr>
          <w:rFonts w:ascii="Arial" w:hAnsi="Arial" w:cs="Arial"/>
        </w:rPr>
        <w:t>Published by the State of Queensland (Queensland Health),</w:t>
      </w:r>
      <w:r>
        <w:rPr>
          <w:rFonts w:ascii="Arial" w:hAnsi="Arial" w:cs="Arial"/>
        </w:rPr>
        <w:t xml:space="preserve"> June 2026</w:t>
      </w:r>
    </w:p>
    <w:p w14:paraId="46AFB229" w14:textId="77777777" w:rsidR="00F76547" w:rsidRPr="00345E1D" w:rsidRDefault="00F76547" w:rsidP="00F76547">
      <w:pPr>
        <w:rPr>
          <w:rFonts w:ascii="Arial" w:hAnsi="Arial" w:cs="Arial"/>
        </w:rPr>
      </w:pPr>
      <w:r w:rsidRPr="00345E1D">
        <w:rPr>
          <w:rFonts w:ascii="Arial" w:hAnsi="Arial" w:cs="Arial"/>
          <w:noProof/>
        </w:rPr>
        <w:drawing>
          <wp:inline distT="0" distB="0" distL="0" distR="0" wp14:anchorId="674896D6" wp14:editId="66CF85C1">
            <wp:extent cx="1219200" cy="419100"/>
            <wp:effectExtent l="0" t="0" r="0" b="0"/>
            <wp:docPr id="1990834204" name="Picture 1"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834204" name="Picture 1" descr="A grey and black sign with a person in a circl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19200" cy="419100"/>
                    </a:xfrm>
                    <a:prstGeom prst="rect">
                      <a:avLst/>
                    </a:prstGeom>
                  </pic:spPr>
                </pic:pic>
              </a:graphicData>
            </a:graphic>
          </wp:inline>
        </w:drawing>
      </w:r>
    </w:p>
    <w:p w14:paraId="5D52B28C" w14:textId="77777777" w:rsidR="00F76547" w:rsidRPr="00345E1D" w:rsidRDefault="00F76547" w:rsidP="00F76547">
      <w:pPr>
        <w:rPr>
          <w:rFonts w:ascii="Arial" w:hAnsi="Arial" w:cs="Arial"/>
        </w:rPr>
      </w:pPr>
      <w:r w:rsidRPr="00345E1D">
        <w:rPr>
          <w:rFonts w:ascii="Arial" w:hAnsi="Arial" w:cs="Arial"/>
        </w:rPr>
        <w:t xml:space="preserve">This document is licensed under a Creative Commons Attribution 4.0 International licence (CC BY 4.0). To view a copy of this licence, visit </w:t>
      </w:r>
      <w:hyperlink r:id="rId13" w:history="1">
        <w:r w:rsidRPr="00345E1D">
          <w:rPr>
            <w:rStyle w:val="Hyperlink"/>
            <w:rFonts w:ascii="Arial" w:hAnsi="Arial" w:cs="Arial"/>
          </w:rPr>
          <w:t>creativecommons.org/licenses/by/4.0/</w:t>
        </w:r>
      </w:hyperlink>
    </w:p>
    <w:p w14:paraId="48989507" w14:textId="77777777" w:rsidR="00F76547" w:rsidRPr="00345E1D" w:rsidRDefault="00F76547" w:rsidP="00F76547">
      <w:pPr>
        <w:rPr>
          <w:rFonts w:ascii="Arial" w:hAnsi="Arial" w:cs="Arial"/>
        </w:rPr>
      </w:pPr>
      <w:r w:rsidRPr="00345E1D">
        <w:rPr>
          <w:rFonts w:ascii="Arial" w:hAnsi="Arial" w:cs="Arial"/>
        </w:rPr>
        <w:t>You are free to copy, communicate and adapt the work, as long as you attribute the State of Queensland (Queensland Health).</w:t>
      </w:r>
    </w:p>
    <w:p w14:paraId="209A042A" w14:textId="77777777" w:rsidR="00F76547" w:rsidRPr="00345E1D" w:rsidRDefault="00F76547" w:rsidP="00F76547">
      <w:pPr>
        <w:rPr>
          <w:rStyle w:val="Strong"/>
          <w:rFonts w:ascii="Arial" w:hAnsi="Arial" w:cs="Arial"/>
        </w:rPr>
      </w:pPr>
      <w:r w:rsidRPr="00345E1D">
        <w:rPr>
          <w:rStyle w:val="Strong"/>
          <w:rFonts w:ascii="Arial" w:hAnsi="Arial" w:cs="Arial"/>
        </w:rPr>
        <w:t>For more information contact:</w:t>
      </w:r>
    </w:p>
    <w:p w14:paraId="4F9E71D5" w14:textId="77777777" w:rsidR="00F76547" w:rsidRPr="00345E1D" w:rsidRDefault="00F76547" w:rsidP="00F76547">
      <w:pPr>
        <w:rPr>
          <w:rFonts w:ascii="Arial" w:hAnsi="Arial" w:cs="Arial"/>
        </w:rPr>
      </w:pPr>
      <w:r>
        <w:rPr>
          <w:rFonts w:ascii="Arial" w:hAnsi="Arial" w:cs="Arial"/>
        </w:rPr>
        <w:t>Office of the Chief Allied Health Officer (OCAHO), Health Workforce Division,</w:t>
      </w:r>
      <w:r w:rsidRPr="00345E1D">
        <w:rPr>
          <w:rFonts w:ascii="Arial" w:hAnsi="Arial" w:cs="Arial"/>
        </w:rPr>
        <w:t xml:space="preserve"> Queensland Health, GPO Box 48, Brisbane QLD 4001, email </w:t>
      </w:r>
      <w:hyperlink r:id="rId14" w:history="1">
        <w:r w:rsidRPr="00F8766A">
          <w:rPr>
            <w:rStyle w:val="Hyperlink"/>
            <w:rFonts w:ascii="Arial" w:hAnsi="Arial" w:cs="Arial"/>
          </w:rPr>
          <w:t>allied_health_advisory@health.qld.gov.au</w:t>
        </w:r>
      </w:hyperlink>
      <w:r w:rsidRPr="00345E1D">
        <w:rPr>
          <w:rFonts w:ascii="Arial" w:hAnsi="Arial" w:cs="Arial"/>
        </w:rPr>
        <w:t xml:space="preserve">, phone </w:t>
      </w:r>
      <w:r>
        <w:rPr>
          <w:rFonts w:ascii="Arial" w:hAnsi="Arial" w:cs="Arial"/>
        </w:rPr>
        <w:t>(07) 3328 9928.</w:t>
      </w:r>
    </w:p>
    <w:p w14:paraId="0C81E986" w14:textId="77777777" w:rsidR="00F76547" w:rsidRPr="00345E1D" w:rsidRDefault="00F76547" w:rsidP="00F76547">
      <w:pPr>
        <w:rPr>
          <w:rStyle w:val="Strong"/>
          <w:rFonts w:ascii="Arial" w:hAnsi="Arial" w:cs="Arial"/>
        </w:rPr>
      </w:pPr>
      <w:r w:rsidRPr="00345E1D">
        <w:rPr>
          <w:rStyle w:val="Strong"/>
          <w:rFonts w:ascii="Arial" w:hAnsi="Arial" w:cs="Arial"/>
        </w:rPr>
        <w:t>Disclaimer</w:t>
      </w:r>
    </w:p>
    <w:p w14:paraId="6EE877CB" w14:textId="77777777" w:rsidR="00F76547" w:rsidRPr="00345E1D" w:rsidRDefault="00F76547" w:rsidP="00F76547">
      <w:pPr>
        <w:rPr>
          <w:rFonts w:ascii="Arial" w:hAnsi="Arial" w:cs="Arial"/>
        </w:rPr>
      </w:pPr>
      <w:r w:rsidRPr="00345E1D">
        <w:rPr>
          <w:rFonts w:ascii="Arial" w:hAnsi="Arial" w:cs="Arial"/>
        </w:rPr>
        <w:t>The content presented in this publication is distributed by the Queensland Government as an information source only. The State of Queensland makes no statements, representations or warranties about the accuracy, completeness of any information contained in this publication. The State of Queensland disclaims all responsibility and all liability (including without limitation for liability in negligence) for all expenses, losses, damages and costs you might incur as a result of the information.</w:t>
      </w:r>
    </w:p>
    <w:p w14:paraId="7322D3AD" w14:textId="77777777" w:rsidR="001123B3" w:rsidRDefault="001123B3"/>
    <w:p w14:paraId="274417B0" w14:textId="77777777" w:rsidR="00F76547" w:rsidRDefault="00F76547">
      <w:r>
        <w:br w:type="page"/>
      </w:r>
    </w:p>
    <w:sdt>
      <w:sdtPr>
        <w:id w:val="124124778"/>
        <w:docPartObj>
          <w:docPartGallery w:val="Table of Contents"/>
          <w:docPartUnique/>
        </w:docPartObj>
      </w:sdtPr>
      <w:sdtEndPr>
        <w:rPr>
          <w:rFonts w:asciiTheme="minorHAnsi" w:eastAsiaTheme="minorHAnsi" w:hAnsiTheme="minorHAnsi" w:cstheme="minorBidi"/>
          <w:bCs/>
          <w:noProof/>
          <w:color w:val="auto"/>
          <w:sz w:val="21"/>
          <w:szCs w:val="20"/>
        </w:rPr>
      </w:sdtEndPr>
      <w:sdtContent>
        <w:p w14:paraId="3390515B" w14:textId="712DC386" w:rsidR="0012079B" w:rsidRDefault="0012079B">
          <w:pPr>
            <w:pStyle w:val="TOCHeading"/>
          </w:pPr>
          <w:r>
            <w:t>Table of Contents</w:t>
          </w:r>
        </w:p>
        <w:p w14:paraId="5C08BC4D" w14:textId="1F01C378" w:rsidR="0012079B" w:rsidRDefault="0012079B">
          <w:pPr>
            <w:pStyle w:val="TOC2"/>
            <w:rPr>
              <w:rFonts w:eastAsiaTheme="minorEastAsia"/>
              <w:kern w:val="2"/>
              <w:sz w:val="24"/>
              <w:szCs w:val="24"/>
              <w:lang w:eastAsia="en-AU"/>
              <w14:ligatures w14:val="standardContextual"/>
            </w:rPr>
          </w:pPr>
          <w:r>
            <w:fldChar w:fldCharType="begin"/>
          </w:r>
          <w:r>
            <w:instrText xml:space="preserve"> TOC \o "1-3" \h \z \u </w:instrText>
          </w:r>
          <w:r>
            <w:fldChar w:fldCharType="separate"/>
          </w:r>
          <w:hyperlink w:anchor="_Toc233383575" w:history="1">
            <w:r w:rsidRPr="00A15D5A">
              <w:rPr>
                <w:rStyle w:val="Hyperlink"/>
              </w:rPr>
              <w:t>Prelude</w:t>
            </w:r>
            <w:r>
              <w:rPr>
                <w:webHidden/>
              </w:rPr>
              <w:tab/>
            </w:r>
            <w:r>
              <w:rPr>
                <w:webHidden/>
              </w:rPr>
              <w:fldChar w:fldCharType="begin"/>
            </w:r>
            <w:r>
              <w:rPr>
                <w:webHidden/>
              </w:rPr>
              <w:instrText xml:space="preserve"> PAGEREF _Toc233383575 \h </w:instrText>
            </w:r>
            <w:r>
              <w:rPr>
                <w:webHidden/>
              </w:rPr>
            </w:r>
            <w:r>
              <w:rPr>
                <w:webHidden/>
              </w:rPr>
              <w:fldChar w:fldCharType="separate"/>
            </w:r>
            <w:r>
              <w:rPr>
                <w:webHidden/>
              </w:rPr>
              <w:t>4</w:t>
            </w:r>
            <w:r>
              <w:rPr>
                <w:webHidden/>
              </w:rPr>
              <w:fldChar w:fldCharType="end"/>
            </w:r>
          </w:hyperlink>
        </w:p>
        <w:p w14:paraId="562CB8E1" w14:textId="29C9A133" w:rsidR="0012079B" w:rsidRDefault="0012079B">
          <w:pPr>
            <w:pStyle w:val="TOC2"/>
            <w:rPr>
              <w:rFonts w:eastAsiaTheme="minorEastAsia"/>
              <w:kern w:val="2"/>
              <w:sz w:val="24"/>
              <w:szCs w:val="24"/>
              <w:lang w:eastAsia="en-AU"/>
              <w14:ligatures w14:val="standardContextual"/>
            </w:rPr>
          </w:pPr>
          <w:hyperlink w:anchor="_Toc233383576" w:history="1">
            <w:r w:rsidRPr="00A15D5A">
              <w:rPr>
                <w:rStyle w:val="Hyperlink"/>
              </w:rPr>
              <w:t>Helpful links and resources</w:t>
            </w:r>
            <w:r>
              <w:rPr>
                <w:webHidden/>
              </w:rPr>
              <w:tab/>
            </w:r>
            <w:r>
              <w:rPr>
                <w:webHidden/>
              </w:rPr>
              <w:fldChar w:fldCharType="begin"/>
            </w:r>
            <w:r>
              <w:rPr>
                <w:webHidden/>
              </w:rPr>
              <w:instrText xml:space="preserve"> PAGEREF _Toc233383576 \h </w:instrText>
            </w:r>
            <w:r>
              <w:rPr>
                <w:webHidden/>
              </w:rPr>
            </w:r>
            <w:r>
              <w:rPr>
                <w:webHidden/>
              </w:rPr>
              <w:fldChar w:fldCharType="separate"/>
            </w:r>
            <w:r>
              <w:rPr>
                <w:webHidden/>
              </w:rPr>
              <w:t>5</w:t>
            </w:r>
            <w:r>
              <w:rPr>
                <w:webHidden/>
              </w:rPr>
              <w:fldChar w:fldCharType="end"/>
            </w:r>
          </w:hyperlink>
        </w:p>
        <w:p w14:paraId="15FEBD8A" w14:textId="5FFE1FD0" w:rsidR="0012079B" w:rsidRDefault="0012079B">
          <w:pPr>
            <w:pStyle w:val="TOC2"/>
            <w:rPr>
              <w:rFonts w:eastAsiaTheme="minorEastAsia"/>
              <w:kern w:val="2"/>
              <w:sz w:val="24"/>
              <w:szCs w:val="24"/>
              <w:lang w:eastAsia="en-AU"/>
              <w14:ligatures w14:val="standardContextual"/>
            </w:rPr>
          </w:pPr>
          <w:hyperlink w:anchor="_Toc233383584" w:history="1">
            <w:r w:rsidRPr="00A15D5A">
              <w:rPr>
                <w:rStyle w:val="Hyperlink"/>
              </w:rPr>
              <w:t>Presentation slides</w:t>
            </w:r>
            <w:r>
              <w:rPr>
                <w:webHidden/>
              </w:rPr>
              <w:tab/>
            </w:r>
            <w:r>
              <w:rPr>
                <w:webHidden/>
              </w:rPr>
              <w:fldChar w:fldCharType="begin"/>
            </w:r>
            <w:r>
              <w:rPr>
                <w:webHidden/>
              </w:rPr>
              <w:instrText xml:space="preserve"> PAGEREF _Toc233383584 \h </w:instrText>
            </w:r>
            <w:r>
              <w:rPr>
                <w:webHidden/>
              </w:rPr>
            </w:r>
            <w:r>
              <w:rPr>
                <w:webHidden/>
              </w:rPr>
              <w:fldChar w:fldCharType="separate"/>
            </w:r>
            <w:r>
              <w:rPr>
                <w:webHidden/>
              </w:rPr>
              <w:t>6</w:t>
            </w:r>
            <w:r>
              <w:rPr>
                <w:webHidden/>
              </w:rPr>
              <w:fldChar w:fldCharType="end"/>
            </w:r>
          </w:hyperlink>
        </w:p>
        <w:p w14:paraId="68BA0CDB" w14:textId="232C9BF5" w:rsidR="0012079B" w:rsidRDefault="0012079B">
          <w:pPr>
            <w:pStyle w:val="TOC2"/>
            <w:rPr>
              <w:rFonts w:eastAsiaTheme="minorEastAsia"/>
              <w:kern w:val="2"/>
              <w:sz w:val="24"/>
              <w:szCs w:val="24"/>
              <w:lang w:eastAsia="en-AU"/>
              <w14:ligatures w14:val="standardContextual"/>
            </w:rPr>
          </w:pPr>
          <w:hyperlink w:anchor="_Toc233383585" w:history="1">
            <w:r w:rsidRPr="00A15D5A">
              <w:rPr>
                <w:rStyle w:val="Hyperlink"/>
              </w:rPr>
              <w:t>Appendix</w:t>
            </w:r>
            <w:r>
              <w:rPr>
                <w:webHidden/>
              </w:rPr>
              <w:tab/>
            </w:r>
            <w:r>
              <w:rPr>
                <w:webHidden/>
              </w:rPr>
              <w:fldChar w:fldCharType="begin"/>
            </w:r>
            <w:r>
              <w:rPr>
                <w:webHidden/>
              </w:rPr>
              <w:instrText xml:space="preserve"> PAGEREF _Toc233383585 \h </w:instrText>
            </w:r>
            <w:r>
              <w:rPr>
                <w:webHidden/>
              </w:rPr>
            </w:r>
            <w:r>
              <w:rPr>
                <w:webHidden/>
              </w:rPr>
              <w:fldChar w:fldCharType="separate"/>
            </w:r>
            <w:r>
              <w:rPr>
                <w:webHidden/>
              </w:rPr>
              <w:t>17</w:t>
            </w:r>
            <w:r>
              <w:rPr>
                <w:webHidden/>
              </w:rPr>
              <w:fldChar w:fldCharType="end"/>
            </w:r>
          </w:hyperlink>
        </w:p>
        <w:p w14:paraId="448C1077" w14:textId="06207462" w:rsidR="0012079B" w:rsidRDefault="0012079B">
          <w:pPr>
            <w:pStyle w:val="TOC2"/>
            <w:rPr>
              <w:rFonts w:eastAsiaTheme="minorEastAsia"/>
              <w:kern w:val="2"/>
              <w:sz w:val="24"/>
              <w:szCs w:val="24"/>
              <w:lang w:eastAsia="en-AU"/>
              <w14:ligatures w14:val="standardContextual"/>
            </w:rPr>
          </w:pPr>
          <w:hyperlink w:anchor="_Toc233383586" w:history="1">
            <w:r w:rsidRPr="00A15D5A">
              <w:rPr>
                <w:rStyle w:val="Hyperlink"/>
                <w:bCs/>
              </w:rPr>
              <w:t>A.1</w:t>
            </w:r>
            <w:r w:rsidRPr="00A15D5A">
              <w:rPr>
                <w:rStyle w:val="Hyperlink"/>
              </w:rPr>
              <w:t xml:space="preserve"> Activity 1: Interpret research evidence for improvement (case study)</w:t>
            </w:r>
            <w:r>
              <w:rPr>
                <w:webHidden/>
              </w:rPr>
              <w:tab/>
            </w:r>
            <w:r>
              <w:rPr>
                <w:webHidden/>
              </w:rPr>
              <w:fldChar w:fldCharType="begin"/>
            </w:r>
            <w:r>
              <w:rPr>
                <w:webHidden/>
              </w:rPr>
              <w:instrText xml:space="preserve"> PAGEREF _Toc233383586 \h </w:instrText>
            </w:r>
            <w:r>
              <w:rPr>
                <w:webHidden/>
              </w:rPr>
            </w:r>
            <w:r>
              <w:rPr>
                <w:webHidden/>
              </w:rPr>
              <w:fldChar w:fldCharType="separate"/>
            </w:r>
            <w:r>
              <w:rPr>
                <w:webHidden/>
              </w:rPr>
              <w:t>18</w:t>
            </w:r>
            <w:r>
              <w:rPr>
                <w:webHidden/>
              </w:rPr>
              <w:fldChar w:fldCharType="end"/>
            </w:r>
          </w:hyperlink>
        </w:p>
        <w:p w14:paraId="4C607614" w14:textId="5380E234" w:rsidR="0012079B" w:rsidRDefault="0012079B">
          <w:pPr>
            <w:pStyle w:val="TOC2"/>
            <w:rPr>
              <w:rFonts w:eastAsiaTheme="minorEastAsia"/>
              <w:kern w:val="2"/>
              <w:sz w:val="24"/>
              <w:szCs w:val="24"/>
              <w:lang w:eastAsia="en-AU"/>
              <w14:ligatures w14:val="standardContextual"/>
            </w:rPr>
          </w:pPr>
          <w:hyperlink w:anchor="_Toc233383587" w:history="1">
            <w:r w:rsidRPr="00A15D5A">
              <w:rPr>
                <w:rStyle w:val="Hyperlink"/>
                <w:bCs/>
              </w:rPr>
              <w:t>A.2</w:t>
            </w:r>
            <w:r w:rsidRPr="00A15D5A">
              <w:rPr>
                <w:rStyle w:val="Hyperlink"/>
              </w:rPr>
              <w:t xml:space="preserve"> Activity 2: Identify and communicate the research evidence (TRIP)</w:t>
            </w:r>
            <w:r>
              <w:rPr>
                <w:webHidden/>
              </w:rPr>
              <w:tab/>
            </w:r>
            <w:r>
              <w:rPr>
                <w:webHidden/>
              </w:rPr>
              <w:fldChar w:fldCharType="begin"/>
            </w:r>
            <w:r>
              <w:rPr>
                <w:webHidden/>
              </w:rPr>
              <w:instrText xml:space="preserve"> PAGEREF _Toc233383587 \h </w:instrText>
            </w:r>
            <w:r>
              <w:rPr>
                <w:webHidden/>
              </w:rPr>
            </w:r>
            <w:r>
              <w:rPr>
                <w:webHidden/>
              </w:rPr>
              <w:fldChar w:fldCharType="separate"/>
            </w:r>
            <w:r>
              <w:rPr>
                <w:webHidden/>
              </w:rPr>
              <w:t>19</w:t>
            </w:r>
            <w:r>
              <w:rPr>
                <w:webHidden/>
              </w:rPr>
              <w:fldChar w:fldCharType="end"/>
            </w:r>
          </w:hyperlink>
        </w:p>
        <w:p w14:paraId="2B9EB6BB" w14:textId="5963329A" w:rsidR="0012079B" w:rsidRDefault="0012079B">
          <w:pPr>
            <w:pStyle w:val="TOC2"/>
            <w:rPr>
              <w:rFonts w:eastAsiaTheme="minorEastAsia"/>
              <w:kern w:val="2"/>
              <w:sz w:val="24"/>
              <w:szCs w:val="24"/>
              <w:lang w:eastAsia="en-AU"/>
              <w14:ligatures w14:val="standardContextual"/>
            </w:rPr>
          </w:pPr>
          <w:hyperlink w:anchor="_Toc233383588" w:history="1">
            <w:r w:rsidRPr="00A15D5A">
              <w:rPr>
                <w:rStyle w:val="Hyperlink"/>
                <w:bCs/>
              </w:rPr>
              <w:t>A.3</w:t>
            </w:r>
            <w:r w:rsidRPr="00A15D5A">
              <w:rPr>
                <w:rStyle w:val="Hyperlink"/>
              </w:rPr>
              <w:t xml:space="preserve"> Activity 3: Collate different types of evidence (case study)</w:t>
            </w:r>
            <w:r>
              <w:rPr>
                <w:webHidden/>
              </w:rPr>
              <w:tab/>
            </w:r>
            <w:r>
              <w:rPr>
                <w:webHidden/>
              </w:rPr>
              <w:fldChar w:fldCharType="begin"/>
            </w:r>
            <w:r>
              <w:rPr>
                <w:webHidden/>
              </w:rPr>
              <w:instrText xml:space="preserve"> PAGEREF _Toc233383588 \h </w:instrText>
            </w:r>
            <w:r>
              <w:rPr>
                <w:webHidden/>
              </w:rPr>
            </w:r>
            <w:r>
              <w:rPr>
                <w:webHidden/>
              </w:rPr>
              <w:fldChar w:fldCharType="separate"/>
            </w:r>
            <w:r>
              <w:rPr>
                <w:webHidden/>
              </w:rPr>
              <w:t>20</w:t>
            </w:r>
            <w:r>
              <w:rPr>
                <w:webHidden/>
              </w:rPr>
              <w:fldChar w:fldCharType="end"/>
            </w:r>
          </w:hyperlink>
        </w:p>
        <w:p w14:paraId="02D4F922" w14:textId="08122A96" w:rsidR="0012079B" w:rsidRDefault="0012079B">
          <w:pPr>
            <w:pStyle w:val="TOC2"/>
            <w:rPr>
              <w:rFonts w:eastAsiaTheme="minorEastAsia"/>
              <w:kern w:val="2"/>
              <w:sz w:val="24"/>
              <w:szCs w:val="24"/>
              <w:lang w:eastAsia="en-AU"/>
              <w14:ligatures w14:val="standardContextual"/>
            </w:rPr>
          </w:pPr>
          <w:hyperlink w:anchor="_Toc233383589" w:history="1">
            <w:r w:rsidRPr="00A15D5A">
              <w:rPr>
                <w:rStyle w:val="Hyperlink"/>
                <w:bCs/>
              </w:rPr>
              <w:t>A.4</w:t>
            </w:r>
            <w:r w:rsidRPr="00A15D5A">
              <w:rPr>
                <w:rStyle w:val="Hyperlink"/>
              </w:rPr>
              <w:t xml:space="preserve"> Activity 4: Collate different types of evidence (TRIP)</w:t>
            </w:r>
            <w:r>
              <w:rPr>
                <w:webHidden/>
              </w:rPr>
              <w:tab/>
            </w:r>
            <w:r>
              <w:rPr>
                <w:webHidden/>
              </w:rPr>
              <w:fldChar w:fldCharType="begin"/>
            </w:r>
            <w:r>
              <w:rPr>
                <w:webHidden/>
              </w:rPr>
              <w:instrText xml:space="preserve"> PAGEREF _Toc233383589 \h </w:instrText>
            </w:r>
            <w:r>
              <w:rPr>
                <w:webHidden/>
              </w:rPr>
            </w:r>
            <w:r>
              <w:rPr>
                <w:webHidden/>
              </w:rPr>
              <w:fldChar w:fldCharType="separate"/>
            </w:r>
            <w:r>
              <w:rPr>
                <w:webHidden/>
              </w:rPr>
              <w:t>21</w:t>
            </w:r>
            <w:r>
              <w:rPr>
                <w:webHidden/>
              </w:rPr>
              <w:fldChar w:fldCharType="end"/>
            </w:r>
          </w:hyperlink>
        </w:p>
        <w:p w14:paraId="3F662E9F" w14:textId="47BAEE6F" w:rsidR="0012079B" w:rsidRDefault="0012079B">
          <w:pPr>
            <w:pStyle w:val="TOC2"/>
            <w:rPr>
              <w:rFonts w:eastAsiaTheme="minorEastAsia"/>
              <w:kern w:val="2"/>
              <w:sz w:val="24"/>
              <w:szCs w:val="24"/>
              <w:lang w:eastAsia="en-AU"/>
              <w14:ligatures w14:val="standardContextual"/>
            </w:rPr>
          </w:pPr>
          <w:hyperlink w:anchor="_Toc233383590" w:history="1">
            <w:r w:rsidRPr="00A15D5A">
              <w:rPr>
                <w:rStyle w:val="Hyperlink"/>
                <w:bCs/>
              </w:rPr>
              <w:t>A.5</w:t>
            </w:r>
            <w:r w:rsidRPr="00A15D5A">
              <w:rPr>
                <w:rStyle w:val="Hyperlink"/>
              </w:rPr>
              <w:t xml:space="preserve"> Activity 5: Summarise the evidence-practice gap (case study)</w:t>
            </w:r>
            <w:r>
              <w:rPr>
                <w:webHidden/>
              </w:rPr>
              <w:tab/>
            </w:r>
            <w:r>
              <w:rPr>
                <w:webHidden/>
              </w:rPr>
              <w:fldChar w:fldCharType="begin"/>
            </w:r>
            <w:r>
              <w:rPr>
                <w:webHidden/>
              </w:rPr>
              <w:instrText xml:space="preserve"> PAGEREF _Toc233383590 \h </w:instrText>
            </w:r>
            <w:r>
              <w:rPr>
                <w:webHidden/>
              </w:rPr>
            </w:r>
            <w:r>
              <w:rPr>
                <w:webHidden/>
              </w:rPr>
              <w:fldChar w:fldCharType="separate"/>
            </w:r>
            <w:r>
              <w:rPr>
                <w:webHidden/>
              </w:rPr>
              <w:t>22</w:t>
            </w:r>
            <w:r>
              <w:rPr>
                <w:webHidden/>
              </w:rPr>
              <w:fldChar w:fldCharType="end"/>
            </w:r>
          </w:hyperlink>
        </w:p>
        <w:p w14:paraId="4E17561E" w14:textId="3B6F7E23" w:rsidR="0012079B" w:rsidRDefault="0012079B">
          <w:pPr>
            <w:pStyle w:val="TOC2"/>
            <w:rPr>
              <w:rFonts w:eastAsiaTheme="minorEastAsia"/>
              <w:kern w:val="2"/>
              <w:sz w:val="24"/>
              <w:szCs w:val="24"/>
              <w:lang w:eastAsia="en-AU"/>
              <w14:ligatures w14:val="standardContextual"/>
            </w:rPr>
          </w:pPr>
          <w:hyperlink w:anchor="_Toc233383591" w:history="1">
            <w:r w:rsidRPr="00A15D5A">
              <w:rPr>
                <w:rStyle w:val="Hyperlink"/>
                <w:bCs/>
              </w:rPr>
              <w:t>A.6</w:t>
            </w:r>
            <w:r w:rsidRPr="00A15D5A">
              <w:rPr>
                <w:rStyle w:val="Hyperlink"/>
              </w:rPr>
              <w:t xml:space="preserve"> Activity 6: Summarise the evidence-practice gap (TRIP)</w:t>
            </w:r>
            <w:r>
              <w:rPr>
                <w:webHidden/>
              </w:rPr>
              <w:tab/>
            </w:r>
            <w:r>
              <w:rPr>
                <w:webHidden/>
              </w:rPr>
              <w:fldChar w:fldCharType="begin"/>
            </w:r>
            <w:r>
              <w:rPr>
                <w:webHidden/>
              </w:rPr>
              <w:instrText xml:space="preserve"> PAGEREF _Toc233383591 \h </w:instrText>
            </w:r>
            <w:r>
              <w:rPr>
                <w:webHidden/>
              </w:rPr>
            </w:r>
            <w:r>
              <w:rPr>
                <w:webHidden/>
              </w:rPr>
              <w:fldChar w:fldCharType="separate"/>
            </w:r>
            <w:r>
              <w:rPr>
                <w:webHidden/>
              </w:rPr>
              <w:t>23</w:t>
            </w:r>
            <w:r>
              <w:rPr>
                <w:webHidden/>
              </w:rPr>
              <w:fldChar w:fldCharType="end"/>
            </w:r>
          </w:hyperlink>
        </w:p>
        <w:p w14:paraId="704F8AE5" w14:textId="1B031436" w:rsidR="0012079B" w:rsidRDefault="0012079B">
          <w:pPr>
            <w:pStyle w:val="TOC2"/>
            <w:rPr>
              <w:rFonts w:eastAsiaTheme="minorEastAsia"/>
              <w:kern w:val="2"/>
              <w:sz w:val="24"/>
              <w:szCs w:val="24"/>
              <w:lang w:eastAsia="en-AU"/>
              <w14:ligatures w14:val="standardContextual"/>
            </w:rPr>
          </w:pPr>
          <w:hyperlink w:anchor="_Toc233383592" w:history="1">
            <w:r w:rsidRPr="00A15D5A">
              <w:rPr>
                <w:rStyle w:val="Hyperlink"/>
                <w:bCs/>
              </w:rPr>
              <w:t>A.7</w:t>
            </w:r>
            <w:r w:rsidRPr="00A15D5A">
              <w:rPr>
                <w:rStyle w:val="Hyperlink"/>
              </w:rPr>
              <w:t xml:space="preserve"> Reflection: Application to local context</w:t>
            </w:r>
            <w:r>
              <w:rPr>
                <w:webHidden/>
              </w:rPr>
              <w:tab/>
            </w:r>
            <w:r>
              <w:rPr>
                <w:webHidden/>
              </w:rPr>
              <w:fldChar w:fldCharType="begin"/>
            </w:r>
            <w:r>
              <w:rPr>
                <w:webHidden/>
              </w:rPr>
              <w:instrText xml:space="preserve"> PAGEREF _Toc233383592 \h </w:instrText>
            </w:r>
            <w:r>
              <w:rPr>
                <w:webHidden/>
              </w:rPr>
            </w:r>
            <w:r>
              <w:rPr>
                <w:webHidden/>
              </w:rPr>
              <w:fldChar w:fldCharType="separate"/>
            </w:r>
            <w:r>
              <w:rPr>
                <w:webHidden/>
              </w:rPr>
              <w:t>24</w:t>
            </w:r>
            <w:r>
              <w:rPr>
                <w:webHidden/>
              </w:rPr>
              <w:fldChar w:fldCharType="end"/>
            </w:r>
          </w:hyperlink>
        </w:p>
        <w:p w14:paraId="428DD90A" w14:textId="602B1E14" w:rsidR="0012079B" w:rsidRDefault="0012079B">
          <w:r>
            <w:rPr>
              <w:b/>
              <w:bCs/>
              <w:noProof/>
            </w:rPr>
            <w:fldChar w:fldCharType="end"/>
          </w:r>
        </w:p>
      </w:sdtContent>
    </w:sdt>
    <w:p w14:paraId="08FEB9C2" w14:textId="77777777" w:rsidR="00F76547" w:rsidRDefault="00F76547"/>
    <w:p w14:paraId="7245337D" w14:textId="7A4D77ED" w:rsidR="00693A07" w:rsidRDefault="00693A07">
      <w:r>
        <w:br w:type="page"/>
      </w:r>
    </w:p>
    <w:p w14:paraId="0386BF88" w14:textId="3074380A" w:rsidR="00693A07" w:rsidRDefault="00693A07" w:rsidP="00693A07">
      <w:pPr>
        <w:pStyle w:val="Heading2"/>
      </w:pPr>
      <w:bookmarkStart w:id="2" w:name="_Toc233383575"/>
      <w:r w:rsidRPr="00693A07">
        <w:lastRenderedPageBreak/>
        <w:t>Prelude</w:t>
      </w:r>
      <w:bookmarkEnd w:id="2"/>
    </w:p>
    <w:p w14:paraId="4970B8CE" w14:textId="4F7FF648" w:rsidR="00A318A5" w:rsidRPr="006E3461" w:rsidRDefault="00A318A5" w:rsidP="006E3461">
      <w:pPr>
        <w:rPr>
          <w:sz w:val="22"/>
          <w:szCs w:val="21"/>
          <w:lang w:eastAsia="ja-JP"/>
        </w:rPr>
      </w:pPr>
      <w:r w:rsidRPr="006E3461">
        <w:rPr>
          <w:sz w:val="22"/>
          <w:szCs w:val="21"/>
          <w:lang w:eastAsia="ja-JP"/>
        </w:rPr>
        <w:t>Welcome to the second module of the Implementation Masterclass.</w:t>
      </w:r>
    </w:p>
    <w:p w14:paraId="046E8DC2" w14:textId="77777777" w:rsidR="00A318A5" w:rsidRPr="006E3461" w:rsidRDefault="00A318A5" w:rsidP="006E3461">
      <w:pPr>
        <w:rPr>
          <w:sz w:val="22"/>
          <w:szCs w:val="21"/>
          <w:lang w:eastAsia="ja-JP"/>
        </w:rPr>
      </w:pPr>
      <w:r w:rsidRPr="006E3461">
        <w:rPr>
          <w:sz w:val="22"/>
          <w:szCs w:val="21"/>
          <w:lang w:eastAsia="ja-JP"/>
        </w:rPr>
        <w:t>In this module, the focus shifts to working with evidence in a practical and purposeful way.</w:t>
      </w:r>
    </w:p>
    <w:p w14:paraId="2040F391" w14:textId="77777777" w:rsidR="00A318A5" w:rsidRPr="006E3461" w:rsidRDefault="00A318A5" w:rsidP="006E3461">
      <w:pPr>
        <w:rPr>
          <w:sz w:val="22"/>
          <w:szCs w:val="21"/>
          <w:lang w:eastAsia="ja-JP"/>
        </w:rPr>
      </w:pPr>
      <w:r w:rsidRPr="006E3461">
        <w:rPr>
          <w:sz w:val="22"/>
          <w:szCs w:val="21"/>
          <w:lang w:eastAsia="ja-JP"/>
        </w:rPr>
        <w:t>Many improvement efforts begin with a strong sense that “something needs to change,” but often move too quickly to solutions without fully confirming the problem or understanding what the evidence tells us. This module is designed to help you pause, clarify, and build confidence that the issue you are concerned about is real, addressable, and worthy of implementation effort.</w:t>
      </w:r>
    </w:p>
    <w:p w14:paraId="76CCBBF8" w14:textId="11205651" w:rsidR="00A318A5" w:rsidRPr="006E3461" w:rsidRDefault="00A318A5" w:rsidP="006E3461">
      <w:pPr>
        <w:rPr>
          <w:sz w:val="22"/>
          <w:szCs w:val="21"/>
          <w:lang w:eastAsia="ja-JP"/>
        </w:rPr>
      </w:pPr>
      <w:r w:rsidRPr="006E3461">
        <w:rPr>
          <w:sz w:val="22"/>
          <w:szCs w:val="21"/>
          <w:lang w:eastAsia="ja-JP"/>
        </w:rPr>
        <w:t>You will explore how different types of evidence</w:t>
      </w:r>
      <w:r w:rsidR="00407320" w:rsidRPr="006E3461">
        <w:rPr>
          <w:sz w:val="22"/>
          <w:szCs w:val="21"/>
          <w:lang w:eastAsia="ja-JP"/>
        </w:rPr>
        <w:t xml:space="preserve">, </w:t>
      </w:r>
      <w:r w:rsidRPr="006E3461">
        <w:rPr>
          <w:sz w:val="22"/>
          <w:szCs w:val="21"/>
          <w:lang w:eastAsia="ja-JP"/>
        </w:rPr>
        <w:t>including research findings, operational data, and patient insights</w:t>
      </w:r>
      <w:r w:rsidR="00407320" w:rsidRPr="006E3461">
        <w:rPr>
          <w:sz w:val="22"/>
          <w:szCs w:val="21"/>
          <w:lang w:eastAsia="ja-JP"/>
        </w:rPr>
        <w:t xml:space="preserve">, </w:t>
      </w:r>
      <w:r w:rsidRPr="006E3461">
        <w:rPr>
          <w:sz w:val="22"/>
          <w:szCs w:val="21"/>
          <w:lang w:eastAsia="ja-JP"/>
        </w:rPr>
        <w:t xml:space="preserve">can be </w:t>
      </w:r>
      <w:r w:rsidR="00AD6E8C" w:rsidRPr="006E3461">
        <w:rPr>
          <w:sz w:val="22"/>
          <w:szCs w:val="21"/>
          <w:lang w:eastAsia="ja-JP"/>
        </w:rPr>
        <w:t>used</w:t>
      </w:r>
      <w:r w:rsidRPr="006E3461">
        <w:rPr>
          <w:sz w:val="22"/>
          <w:szCs w:val="21"/>
          <w:lang w:eastAsia="ja-JP"/>
        </w:rPr>
        <w:t xml:space="preserve"> together to create a clear picture of a problem. The aim is to develop skills in summarising evidence in ways that support implementation planning in everyday health settings.</w:t>
      </w:r>
    </w:p>
    <w:p w14:paraId="2753FF13" w14:textId="1AFEDC4C" w:rsidR="00A318A5" w:rsidRPr="006E3461" w:rsidRDefault="00A318A5" w:rsidP="006E3461">
      <w:pPr>
        <w:rPr>
          <w:sz w:val="22"/>
          <w:szCs w:val="21"/>
          <w:lang w:eastAsia="ja-JP"/>
        </w:rPr>
      </w:pPr>
      <w:r w:rsidRPr="006E3461">
        <w:rPr>
          <w:sz w:val="22"/>
          <w:szCs w:val="21"/>
          <w:lang w:eastAsia="ja-JP"/>
        </w:rPr>
        <w:t xml:space="preserve">Using </w:t>
      </w:r>
      <w:r w:rsidR="002D50E8" w:rsidRPr="006E3461">
        <w:rPr>
          <w:sz w:val="22"/>
          <w:szCs w:val="21"/>
          <w:lang w:eastAsia="ja-JP"/>
        </w:rPr>
        <w:t xml:space="preserve">a </w:t>
      </w:r>
      <w:r w:rsidRPr="006E3461">
        <w:rPr>
          <w:sz w:val="22"/>
          <w:szCs w:val="21"/>
          <w:lang w:eastAsia="ja-JP"/>
        </w:rPr>
        <w:t>case study, you will see how evidence can be used to:</w:t>
      </w:r>
    </w:p>
    <w:p w14:paraId="5C6D379E" w14:textId="43F98F24" w:rsidR="00A318A5" w:rsidRPr="006E3461" w:rsidRDefault="006E3461" w:rsidP="006E3461">
      <w:pPr>
        <w:pStyle w:val="ListParagraph"/>
        <w:numPr>
          <w:ilvl w:val="0"/>
          <w:numId w:val="26"/>
        </w:numPr>
        <w:rPr>
          <w:sz w:val="22"/>
          <w:szCs w:val="21"/>
          <w:lang w:eastAsia="ja-JP"/>
        </w:rPr>
      </w:pPr>
      <w:r>
        <w:rPr>
          <w:sz w:val="22"/>
          <w:szCs w:val="21"/>
          <w:lang w:eastAsia="ja-JP"/>
        </w:rPr>
        <w:t>C</w:t>
      </w:r>
      <w:r w:rsidR="00A318A5" w:rsidRPr="006E3461">
        <w:rPr>
          <w:sz w:val="22"/>
          <w:szCs w:val="21"/>
          <w:lang w:eastAsia="ja-JP"/>
        </w:rPr>
        <w:t>onfirm that a clinical problem is addressable</w:t>
      </w:r>
      <w:r>
        <w:rPr>
          <w:sz w:val="22"/>
          <w:szCs w:val="21"/>
          <w:lang w:eastAsia="ja-JP"/>
        </w:rPr>
        <w:t>.</w:t>
      </w:r>
    </w:p>
    <w:p w14:paraId="64FB9FAF" w14:textId="57F52FA1" w:rsidR="00A318A5" w:rsidRPr="006E3461" w:rsidRDefault="006E3461" w:rsidP="006E3461">
      <w:pPr>
        <w:pStyle w:val="ListParagraph"/>
        <w:numPr>
          <w:ilvl w:val="0"/>
          <w:numId w:val="26"/>
        </w:numPr>
        <w:rPr>
          <w:sz w:val="22"/>
          <w:szCs w:val="21"/>
          <w:lang w:eastAsia="ja-JP"/>
        </w:rPr>
      </w:pPr>
      <w:r>
        <w:rPr>
          <w:sz w:val="22"/>
          <w:szCs w:val="21"/>
          <w:lang w:eastAsia="ja-JP"/>
        </w:rPr>
        <w:t>D</w:t>
      </w:r>
      <w:r w:rsidR="00A318A5" w:rsidRPr="006E3461">
        <w:rPr>
          <w:sz w:val="22"/>
          <w:szCs w:val="21"/>
          <w:lang w:eastAsia="ja-JP"/>
        </w:rPr>
        <w:t>escribe what good practice looks like</w:t>
      </w:r>
      <w:r>
        <w:rPr>
          <w:sz w:val="22"/>
          <w:szCs w:val="21"/>
          <w:lang w:eastAsia="ja-JP"/>
        </w:rPr>
        <w:t>.</w:t>
      </w:r>
    </w:p>
    <w:p w14:paraId="2429DD02" w14:textId="74312A06" w:rsidR="00A318A5" w:rsidRPr="006E3461" w:rsidRDefault="006E3461" w:rsidP="006E3461">
      <w:pPr>
        <w:pStyle w:val="ListParagraph"/>
        <w:numPr>
          <w:ilvl w:val="0"/>
          <w:numId w:val="26"/>
        </w:numPr>
        <w:rPr>
          <w:sz w:val="22"/>
          <w:szCs w:val="21"/>
          <w:lang w:eastAsia="ja-JP"/>
        </w:rPr>
      </w:pPr>
      <w:r>
        <w:rPr>
          <w:sz w:val="22"/>
          <w:szCs w:val="21"/>
          <w:lang w:eastAsia="ja-JP"/>
        </w:rPr>
        <w:t>I</w:t>
      </w:r>
      <w:r w:rsidR="00A318A5" w:rsidRPr="006E3461">
        <w:rPr>
          <w:sz w:val="22"/>
          <w:szCs w:val="21"/>
          <w:lang w:eastAsia="ja-JP"/>
        </w:rPr>
        <w:t>dentify where current practice differs from the evidence</w:t>
      </w:r>
      <w:r>
        <w:rPr>
          <w:sz w:val="22"/>
          <w:szCs w:val="21"/>
          <w:lang w:eastAsia="ja-JP"/>
        </w:rPr>
        <w:t>.</w:t>
      </w:r>
    </w:p>
    <w:p w14:paraId="751066CC" w14:textId="07D3268B" w:rsidR="00A318A5" w:rsidRPr="006E3461" w:rsidRDefault="00A318A5" w:rsidP="006E3461">
      <w:pPr>
        <w:rPr>
          <w:sz w:val="22"/>
          <w:szCs w:val="21"/>
          <w:lang w:eastAsia="ja-JP"/>
        </w:rPr>
      </w:pPr>
      <w:r w:rsidRPr="006E3461">
        <w:rPr>
          <w:sz w:val="22"/>
          <w:szCs w:val="21"/>
          <w:lang w:eastAsia="ja-JP"/>
        </w:rPr>
        <w:t xml:space="preserve">A key outcome of this module is learning how to articulate </w:t>
      </w:r>
      <w:r w:rsidR="0052756D" w:rsidRPr="006E3461">
        <w:rPr>
          <w:sz w:val="22"/>
          <w:szCs w:val="21"/>
          <w:lang w:eastAsia="ja-JP"/>
        </w:rPr>
        <w:t>your</w:t>
      </w:r>
      <w:r w:rsidRPr="006E3461">
        <w:rPr>
          <w:sz w:val="22"/>
          <w:szCs w:val="21"/>
          <w:lang w:eastAsia="ja-JP"/>
        </w:rPr>
        <w:t xml:space="preserve"> evidence–practice gap: a clear description of what is happening now, what the evidence suggests should be happening, and why that difference matters. Establishing this gap provides a strong foundation for engaging stakeholders, selecting implementation strategies, and planning for change in later modules.</w:t>
      </w:r>
    </w:p>
    <w:p w14:paraId="11448E7B" w14:textId="1D3AC86E" w:rsidR="00A318A5" w:rsidRPr="006E3461" w:rsidRDefault="00D43264" w:rsidP="006E3461">
      <w:pPr>
        <w:rPr>
          <w:sz w:val="22"/>
          <w:szCs w:val="21"/>
          <w:lang w:eastAsia="ja-JP"/>
        </w:rPr>
      </w:pPr>
      <w:r w:rsidRPr="006E3461">
        <w:rPr>
          <w:sz w:val="22"/>
          <w:szCs w:val="21"/>
          <w:lang w:eastAsia="ja-JP"/>
        </w:rPr>
        <w:t xml:space="preserve">The reflections in this module invite you to practise summarising evidence and recognising gaps within your own context, building skills and language that you can carry forward into future conversations with peers, mentors, and researchers. Activities will support you to </w:t>
      </w:r>
      <w:r w:rsidR="00A318A5" w:rsidRPr="006E3461">
        <w:rPr>
          <w:sz w:val="22"/>
          <w:szCs w:val="21"/>
          <w:lang w:eastAsia="ja-JP"/>
        </w:rPr>
        <w:t xml:space="preserve">apply this work immediately to </w:t>
      </w:r>
      <w:r w:rsidR="00E93E3A" w:rsidRPr="006E3461">
        <w:rPr>
          <w:sz w:val="22"/>
          <w:szCs w:val="21"/>
          <w:lang w:eastAsia="ja-JP"/>
        </w:rPr>
        <w:t>your</w:t>
      </w:r>
      <w:r w:rsidR="00A318A5" w:rsidRPr="006E3461">
        <w:rPr>
          <w:sz w:val="22"/>
          <w:szCs w:val="21"/>
          <w:lang w:eastAsia="ja-JP"/>
        </w:rPr>
        <w:t xml:space="preserve"> project. </w:t>
      </w:r>
    </w:p>
    <w:p w14:paraId="77C92973" w14:textId="77777777" w:rsidR="00061D1B" w:rsidRPr="00BB596C" w:rsidRDefault="00061D1B" w:rsidP="009A7CF3">
      <w:pPr>
        <w:rPr>
          <w:sz w:val="22"/>
          <w:szCs w:val="22"/>
        </w:rPr>
      </w:pPr>
    </w:p>
    <w:p w14:paraId="54C36611" w14:textId="77777777" w:rsidR="00061D1B" w:rsidRPr="009A7CF3" w:rsidRDefault="00061D1B" w:rsidP="009A7CF3"/>
    <w:p w14:paraId="39E161AC" w14:textId="77777777" w:rsidR="00693A07" w:rsidRPr="00693A07" w:rsidRDefault="00693A07" w:rsidP="00693A07">
      <w:pPr>
        <w:rPr>
          <w:sz w:val="22"/>
          <w:szCs w:val="21"/>
        </w:rPr>
      </w:pPr>
    </w:p>
    <w:p w14:paraId="718FCD9D" w14:textId="77777777" w:rsidR="00693A07" w:rsidRDefault="00693A07" w:rsidP="00693A07"/>
    <w:p w14:paraId="3D3B8E92" w14:textId="77777777" w:rsidR="00693A07" w:rsidRDefault="00693A07" w:rsidP="00693A07"/>
    <w:p w14:paraId="1A6E2B85" w14:textId="0F8841D8" w:rsidR="00693A07" w:rsidRDefault="00693A07">
      <w:r>
        <w:br w:type="page"/>
      </w:r>
    </w:p>
    <w:p w14:paraId="7E3D3ADD" w14:textId="77777777" w:rsidR="00693A07" w:rsidRDefault="00693A07" w:rsidP="00693A07">
      <w:pPr>
        <w:pStyle w:val="Heading2"/>
      </w:pPr>
      <w:bookmarkStart w:id="3" w:name="_Toc233383576"/>
      <w:r>
        <w:lastRenderedPageBreak/>
        <w:t>Helpful links and resources</w:t>
      </w:r>
      <w:bookmarkEnd w:id="3"/>
    </w:p>
    <w:p w14:paraId="4D26C8B1" w14:textId="5D4C0965" w:rsidR="0055149F" w:rsidRPr="0055149F" w:rsidRDefault="0055149F" w:rsidP="0055149F">
      <w:r>
        <w:t>The following articles, blogs, videos, podcasts and websites provide useful information to support your learning. You do not need to read all resources before commencing the module.</w:t>
      </w:r>
    </w:p>
    <w:tbl>
      <w:tblPr>
        <w:tblStyle w:val="TableGrid"/>
        <w:tblW w:w="0" w:type="auto"/>
        <w:tblLook w:val="04A0" w:firstRow="1" w:lastRow="0" w:firstColumn="1" w:lastColumn="0" w:noHBand="0" w:noVBand="1"/>
      </w:tblPr>
      <w:tblGrid>
        <w:gridCol w:w="2828"/>
        <w:gridCol w:w="6795"/>
      </w:tblGrid>
      <w:tr w:rsidR="00D773FA" w14:paraId="4441E1F1" w14:textId="77777777" w:rsidTr="4549E73A">
        <w:trPr>
          <w:cnfStyle w:val="100000000000" w:firstRow="1" w:lastRow="0" w:firstColumn="0" w:lastColumn="0" w:oddVBand="0" w:evenVBand="0" w:oddHBand="0" w:evenHBand="0" w:firstRowFirstColumn="0" w:firstRowLastColumn="0" w:lastRowFirstColumn="0" w:lastRowLastColumn="0"/>
        </w:trPr>
        <w:tc>
          <w:tcPr>
            <w:tcW w:w="2828" w:type="dxa"/>
          </w:tcPr>
          <w:p w14:paraId="262B96EB" w14:textId="2D446516" w:rsidR="00600753" w:rsidRDefault="0057384F" w:rsidP="00EB0F86">
            <w:pPr>
              <w:pStyle w:val="Heading2"/>
              <w:snapToGrid w:val="0"/>
              <w:spacing w:before="120" w:after="120" w:line="240" w:lineRule="auto"/>
              <w:rPr>
                <w:color w:val="00376E" w:themeColor="accent3"/>
                <w:sz w:val="22"/>
                <w:szCs w:val="22"/>
              </w:rPr>
            </w:pPr>
            <w:bookmarkStart w:id="4" w:name="_Toc233383577"/>
            <w:r>
              <w:rPr>
                <w:color w:val="00376E" w:themeColor="accent3"/>
                <w:sz w:val="22"/>
                <w:szCs w:val="22"/>
              </w:rPr>
              <w:t>CASP</w:t>
            </w:r>
            <w:bookmarkEnd w:id="4"/>
          </w:p>
          <w:p w14:paraId="2D443DB2" w14:textId="79F0CE69" w:rsidR="00D773FA" w:rsidRPr="00D773FA" w:rsidRDefault="00D81449" w:rsidP="00EB0F86">
            <w:pPr>
              <w:pStyle w:val="Heading2"/>
              <w:snapToGrid w:val="0"/>
              <w:spacing w:before="120" w:after="120" w:line="240" w:lineRule="auto"/>
              <w:rPr>
                <w:color w:val="00376E" w:themeColor="accent3"/>
                <w:sz w:val="22"/>
                <w:szCs w:val="22"/>
              </w:rPr>
            </w:pPr>
            <w:bookmarkStart w:id="5" w:name="_Toc233383578"/>
            <w:r>
              <w:rPr>
                <w:color w:val="00376E" w:themeColor="accent3"/>
                <w:sz w:val="22"/>
                <w:szCs w:val="22"/>
              </w:rPr>
              <w:t>(</w:t>
            </w:r>
            <w:r w:rsidR="007B47F6">
              <w:rPr>
                <w:color w:val="00376E" w:themeColor="accent3"/>
                <w:sz w:val="22"/>
                <w:szCs w:val="22"/>
              </w:rPr>
              <w:t xml:space="preserve">free and downloadable guides to critically appraise </w:t>
            </w:r>
            <w:r w:rsidR="00173278">
              <w:rPr>
                <w:color w:val="00376E" w:themeColor="accent3"/>
                <w:sz w:val="22"/>
                <w:szCs w:val="22"/>
              </w:rPr>
              <w:t>different study designs</w:t>
            </w:r>
            <w:r>
              <w:rPr>
                <w:color w:val="00376E" w:themeColor="accent3"/>
                <w:sz w:val="22"/>
                <w:szCs w:val="22"/>
              </w:rPr>
              <w:t>)</w:t>
            </w:r>
            <w:bookmarkEnd w:id="5"/>
          </w:p>
        </w:tc>
        <w:tc>
          <w:tcPr>
            <w:tcW w:w="6795" w:type="dxa"/>
          </w:tcPr>
          <w:p w14:paraId="2DFFAAA2" w14:textId="2F3B66A2" w:rsidR="00D773FA" w:rsidRPr="00600753" w:rsidRDefault="00EF7095" w:rsidP="00EB0F86">
            <w:pPr>
              <w:tabs>
                <w:tab w:val="left" w:pos="2835"/>
              </w:tabs>
              <w:snapToGrid w:val="0"/>
              <w:spacing w:before="120" w:after="120" w:line="240" w:lineRule="auto"/>
              <w:rPr>
                <w:rStyle w:val="Hyperlink"/>
              </w:rPr>
            </w:pPr>
            <w:hyperlink r:id="rId15" w:history="1">
              <w:r w:rsidRPr="00600753">
                <w:rPr>
                  <w:rStyle w:val="Hyperlink"/>
                </w:rPr>
                <w:t>CASP – Critical Appraisal Skills Programme</w:t>
              </w:r>
            </w:hyperlink>
          </w:p>
        </w:tc>
      </w:tr>
      <w:tr w:rsidR="00067C51" w14:paraId="69D67A34" w14:textId="77777777" w:rsidTr="4549E73A">
        <w:tc>
          <w:tcPr>
            <w:tcW w:w="2828" w:type="dxa"/>
          </w:tcPr>
          <w:p w14:paraId="35BBE9DE" w14:textId="77777777" w:rsidR="00600753" w:rsidRDefault="00B03989" w:rsidP="00EB0F86">
            <w:pPr>
              <w:pStyle w:val="Heading2"/>
              <w:snapToGrid w:val="0"/>
              <w:spacing w:before="120" w:after="120" w:line="240" w:lineRule="auto"/>
              <w:rPr>
                <w:color w:val="00376E" w:themeColor="accent3"/>
                <w:sz w:val="22"/>
                <w:szCs w:val="22"/>
              </w:rPr>
            </w:pPr>
            <w:bookmarkStart w:id="6" w:name="_Toc233383579"/>
            <w:r>
              <w:rPr>
                <w:color w:val="00376E" w:themeColor="accent3"/>
                <w:sz w:val="22"/>
                <w:szCs w:val="22"/>
              </w:rPr>
              <w:t>TREAT Journal Club</w:t>
            </w:r>
            <w:bookmarkEnd w:id="6"/>
            <w:r w:rsidR="00D81449">
              <w:rPr>
                <w:color w:val="00376E" w:themeColor="accent3"/>
                <w:sz w:val="22"/>
                <w:szCs w:val="22"/>
              </w:rPr>
              <w:t xml:space="preserve"> </w:t>
            </w:r>
          </w:p>
          <w:p w14:paraId="7AAB39C0" w14:textId="33E6BBB5" w:rsidR="00067C51" w:rsidRPr="00D773FA" w:rsidRDefault="00D81449" w:rsidP="00EB0F86">
            <w:pPr>
              <w:pStyle w:val="Heading2"/>
              <w:snapToGrid w:val="0"/>
              <w:spacing w:before="120" w:after="120" w:line="240" w:lineRule="auto"/>
              <w:rPr>
                <w:color w:val="00376E" w:themeColor="accent3"/>
                <w:sz w:val="22"/>
                <w:szCs w:val="22"/>
              </w:rPr>
            </w:pPr>
            <w:bookmarkStart w:id="7" w:name="_Toc233383580"/>
            <w:r>
              <w:rPr>
                <w:color w:val="00376E" w:themeColor="accent3"/>
                <w:sz w:val="22"/>
                <w:szCs w:val="22"/>
              </w:rPr>
              <w:t>(</w:t>
            </w:r>
            <w:r w:rsidR="00B03989">
              <w:rPr>
                <w:color w:val="00376E" w:themeColor="accent3"/>
                <w:sz w:val="22"/>
                <w:szCs w:val="22"/>
              </w:rPr>
              <w:t>a practical way to learn how to critically appraise</w:t>
            </w:r>
            <w:r w:rsidR="00BC3BA3">
              <w:rPr>
                <w:color w:val="00376E" w:themeColor="accent3"/>
                <w:sz w:val="22"/>
                <w:szCs w:val="22"/>
              </w:rPr>
              <w:t xml:space="preserve"> relevant research</w:t>
            </w:r>
            <w:r>
              <w:rPr>
                <w:color w:val="00376E" w:themeColor="accent3"/>
                <w:sz w:val="22"/>
                <w:szCs w:val="22"/>
              </w:rPr>
              <w:t>)</w:t>
            </w:r>
            <w:bookmarkEnd w:id="7"/>
          </w:p>
        </w:tc>
        <w:tc>
          <w:tcPr>
            <w:tcW w:w="6795" w:type="dxa"/>
          </w:tcPr>
          <w:p w14:paraId="15D36500" w14:textId="69C7A944" w:rsidR="00067C51" w:rsidRPr="00600753" w:rsidRDefault="00B03989" w:rsidP="00EB0F86">
            <w:pPr>
              <w:snapToGrid w:val="0"/>
              <w:spacing w:before="120" w:after="120" w:line="240" w:lineRule="auto"/>
              <w:rPr>
                <w:rStyle w:val="Hyperlink"/>
              </w:rPr>
            </w:pPr>
            <w:hyperlink r:id="rId16" w:history="1">
              <w:r w:rsidRPr="00600753">
                <w:rPr>
                  <w:rStyle w:val="Hyperlink"/>
                </w:rPr>
                <w:t>TREAT Journal Clubs</w:t>
              </w:r>
            </w:hyperlink>
          </w:p>
        </w:tc>
      </w:tr>
      <w:tr w:rsidR="00092876" w14:paraId="039C92A1" w14:textId="77777777" w:rsidTr="4549E73A">
        <w:tc>
          <w:tcPr>
            <w:tcW w:w="2828" w:type="dxa"/>
          </w:tcPr>
          <w:p w14:paraId="71008054" w14:textId="77777777" w:rsidR="00092876" w:rsidRDefault="00092876" w:rsidP="00EB0F86">
            <w:pPr>
              <w:pStyle w:val="Heading2"/>
              <w:snapToGrid w:val="0"/>
              <w:spacing w:before="120" w:after="120" w:line="240" w:lineRule="auto"/>
              <w:rPr>
                <w:color w:val="00376E" w:themeColor="accent3"/>
                <w:sz w:val="22"/>
                <w:szCs w:val="22"/>
              </w:rPr>
            </w:pPr>
            <w:bookmarkStart w:id="8" w:name="_Toc233383581"/>
            <w:r>
              <w:rPr>
                <w:color w:val="00376E" w:themeColor="accent3"/>
                <w:sz w:val="22"/>
                <w:szCs w:val="22"/>
              </w:rPr>
              <w:t>Case study key article</w:t>
            </w:r>
            <w:bookmarkEnd w:id="8"/>
          </w:p>
          <w:p w14:paraId="71ACA8B6" w14:textId="5B8AA59E" w:rsidR="00092876" w:rsidRDefault="00092876" w:rsidP="00EB0F86">
            <w:pPr>
              <w:pStyle w:val="Heading2"/>
              <w:snapToGrid w:val="0"/>
              <w:spacing w:before="120" w:after="120" w:line="240" w:lineRule="auto"/>
              <w:rPr>
                <w:color w:val="00376E" w:themeColor="accent3"/>
                <w:sz w:val="22"/>
                <w:szCs w:val="22"/>
              </w:rPr>
            </w:pPr>
            <w:bookmarkStart w:id="9" w:name="_Toc233383582"/>
            <w:r>
              <w:rPr>
                <w:color w:val="00376E" w:themeColor="accent3"/>
                <w:sz w:val="22"/>
                <w:szCs w:val="22"/>
              </w:rPr>
              <w:t>(read the methods section for details of data collection – Phase 1: Review of CR Practice)</w:t>
            </w:r>
            <w:bookmarkEnd w:id="9"/>
          </w:p>
        </w:tc>
        <w:tc>
          <w:tcPr>
            <w:tcW w:w="6795" w:type="dxa"/>
          </w:tcPr>
          <w:p w14:paraId="07D14DA6" w14:textId="4471A388" w:rsidR="00092876" w:rsidRDefault="00092876" w:rsidP="00EB0F86">
            <w:pPr>
              <w:snapToGrid w:val="0"/>
              <w:spacing w:before="120" w:after="120" w:line="240" w:lineRule="auto"/>
            </w:pPr>
            <w:hyperlink r:id="rId17" w:history="1">
              <w:r w:rsidRPr="00BE0552">
                <w:rPr>
                  <w:rStyle w:val="Hyperlink"/>
                </w:rPr>
                <w:t>Implementing evidence to inform recovery after cardiac surgery via median sternotomy is feasible and effective using a research translation framework</w:t>
              </w:r>
              <w:r w:rsidR="005102B5">
                <w:rPr>
                  <w:rStyle w:val="Hyperlink"/>
                </w:rPr>
                <w:t>.</w:t>
              </w:r>
              <w:r w:rsidRPr="00BE0552">
                <w:rPr>
                  <w:rStyle w:val="Hyperlink"/>
                </w:rPr>
                <w:t xml:space="preserve"> (Phillips et al., 2025).</w:t>
              </w:r>
            </w:hyperlink>
            <w:r>
              <w:t xml:space="preserve"> </w:t>
            </w:r>
          </w:p>
        </w:tc>
      </w:tr>
      <w:tr w:rsidR="00092876" w14:paraId="4DBC8B41" w14:textId="77777777" w:rsidTr="4549E73A">
        <w:tc>
          <w:tcPr>
            <w:tcW w:w="2828" w:type="dxa"/>
            <w:vMerge w:val="restart"/>
          </w:tcPr>
          <w:p w14:paraId="3956A275" w14:textId="025D269C" w:rsidR="00092876" w:rsidRDefault="00092876" w:rsidP="00EB0F86">
            <w:pPr>
              <w:pStyle w:val="Heading2"/>
              <w:snapToGrid w:val="0"/>
              <w:spacing w:before="120" w:after="120" w:line="240" w:lineRule="auto"/>
              <w:rPr>
                <w:color w:val="00376E" w:themeColor="accent3"/>
                <w:sz w:val="22"/>
                <w:szCs w:val="22"/>
              </w:rPr>
            </w:pPr>
            <w:bookmarkStart w:id="10" w:name="_Toc233383583"/>
            <w:r w:rsidRPr="4549E73A">
              <w:rPr>
                <w:color w:val="00376E" w:themeColor="accent6" w:themeShade="BF"/>
                <w:sz w:val="22"/>
                <w:szCs w:val="22"/>
              </w:rPr>
              <w:t>Keep Your Move in the Tube – videos</w:t>
            </w:r>
            <w:bookmarkEnd w:id="10"/>
          </w:p>
        </w:tc>
        <w:tc>
          <w:tcPr>
            <w:tcW w:w="6795" w:type="dxa"/>
          </w:tcPr>
          <w:p w14:paraId="4BA32B2F" w14:textId="569B6C06" w:rsidR="00092876" w:rsidRPr="00600753" w:rsidRDefault="00092876" w:rsidP="00EB0F86">
            <w:pPr>
              <w:snapToGrid w:val="0"/>
              <w:spacing w:before="120" w:after="120" w:line="240" w:lineRule="auto"/>
              <w:rPr>
                <w:rStyle w:val="Hyperlink"/>
              </w:rPr>
            </w:pPr>
            <w:hyperlink r:id="rId18" w:history="1">
              <w:r w:rsidRPr="00600753">
                <w:rPr>
                  <w:rStyle w:val="Hyperlink"/>
                </w:rPr>
                <w:t>Keep Your Move in the Tube</w:t>
              </w:r>
              <w:r w:rsidR="005102B5">
                <w:rPr>
                  <w:rStyle w:val="Hyperlink"/>
                </w:rPr>
                <w:t>.</w:t>
              </w:r>
              <w:r w:rsidRPr="00600753">
                <w:rPr>
                  <w:rStyle w:val="Hyperlink"/>
                </w:rPr>
                <w:t xml:space="preserve"> (Sarasota Memorial Health Care System).</w:t>
              </w:r>
            </w:hyperlink>
          </w:p>
        </w:tc>
      </w:tr>
      <w:tr w:rsidR="00092876" w14:paraId="415EC51C" w14:textId="77777777" w:rsidTr="4549E73A">
        <w:tc>
          <w:tcPr>
            <w:tcW w:w="2828" w:type="dxa"/>
            <w:vMerge/>
          </w:tcPr>
          <w:p w14:paraId="6009FB3D" w14:textId="77777777" w:rsidR="00092876" w:rsidRDefault="00092876" w:rsidP="00EB0F86">
            <w:pPr>
              <w:pStyle w:val="Heading2"/>
              <w:snapToGrid w:val="0"/>
              <w:spacing w:before="120" w:after="120" w:line="240" w:lineRule="auto"/>
              <w:rPr>
                <w:color w:val="00376E" w:themeColor="accent3"/>
                <w:sz w:val="22"/>
                <w:szCs w:val="22"/>
              </w:rPr>
            </w:pPr>
          </w:p>
        </w:tc>
        <w:tc>
          <w:tcPr>
            <w:tcW w:w="6795" w:type="dxa"/>
          </w:tcPr>
          <w:p w14:paraId="79F83038" w14:textId="238C174B" w:rsidR="00092876" w:rsidRPr="00600753" w:rsidRDefault="00092876" w:rsidP="00EB0F86">
            <w:pPr>
              <w:snapToGrid w:val="0"/>
              <w:spacing w:before="120" w:after="120" w:line="240" w:lineRule="auto"/>
              <w:rPr>
                <w:rStyle w:val="Hyperlink"/>
              </w:rPr>
            </w:pPr>
            <w:hyperlink r:id="rId19" w:history="1">
              <w:r w:rsidRPr="00600753">
                <w:rPr>
                  <w:rStyle w:val="Hyperlink"/>
                </w:rPr>
                <w:t>Keep your ‘Move in the Tube’ During Heart Rehab</w:t>
              </w:r>
              <w:r w:rsidR="005102B5">
                <w:rPr>
                  <w:rStyle w:val="Hyperlink"/>
                </w:rPr>
                <w:t>.</w:t>
              </w:r>
              <w:r w:rsidRPr="00600753">
                <w:rPr>
                  <w:rStyle w:val="Hyperlink"/>
                </w:rPr>
                <w:t xml:space="preserve"> (KSAT 12).</w:t>
              </w:r>
            </w:hyperlink>
          </w:p>
        </w:tc>
      </w:tr>
      <w:tr w:rsidR="00092876" w14:paraId="0A2356D2" w14:textId="77777777" w:rsidTr="4549E73A">
        <w:tc>
          <w:tcPr>
            <w:tcW w:w="2828" w:type="dxa"/>
            <w:vMerge/>
          </w:tcPr>
          <w:p w14:paraId="797EBB36" w14:textId="77777777" w:rsidR="00092876" w:rsidRDefault="00092876" w:rsidP="00EB0F86">
            <w:pPr>
              <w:pStyle w:val="Heading2"/>
              <w:snapToGrid w:val="0"/>
              <w:spacing w:before="120" w:after="120" w:line="240" w:lineRule="auto"/>
              <w:rPr>
                <w:color w:val="00376E" w:themeColor="accent3"/>
                <w:sz w:val="22"/>
                <w:szCs w:val="22"/>
              </w:rPr>
            </w:pPr>
          </w:p>
        </w:tc>
        <w:tc>
          <w:tcPr>
            <w:tcW w:w="6795" w:type="dxa"/>
          </w:tcPr>
          <w:p w14:paraId="0DE0F4FD" w14:textId="6F73AB9B" w:rsidR="00092876" w:rsidRPr="00600753" w:rsidRDefault="00092876" w:rsidP="00EB0F86">
            <w:pPr>
              <w:snapToGrid w:val="0"/>
              <w:spacing w:before="120" w:after="120" w:line="240" w:lineRule="auto"/>
              <w:rPr>
                <w:rStyle w:val="Hyperlink"/>
              </w:rPr>
            </w:pPr>
            <w:hyperlink r:id="rId20" w:history="1">
              <w:r w:rsidRPr="00600753">
                <w:rPr>
                  <w:rStyle w:val="Hyperlink"/>
                </w:rPr>
                <w:t>2022 Gage Award Winner | Memorial Healthcare System – Keep Your Move in the Tube (America’s Essential Hospitals).</w:t>
              </w:r>
            </w:hyperlink>
          </w:p>
        </w:tc>
      </w:tr>
      <w:tr w:rsidR="00092876" w14:paraId="5F789F9D" w14:textId="77777777" w:rsidTr="4549E73A">
        <w:tc>
          <w:tcPr>
            <w:tcW w:w="2828" w:type="dxa"/>
            <w:vMerge w:val="restart"/>
          </w:tcPr>
          <w:p w14:paraId="3C12AFC9" w14:textId="3D06DA75" w:rsidR="00092876" w:rsidRPr="00BD736F" w:rsidRDefault="00092876" w:rsidP="00EB0F86">
            <w:pPr>
              <w:snapToGrid w:val="0"/>
              <w:spacing w:before="120" w:after="120" w:line="240" w:lineRule="auto"/>
              <w:rPr>
                <w:rFonts w:asciiTheme="majorHAnsi" w:hAnsiTheme="majorHAnsi" w:cstheme="majorHAnsi"/>
                <w:color w:val="00376E" w:themeColor="accent3"/>
                <w:sz w:val="22"/>
                <w:szCs w:val="28"/>
              </w:rPr>
            </w:pPr>
            <w:r w:rsidRPr="00BD736F">
              <w:rPr>
                <w:rFonts w:asciiTheme="majorHAnsi" w:hAnsiTheme="majorHAnsi" w:cstheme="majorHAnsi"/>
                <w:color w:val="00376E" w:themeColor="accent3"/>
                <w:sz w:val="22"/>
                <w:szCs w:val="28"/>
              </w:rPr>
              <w:t>Keep Your Move in the Tube</w:t>
            </w:r>
            <w:r>
              <w:rPr>
                <w:rFonts w:asciiTheme="majorHAnsi" w:hAnsiTheme="majorHAnsi" w:cstheme="majorHAnsi"/>
                <w:color w:val="00376E" w:themeColor="accent3"/>
                <w:sz w:val="22"/>
                <w:szCs w:val="28"/>
              </w:rPr>
              <w:t xml:space="preserve"> – background evidence</w:t>
            </w:r>
          </w:p>
        </w:tc>
        <w:tc>
          <w:tcPr>
            <w:tcW w:w="6795" w:type="dxa"/>
          </w:tcPr>
          <w:p w14:paraId="33EE7E86" w14:textId="50666E6A" w:rsidR="00092876" w:rsidRPr="00600753" w:rsidRDefault="00092876" w:rsidP="00EB0F86">
            <w:pPr>
              <w:snapToGrid w:val="0"/>
              <w:spacing w:before="120" w:after="120" w:line="240" w:lineRule="auto"/>
              <w:rPr>
                <w:rStyle w:val="Hyperlink"/>
              </w:rPr>
            </w:pPr>
            <w:hyperlink r:id="rId21" w:history="1">
              <w:r w:rsidRPr="00600753">
                <w:rPr>
                  <w:rStyle w:val="Hyperlink"/>
                </w:rPr>
                <w:t>“Keep Your Move in the Tube” safely increases discharge home following cardiac surgery</w:t>
              </w:r>
              <w:r w:rsidR="005102B5">
                <w:rPr>
                  <w:rStyle w:val="Hyperlink"/>
                </w:rPr>
                <w:t>.</w:t>
              </w:r>
              <w:r w:rsidRPr="00600753">
                <w:rPr>
                  <w:rStyle w:val="Hyperlink"/>
                </w:rPr>
                <w:t xml:space="preserve"> (Gach et al., 2021).</w:t>
              </w:r>
            </w:hyperlink>
            <w:r w:rsidRPr="00600753">
              <w:rPr>
                <w:rStyle w:val="Hyperlink"/>
              </w:rPr>
              <w:t xml:space="preserve"> </w:t>
            </w:r>
          </w:p>
        </w:tc>
      </w:tr>
      <w:tr w:rsidR="00092876" w14:paraId="6E0441A0" w14:textId="77777777" w:rsidTr="4549E73A">
        <w:tc>
          <w:tcPr>
            <w:tcW w:w="2828" w:type="dxa"/>
            <w:vMerge/>
          </w:tcPr>
          <w:p w14:paraId="31902812" w14:textId="30A25C26" w:rsidR="00092876" w:rsidRPr="00D773FA" w:rsidRDefault="00092876" w:rsidP="00EB0F86">
            <w:pPr>
              <w:snapToGrid w:val="0"/>
              <w:spacing w:before="120" w:after="120" w:line="240" w:lineRule="auto"/>
              <w:rPr>
                <w:rFonts w:eastAsia="Times New Roman" w:cs="Times New Roman"/>
                <w:color w:val="00376E" w:themeColor="accent3"/>
                <w:sz w:val="22"/>
                <w:szCs w:val="22"/>
              </w:rPr>
            </w:pPr>
          </w:p>
        </w:tc>
        <w:tc>
          <w:tcPr>
            <w:tcW w:w="6795" w:type="dxa"/>
          </w:tcPr>
          <w:p w14:paraId="025E12CF" w14:textId="096E1982" w:rsidR="00092876" w:rsidRPr="00600753" w:rsidRDefault="00092876" w:rsidP="00EB0F86">
            <w:pPr>
              <w:tabs>
                <w:tab w:val="left" w:pos="2835"/>
              </w:tabs>
              <w:snapToGrid w:val="0"/>
              <w:spacing w:before="120" w:after="120" w:line="240" w:lineRule="auto"/>
              <w:rPr>
                <w:rStyle w:val="Hyperlink"/>
              </w:rPr>
            </w:pPr>
            <w:hyperlink r:id="rId22" w:history="1">
              <w:r w:rsidRPr="00600753">
                <w:rPr>
                  <w:rStyle w:val="Hyperlink"/>
                  <w:lang w:val="en-US"/>
                </w:rPr>
                <w:t>Evidence-based strategies for movement after sternotomy</w:t>
              </w:r>
              <w:r w:rsidR="005102B5">
                <w:rPr>
                  <w:rStyle w:val="Hyperlink"/>
                  <w:lang w:val="en-US"/>
                </w:rPr>
                <w:t>.</w:t>
              </w:r>
              <w:r w:rsidRPr="00600753">
                <w:rPr>
                  <w:rStyle w:val="Hyperlink"/>
                </w:rPr>
                <w:t xml:space="preserve"> (Danielsen &amp; Lie, 2024).</w:t>
              </w:r>
            </w:hyperlink>
          </w:p>
        </w:tc>
      </w:tr>
    </w:tbl>
    <w:p w14:paraId="64EB18A7" w14:textId="77777777" w:rsidR="006C2A2B" w:rsidRDefault="006C2A2B" w:rsidP="00D773FA"/>
    <w:p w14:paraId="4EFA27AC" w14:textId="77777777" w:rsidR="006C2A2B" w:rsidRDefault="006C2A2B" w:rsidP="00D773FA"/>
    <w:p w14:paraId="7C6B93F6" w14:textId="77777777" w:rsidR="006C2A2B" w:rsidRDefault="006C2A2B" w:rsidP="00D773FA"/>
    <w:p w14:paraId="31E6E0F7" w14:textId="77777777" w:rsidR="00845412" w:rsidRDefault="00845412">
      <w:pPr>
        <w:rPr>
          <w:rFonts w:asciiTheme="majorHAnsi" w:eastAsiaTheme="majorEastAsia" w:hAnsiTheme="majorHAnsi" w:cstheme="majorBidi"/>
          <w:color w:val="004A93" w:themeColor="accent6"/>
          <w:sz w:val="36"/>
          <w:szCs w:val="40"/>
        </w:rPr>
      </w:pPr>
      <w:r>
        <w:br w:type="page"/>
      </w:r>
    </w:p>
    <w:p w14:paraId="7952BB9B" w14:textId="738434B4" w:rsidR="00693A07" w:rsidRDefault="00693A07" w:rsidP="00693A07">
      <w:pPr>
        <w:pStyle w:val="Heading2"/>
      </w:pPr>
      <w:bookmarkStart w:id="11" w:name="_Toc233383584"/>
      <w:r>
        <w:lastRenderedPageBreak/>
        <w:t>Presentation slides</w:t>
      </w:r>
      <w:bookmarkEnd w:id="11"/>
    </w:p>
    <w:tbl>
      <w:tblPr>
        <w:tblStyle w:val="TableGrid"/>
        <w:tblW w:w="0" w:type="auto"/>
        <w:tblLayout w:type="fixed"/>
        <w:tblLook w:val="04A0" w:firstRow="1" w:lastRow="0" w:firstColumn="1" w:lastColumn="0" w:noHBand="0" w:noVBand="1"/>
      </w:tblPr>
      <w:tblGrid>
        <w:gridCol w:w="4806"/>
        <w:gridCol w:w="4809"/>
      </w:tblGrid>
      <w:tr w:rsidR="00261858" w:rsidRPr="0006377A" w14:paraId="5E064DD0"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065D16AE" w14:textId="77777777" w:rsidR="00261858" w:rsidRPr="0006377A" w:rsidRDefault="00261858" w:rsidP="00387F88">
            <w:pPr>
              <w:rPr>
                <w:b/>
                <w:bCs/>
                <w:color w:val="FFFFFF" w:themeColor="background1"/>
              </w:rPr>
            </w:pPr>
            <w:r w:rsidRPr="0006377A">
              <w:rPr>
                <w:b/>
                <w:bCs/>
                <w:color w:val="FFFFFF" w:themeColor="background1"/>
              </w:rPr>
              <w:t>Slide</w:t>
            </w:r>
          </w:p>
        </w:tc>
        <w:tc>
          <w:tcPr>
            <w:tcW w:w="4809" w:type="dxa"/>
            <w:shd w:val="clear" w:color="auto" w:fill="005EB8" w:themeFill="accent1"/>
          </w:tcPr>
          <w:p w14:paraId="3C3BD279" w14:textId="77777777" w:rsidR="00261858" w:rsidRPr="0006377A" w:rsidRDefault="00261858" w:rsidP="00387F88">
            <w:pPr>
              <w:rPr>
                <w:b/>
                <w:bCs/>
                <w:color w:val="FFFFFF" w:themeColor="background1"/>
              </w:rPr>
            </w:pPr>
            <w:r w:rsidRPr="0006377A">
              <w:rPr>
                <w:b/>
                <w:bCs/>
                <w:color w:val="FFFFFF" w:themeColor="background1"/>
              </w:rPr>
              <w:t>Notes</w:t>
            </w:r>
          </w:p>
        </w:tc>
      </w:tr>
      <w:tr w:rsidR="00261858" w14:paraId="6E4262CD"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32E406F2" w14:textId="45AAB12E" w:rsidR="00261858" w:rsidRDefault="00717175" w:rsidP="00387F88">
            <w:r w:rsidRPr="00717175">
              <w:drawing>
                <wp:inline distT="0" distB="0" distL="0" distR="0" wp14:anchorId="405C0841" wp14:editId="25B57796">
                  <wp:extent cx="2914650" cy="1856105"/>
                  <wp:effectExtent l="0" t="0" r="0" b="0"/>
                  <wp:docPr id="739646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646629" name=""/>
                          <pic:cNvPicPr/>
                        </pic:nvPicPr>
                        <pic:blipFill>
                          <a:blip r:embed="rId23"/>
                          <a:stretch>
                            <a:fillRect/>
                          </a:stretch>
                        </pic:blipFill>
                        <pic:spPr>
                          <a:xfrm>
                            <a:off x="0" y="0"/>
                            <a:ext cx="2914650" cy="1856105"/>
                          </a:xfrm>
                          <a:prstGeom prst="rect">
                            <a:avLst/>
                          </a:prstGeom>
                        </pic:spPr>
                      </pic:pic>
                    </a:graphicData>
                  </a:graphic>
                </wp:inline>
              </w:drawing>
            </w:r>
          </w:p>
          <w:p w14:paraId="70EB3858" w14:textId="77777777" w:rsidR="00261858" w:rsidRDefault="00261858" w:rsidP="00387F88"/>
        </w:tc>
        <w:tc>
          <w:tcPr>
            <w:tcW w:w="4809" w:type="dxa"/>
          </w:tcPr>
          <w:p w14:paraId="0ADD7E49" w14:textId="77777777" w:rsidR="00261858" w:rsidRDefault="00261858" w:rsidP="00387F88"/>
        </w:tc>
      </w:tr>
      <w:tr w:rsidR="00261858" w14:paraId="64CE813D"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3D539BA" w14:textId="5D7B6DA4" w:rsidR="00261858" w:rsidRDefault="00243291" w:rsidP="00387F88">
            <w:r w:rsidRPr="00243291">
              <w:drawing>
                <wp:inline distT="0" distB="0" distL="0" distR="0" wp14:anchorId="632A1A32" wp14:editId="613BE666">
                  <wp:extent cx="2914650" cy="1807210"/>
                  <wp:effectExtent l="0" t="0" r="0" b="2540"/>
                  <wp:docPr id="1629497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497757" name=""/>
                          <pic:cNvPicPr/>
                        </pic:nvPicPr>
                        <pic:blipFill>
                          <a:blip r:embed="rId24"/>
                          <a:stretch>
                            <a:fillRect/>
                          </a:stretch>
                        </pic:blipFill>
                        <pic:spPr>
                          <a:xfrm>
                            <a:off x="0" y="0"/>
                            <a:ext cx="2914650" cy="1807210"/>
                          </a:xfrm>
                          <a:prstGeom prst="rect">
                            <a:avLst/>
                          </a:prstGeom>
                        </pic:spPr>
                      </pic:pic>
                    </a:graphicData>
                  </a:graphic>
                </wp:inline>
              </w:drawing>
            </w:r>
          </w:p>
          <w:p w14:paraId="261453BD" w14:textId="77777777" w:rsidR="00261858" w:rsidRDefault="00261858" w:rsidP="00387F88"/>
        </w:tc>
        <w:tc>
          <w:tcPr>
            <w:tcW w:w="4809" w:type="dxa"/>
          </w:tcPr>
          <w:p w14:paraId="74DD31DA" w14:textId="77777777" w:rsidR="00261858" w:rsidRDefault="00261858" w:rsidP="00387F88"/>
        </w:tc>
      </w:tr>
      <w:tr w:rsidR="00261858" w14:paraId="608539B7"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140E38A" w14:textId="29D11392" w:rsidR="00261858" w:rsidRDefault="00243291" w:rsidP="00387F88">
            <w:r w:rsidRPr="00243291">
              <w:drawing>
                <wp:inline distT="0" distB="0" distL="0" distR="0" wp14:anchorId="54E89A3C" wp14:editId="7A71D399">
                  <wp:extent cx="2914650" cy="1825625"/>
                  <wp:effectExtent l="0" t="0" r="0" b="3175"/>
                  <wp:docPr id="329295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295370" name=""/>
                          <pic:cNvPicPr/>
                        </pic:nvPicPr>
                        <pic:blipFill>
                          <a:blip r:embed="rId25"/>
                          <a:stretch>
                            <a:fillRect/>
                          </a:stretch>
                        </pic:blipFill>
                        <pic:spPr>
                          <a:xfrm>
                            <a:off x="0" y="0"/>
                            <a:ext cx="2914650" cy="1825625"/>
                          </a:xfrm>
                          <a:prstGeom prst="rect">
                            <a:avLst/>
                          </a:prstGeom>
                        </pic:spPr>
                      </pic:pic>
                    </a:graphicData>
                  </a:graphic>
                </wp:inline>
              </w:drawing>
            </w:r>
          </w:p>
          <w:p w14:paraId="116611EF" w14:textId="77777777" w:rsidR="00261858" w:rsidRDefault="00261858" w:rsidP="00387F88"/>
        </w:tc>
        <w:tc>
          <w:tcPr>
            <w:tcW w:w="4809" w:type="dxa"/>
          </w:tcPr>
          <w:p w14:paraId="13CAA76A" w14:textId="77777777" w:rsidR="00261858" w:rsidRDefault="00261858" w:rsidP="00387F88"/>
        </w:tc>
      </w:tr>
      <w:tr w:rsidR="00261858" w14:paraId="44D225A4"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720401C3" w14:textId="1506AC00" w:rsidR="00261858" w:rsidRDefault="00C351ED" w:rsidP="00387F88">
            <w:r w:rsidRPr="00C351ED">
              <w:drawing>
                <wp:inline distT="0" distB="0" distL="0" distR="0" wp14:anchorId="3C014714" wp14:editId="1810A442">
                  <wp:extent cx="2914650" cy="1835150"/>
                  <wp:effectExtent l="0" t="0" r="0" b="0"/>
                  <wp:docPr id="1916901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901262" name=""/>
                          <pic:cNvPicPr/>
                        </pic:nvPicPr>
                        <pic:blipFill>
                          <a:blip r:embed="rId26"/>
                          <a:stretch>
                            <a:fillRect/>
                          </a:stretch>
                        </pic:blipFill>
                        <pic:spPr>
                          <a:xfrm>
                            <a:off x="0" y="0"/>
                            <a:ext cx="2914650" cy="1835150"/>
                          </a:xfrm>
                          <a:prstGeom prst="rect">
                            <a:avLst/>
                          </a:prstGeom>
                        </pic:spPr>
                      </pic:pic>
                    </a:graphicData>
                  </a:graphic>
                </wp:inline>
              </w:drawing>
            </w:r>
          </w:p>
          <w:p w14:paraId="1EC47F57" w14:textId="77777777" w:rsidR="00261858" w:rsidRDefault="00261858" w:rsidP="00387F88"/>
        </w:tc>
        <w:tc>
          <w:tcPr>
            <w:tcW w:w="4809" w:type="dxa"/>
          </w:tcPr>
          <w:p w14:paraId="7355FCDA" w14:textId="77777777" w:rsidR="00261858" w:rsidRDefault="00261858" w:rsidP="00387F88"/>
        </w:tc>
      </w:tr>
    </w:tbl>
    <w:p w14:paraId="7CC1CF81" w14:textId="65A6E9DC" w:rsidR="00261858" w:rsidRDefault="00261858">
      <w:r>
        <w:br w:type="page"/>
      </w:r>
    </w:p>
    <w:tbl>
      <w:tblPr>
        <w:tblStyle w:val="TableGrid"/>
        <w:tblW w:w="0" w:type="auto"/>
        <w:tblLayout w:type="fixed"/>
        <w:tblLook w:val="04A0" w:firstRow="1" w:lastRow="0" w:firstColumn="1" w:lastColumn="0" w:noHBand="0" w:noVBand="1"/>
      </w:tblPr>
      <w:tblGrid>
        <w:gridCol w:w="4806"/>
        <w:gridCol w:w="4809"/>
      </w:tblGrid>
      <w:tr w:rsidR="002C2D58" w:rsidRPr="0006377A" w14:paraId="1EC5A362"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72F72182" w14:textId="77777777" w:rsidR="002C2D58" w:rsidRPr="0006377A" w:rsidRDefault="002C2D58"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0DCD79C8" w14:textId="77777777" w:rsidR="002C2D58" w:rsidRPr="0006377A" w:rsidRDefault="002C2D58" w:rsidP="00387F88">
            <w:pPr>
              <w:rPr>
                <w:b/>
                <w:bCs/>
                <w:color w:val="FFFFFF" w:themeColor="background1"/>
              </w:rPr>
            </w:pPr>
            <w:r w:rsidRPr="0006377A">
              <w:rPr>
                <w:b/>
                <w:bCs/>
                <w:color w:val="FFFFFF" w:themeColor="background1"/>
              </w:rPr>
              <w:t>Notes</w:t>
            </w:r>
          </w:p>
        </w:tc>
      </w:tr>
      <w:tr w:rsidR="002C2D58" w14:paraId="6F9AC686"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F19A325" w14:textId="0FD860B6" w:rsidR="002C2D58" w:rsidRDefault="001E4ED8" w:rsidP="00387F88">
            <w:r w:rsidRPr="001E4ED8">
              <w:drawing>
                <wp:inline distT="0" distB="0" distL="0" distR="0" wp14:anchorId="7B02E55A" wp14:editId="3925B996">
                  <wp:extent cx="2914650" cy="1819910"/>
                  <wp:effectExtent l="0" t="0" r="0" b="8890"/>
                  <wp:docPr id="71778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78999" name=""/>
                          <pic:cNvPicPr/>
                        </pic:nvPicPr>
                        <pic:blipFill>
                          <a:blip r:embed="rId27"/>
                          <a:stretch>
                            <a:fillRect/>
                          </a:stretch>
                        </pic:blipFill>
                        <pic:spPr>
                          <a:xfrm>
                            <a:off x="0" y="0"/>
                            <a:ext cx="2914650" cy="1819910"/>
                          </a:xfrm>
                          <a:prstGeom prst="rect">
                            <a:avLst/>
                          </a:prstGeom>
                        </pic:spPr>
                      </pic:pic>
                    </a:graphicData>
                  </a:graphic>
                </wp:inline>
              </w:drawing>
            </w:r>
          </w:p>
          <w:p w14:paraId="3594934A" w14:textId="77777777" w:rsidR="002C2D58" w:rsidRDefault="002C2D58" w:rsidP="00387F88"/>
        </w:tc>
        <w:tc>
          <w:tcPr>
            <w:tcW w:w="4809" w:type="dxa"/>
          </w:tcPr>
          <w:p w14:paraId="1FE35759" w14:textId="77777777" w:rsidR="002C2D58" w:rsidRDefault="002C2D58" w:rsidP="00387F88"/>
        </w:tc>
      </w:tr>
      <w:tr w:rsidR="002C2D58" w14:paraId="05FEB8E5"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FBEF0AD" w14:textId="381BF569" w:rsidR="002C2D58" w:rsidRDefault="00B3373C" w:rsidP="00387F88">
            <w:r w:rsidRPr="00B3373C">
              <w:drawing>
                <wp:inline distT="0" distB="0" distL="0" distR="0" wp14:anchorId="23A29423" wp14:editId="2F19D822">
                  <wp:extent cx="2914650" cy="1850390"/>
                  <wp:effectExtent l="0" t="0" r="0" b="0"/>
                  <wp:docPr id="1313140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140440" name=""/>
                          <pic:cNvPicPr/>
                        </pic:nvPicPr>
                        <pic:blipFill>
                          <a:blip r:embed="rId28"/>
                          <a:stretch>
                            <a:fillRect/>
                          </a:stretch>
                        </pic:blipFill>
                        <pic:spPr>
                          <a:xfrm>
                            <a:off x="0" y="0"/>
                            <a:ext cx="2914650" cy="1850390"/>
                          </a:xfrm>
                          <a:prstGeom prst="rect">
                            <a:avLst/>
                          </a:prstGeom>
                        </pic:spPr>
                      </pic:pic>
                    </a:graphicData>
                  </a:graphic>
                </wp:inline>
              </w:drawing>
            </w:r>
          </w:p>
          <w:p w14:paraId="7B23E932" w14:textId="77777777" w:rsidR="002C2D58" w:rsidRDefault="002C2D58" w:rsidP="00387F88"/>
        </w:tc>
        <w:tc>
          <w:tcPr>
            <w:tcW w:w="4809" w:type="dxa"/>
          </w:tcPr>
          <w:p w14:paraId="2BB626E4" w14:textId="77777777" w:rsidR="002C2D58" w:rsidRDefault="002C2D58" w:rsidP="00387F88"/>
        </w:tc>
      </w:tr>
      <w:tr w:rsidR="002C2D58" w14:paraId="56DFB25F"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807E849" w14:textId="6F3C2EDA" w:rsidR="002C2D58" w:rsidRDefault="00B3373C" w:rsidP="00387F88">
            <w:r w:rsidRPr="00B3373C">
              <w:drawing>
                <wp:inline distT="0" distB="0" distL="0" distR="0" wp14:anchorId="72DE569B" wp14:editId="56AD6A6C">
                  <wp:extent cx="2914650" cy="1830070"/>
                  <wp:effectExtent l="0" t="0" r="0" b="0"/>
                  <wp:docPr id="577250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250316" name=""/>
                          <pic:cNvPicPr/>
                        </pic:nvPicPr>
                        <pic:blipFill>
                          <a:blip r:embed="rId29"/>
                          <a:stretch>
                            <a:fillRect/>
                          </a:stretch>
                        </pic:blipFill>
                        <pic:spPr>
                          <a:xfrm>
                            <a:off x="0" y="0"/>
                            <a:ext cx="2914650" cy="1830070"/>
                          </a:xfrm>
                          <a:prstGeom prst="rect">
                            <a:avLst/>
                          </a:prstGeom>
                        </pic:spPr>
                      </pic:pic>
                    </a:graphicData>
                  </a:graphic>
                </wp:inline>
              </w:drawing>
            </w:r>
          </w:p>
          <w:p w14:paraId="0266E9C0" w14:textId="77777777" w:rsidR="002C2D58" w:rsidRDefault="002C2D58" w:rsidP="00387F88"/>
        </w:tc>
        <w:tc>
          <w:tcPr>
            <w:tcW w:w="4809" w:type="dxa"/>
          </w:tcPr>
          <w:p w14:paraId="41222B30" w14:textId="77777777" w:rsidR="002C2D58" w:rsidRDefault="002C2D58" w:rsidP="00387F88"/>
        </w:tc>
      </w:tr>
      <w:tr w:rsidR="002C2D58" w14:paraId="5F2FEDC3"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5ECAC080" w14:textId="5B7621A3" w:rsidR="002C2D58" w:rsidRDefault="002D36ED" w:rsidP="00387F88">
            <w:r w:rsidRPr="002D36ED">
              <w:drawing>
                <wp:inline distT="0" distB="0" distL="0" distR="0" wp14:anchorId="5DF55E34" wp14:editId="292BD1A0">
                  <wp:extent cx="2914650" cy="1819910"/>
                  <wp:effectExtent l="0" t="0" r="0" b="8890"/>
                  <wp:docPr id="528608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608671" name=""/>
                          <pic:cNvPicPr/>
                        </pic:nvPicPr>
                        <pic:blipFill>
                          <a:blip r:embed="rId30"/>
                          <a:stretch>
                            <a:fillRect/>
                          </a:stretch>
                        </pic:blipFill>
                        <pic:spPr>
                          <a:xfrm>
                            <a:off x="0" y="0"/>
                            <a:ext cx="2914650" cy="1819910"/>
                          </a:xfrm>
                          <a:prstGeom prst="rect">
                            <a:avLst/>
                          </a:prstGeom>
                        </pic:spPr>
                      </pic:pic>
                    </a:graphicData>
                  </a:graphic>
                </wp:inline>
              </w:drawing>
            </w:r>
          </w:p>
          <w:p w14:paraId="2347CE1C" w14:textId="77777777" w:rsidR="002C2D58" w:rsidRDefault="002C2D58" w:rsidP="00387F88"/>
        </w:tc>
        <w:tc>
          <w:tcPr>
            <w:tcW w:w="4809" w:type="dxa"/>
          </w:tcPr>
          <w:p w14:paraId="14BAD952" w14:textId="77777777" w:rsidR="002C2D58" w:rsidRDefault="002C2D58" w:rsidP="00387F88"/>
        </w:tc>
      </w:tr>
    </w:tbl>
    <w:p w14:paraId="326C4D29" w14:textId="77777777" w:rsidR="002C2D58" w:rsidRDefault="002C2D58"/>
    <w:p w14:paraId="058A770D" w14:textId="77777777" w:rsidR="00BB6DCF" w:rsidRDefault="00BB6DCF">
      <w:r>
        <w:br w:type="page"/>
      </w:r>
    </w:p>
    <w:tbl>
      <w:tblPr>
        <w:tblStyle w:val="TableGrid"/>
        <w:tblW w:w="0" w:type="auto"/>
        <w:tblLayout w:type="fixed"/>
        <w:tblLook w:val="04A0" w:firstRow="1" w:lastRow="0" w:firstColumn="1" w:lastColumn="0" w:noHBand="0" w:noVBand="1"/>
      </w:tblPr>
      <w:tblGrid>
        <w:gridCol w:w="4806"/>
        <w:gridCol w:w="4809"/>
      </w:tblGrid>
      <w:tr w:rsidR="00BB6DCF" w:rsidRPr="0006377A" w14:paraId="412807DA"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539AB822" w14:textId="77777777" w:rsidR="00BB6DCF" w:rsidRPr="0006377A" w:rsidRDefault="00BB6DCF"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7196CC49" w14:textId="77777777" w:rsidR="00BB6DCF" w:rsidRPr="0006377A" w:rsidRDefault="00BB6DCF" w:rsidP="00387F88">
            <w:pPr>
              <w:rPr>
                <w:b/>
                <w:bCs/>
                <w:color w:val="FFFFFF" w:themeColor="background1"/>
              </w:rPr>
            </w:pPr>
            <w:r w:rsidRPr="0006377A">
              <w:rPr>
                <w:b/>
                <w:bCs/>
                <w:color w:val="FFFFFF" w:themeColor="background1"/>
              </w:rPr>
              <w:t>Notes</w:t>
            </w:r>
          </w:p>
        </w:tc>
      </w:tr>
      <w:tr w:rsidR="00BB6DCF" w14:paraId="12871228"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37C20F70" w14:textId="63DACC73" w:rsidR="00BB6DCF" w:rsidRDefault="002D36ED" w:rsidP="00387F88">
            <w:r w:rsidRPr="002D36ED">
              <w:drawing>
                <wp:inline distT="0" distB="0" distL="0" distR="0" wp14:anchorId="5BE252A9" wp14:editId="1489F30A">
                  <wp:extent cx="2914650" cy="1861185"/>
                  <wp:effectExtent l="0" t="0" r="0" b="5715"/>
                  <wp:docPr id="1187139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139463" name=""/>
                          <pic:cNvPicPr/>
                        </pic:nvPicPr>
                        <pic:blipFill>
                          <a:blip r:embed="rId31"/>
                          <a:stretch>
                            <a:fillRect/>
                          </a:stretch>
                        </pic:blipFill>
                        <pic:spPr>
                          <a:xfrm>
                            <a:off x="0" y="0"/>
                            <a:ext cx="2914650" cy="1861185"/>
                          </a:xfrm>
                          <a:prstGeom prst="rect">
                            <a:avLst/>
                          </a:prstGeom>
                        </pic:spPr>
                      </pic:pic>
                    </a:graphicData>
                  </a:graphic>
                </wp:inline>
              </w:drawing>
            </w:r>
          </w:p>
          <w:p w14:paraId="2AD6FBFA" w14:textId="77777777" w:rsidR="00BB6DCF" w:rsidRDefault="00BB6DCF" w:rsidP="00387F88"/>
        </w:tc>
        <w:tc>
          <w:tcPr>
            <w:tcW w:w="4809" w:type="dxa"/>
          </w:tcPr>
          <w:p w14:paraId="148D79D1" w14:textId="77777777" w:rsidR="00BB6DCF" w:rsidRDefault="00BB6DCF" w:rsidP="00387F88"/>
        </w:tc>
      </w:tr>
      <w:tr w:rsidR="00BB6DCF" w14:paraId="6CD0DDD5"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2D04A17" w14:textId="42AC7817" w:rsidR="00BB6DCF" w:rsidRDefault="00335C3C" w:rsidP="00387F88">
            <w:r w:rsidRPr="00335C3C">
              <w:drawing>
                <wp:inline distT="0" distB="0" distL="0" distR="0" wp14:anchorId="6D87DE7F" wp14:editId="106FADAB">
                  <wp:extent cx="2914650" cy="1840230"/>
                  <wp:effectExtent l="0" t="0" r="0" b="7620"/>
                  <wp:docPr id="666167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167779" name=""/>
                          <pic:cNvPicPr/>
                        </pic:nvPicPr>
                        <pic:blipFill>
                          <a:blip r:embed="rId32"/>
                          <a:stretch>
                            <a:fillRect/>
                          </a:stretch>
                        </pic:blipFill>
                        <pic:spPr>
                          <a:xfrm>
                            <a:off x="0" y="0"/>
                            <a:ext cx="2914650" cy="1840230"/>
                          </a:xfrm>
                          <a:prstGeom prst="rect">
                            <a:avLst/>
                          </a:prstGeom>
                        </pic:spPr>
                      </pic:pic>
                    </a:graphicData>
                  </a:graphic>
                </wp:inline>
              </w:drawing>
            </w:r>
          </w:p>
          <w:p w14:paraId="6BB75215" w14:textId="77777777" w:rsidR="00BB6DCF" w:rsidRDefault="00BB6DCF" w:rsidP="00387F88"/>
        </w:tc>
        <w:tc>
          <w:tcPr>
            <w:tcW w:w="4809" w:type="dxa"/>
          </w:tcPr>
          <w:p w14:paraId="72D4E7E3" w14:textId="77777777" w:rsidR="00BB6DCF" w:rsidRDefault="00BB6DCF" w:rsidP="00387F88"/>
        </w:tc>
      </w:tr>
      <w:tr w:rsidR="00BB6DCF" w14:paraId="22404694"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EBCA6D8" w14:textId="65F42BCD" w:rsidR="00BB6DCF" w:rsidRDefault="00071175" w:rsidP="00387F88">
            <w:r w:rsidRPr="00335C3C">
              <w:drawing>
                <wp:inline distT="0" distB="0" distL="0" distR="0" wp14:anchorId="634144B7" wp14:editId="59F61A3D">
                  <wp:extent cx="2914650" cy="1850390"/>
                  <wp:effectExtent l="0" t="0" r="0" b="0"/>
                  <wp:docPr id="1489208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208313" name=""/>
                          <pic:cNvPicPr/>
                        </pic:nvPicPr>
                        <pic:blipFill>
                          <a:blip r:embed="rId33"/>
                          <a:stretch>
                            <a:fillRect/>
                          </a:stretch>
                        </pic:blipFill>
                        <pic:spPr>
                          <a:xfrm>
                            <a:off x="0" y="0"/>
                            <a:ext cx="2914650" cy="1850390"/>
                          </a:xfrm>
                          <a:prstGeom prst="rect">
                            <a:avLst/>
                          </a:prstGeom>
                        </pic:spPr>
                      </pic:pic>
                    </a:graphicData>
                  </a:graphic>
                </wp:inline>
              </w:drawing>
            </w:r>
          </w:p>
          <w:p w14:paraId="28F3671B" w14:textId="6EE46339" w:rsidR="00071175" w:rsidRDefault="00071175" w:rsidP="00387F88"/>
        </w:tc>
        <w:tc>
          <w:tcPr>
            <w:tcW w:w="4809" w:type="dxa"/>
          </w:tcPr>
          <w:p w14:paraId="1CC73B72" w14:textId="77777777" w:rsidR="00BB6DCF" w:rsidRDefault="00BB6DCF" w:rsidP="00387F88"/>
        </w:tc>
      </w:tr>
      <w:tr w:rsidR="00BB6DCF" w14:paraId="4EE39029"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16E05E28" w14:textId="17E2D82B" w:rsidR="00BB6DCF" w:rsidRDefault="00071175" w:rsidP="00387F88">
            <w:r w:rsidRPr="00071175">
              <w:drawing>
                <wp:inline distT="0" distB="0" distL="0" distR="0" wp14:anchorId="748BAF14" wp14:editId="2DC87AB8">
                  <wp:extent cx="2914650" cy="1842770"/>
                  <wp:effectExtent l="0" t="0" r="0" b="5080"/>
                  <wp:docPr id="487459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459827" name=""/>
                          <pic:cNvPicPr/>
                        </pic:nvPicPr>
                        <pic:blipFill>
                          <a:blip r:embed="rId34"/>
                          <a:stretch>
                            <a:fillRect/>
                          </a:stretch>
                        </pic:blipFill>
                        <pic:spPr>
                          <a:xfrm>
                            <a:off x="0" y="0"/>
                            <a:ext cx="2914650" cy="1842770"/>
                          </a:xfrm>
                          <a:prstGeom prst="rect">
                            <a:avLst/>
                          </a:prstGeom>
                        </pic:spPr>
                      </pic:pic>
                    </a:graphicData>
                  </a:graphic>
                </wp:inline>
              </w:drawing>
            </w:r>
          </w:p>
          <w:p w14:paraId="3888D576" w14:textId="77777777" w:rsidR="00BB6DCF" w:rsidRDefault="00BB6DCF" w:rsidP="00387F88"/>
        </w:tc>
        <w:tc>
          <w:tcPr>
            <w:tcW w:w="4809" w:type="dxa"/>
          </w:tcPr>
          <w:p w14:paraId="7471DACB" w14:textId="77777777" w:rsidR="00BB6DCF" w:rsidRDefault="00BB6DCF" w:rsidP="00387F88"/>
        </w:tc>
      </w:tr>
    </w:tbl>
    <w:p w14:paraId="77DF7BBB" w14:textId="77777777" w:rsidR="00BB6DCF" w:rsidRDefault="00BB6DCF" w:rsidP="00BB6DCF"/>
    <w:p w14:paraId="6D9C13BE" w14:textId="2C05DC41" w:rsidR="002C2D58" w:rsidRDefault="002C2D58" w:rsidP="00BB6DCF">
      <w:r>
        <w:br w:type="page"/>
      </w:r>
    </w:p>
    <w:tbl>
      <w:tblPr>
        <w:tblStyle w:val="TableGrid"/>
        <w:tblW w:w="0" w:type="auto"/>
        <w:tblLayout w:type="fixed"/>
        <w:tblLook w:val="04A0" w:firstRow="1" w:lastRow="0" w:firstColumn="1" w:lastColumn="0" w:noHBand="0" w:noVBand="1"/>
      </w:tblPr>
      <w:tblGrid>
        <w:gridCol w:w="4806"/>
        <w:gridCol w:w="4809"/>
      </w:tblGrid>
      <w:tr w:rsidR="00BB6DCF" w:rsidRPr="0006377A" w14:paraId="389774B2"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4FB76DCA" w14:textId="77777777" w:rsidR="00BB6DCF" w:rsidRPr="0006377A" w:rsidRDefault="00BB6DCF"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4AFBCA94" w14:textId="77777777" w:rsidR="00BB6DCF" w:rsidRPr="0006377A" w:rsidRDefault="00BB6DCF" w:rsidP="00387F88">
            <w:pPr>
              <w:rPr>
                <w:b/>
                <w:bCs/>
                <w:color w:val="FFFFFF" w:themeColor="background1"/>
              </w:rPr>
            </w:pPr>
            <w:r w:rsidRPr="0006377A">
              <w:rPr>
                <w:b/>
                <w:bCs/>
                <w:color w:val="FFFFFF" w:themeColor="background1"/>
              </w:rPr>
              <w:t>Notes</w:t>
            </w:r>
          </w:p>
        </w:tc>
      </w:tr>
      <w:tr w:rsidR="00BB6DCF" w14:paraId="1D4B65DB"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5649DD8" w14:textId="0065862F" w:rsidR="00BB6DCF" w:rsidRDefault="00986294" w:rsidP="00387F88">
            <w:r w:rsidRPr="00986294">
              <w:drawing>
                <wp:inline distT="0" distB="0" distL="0" distR="0" wp14:anchorId="51D95925" wp14:editId="1A3DB065">
                  <wp:extent cx="2914650" cy="1858010"/>
                  <wp:effectExtent l="0" t="0" r="0" b="8890"/>
                  <wp:docPr id="1582830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830663" name=""/>
                          <pic:cNvPicPr/>
                        </pic:nvPicPr>
                        <pic:blipFill>
                          <a:blip r:embed="rId35"/>
                          <a:stretch>
                            <a:fillRect/>
                          </a:stretch>
                        </pic:blipFill>
                        <pic:spPr>
                          <a:xfrm>
                            <a:off x="0" y="0"/>
                            <a:ext cx="2914650" cy="1858010"/>
                          </a:xfrm>
                          <a:prstGeom prst="rect">
                            <a:avLst/>
                          </a:prstGeom>
                        </pic:spPr>
                      </pic:pic>
                    </a:graphicData>
                  </a:graphic>
                </wp:inline>
              </w:drawing>
            </w:r>
          </w:p>
          <w:p w14:paraId="20081E65" w14:textId="77777777" w:rsidR="00BB6DCF" w:rsidRDefault="00BB6DCF" w:rsidP="00387F88"/>
        </w:tc>
        <w:tc>
          <w:tcPr>
            <w:tcW w:w="4809" w:type="dxa"/>
          </w:tcPr>
          <w:p w14:paraId="7282C1A2" w14:textId="77777777" w:rsidR="00BB6DCF" w:rsidRDefault="00BB6DCF" w:rsidP="00387F88"/>
        </w:tc>
      </w:tr>
      <w:tr w:rsidR="00BB6DCF" w14:paraId="5B48E0ED"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08F3BBA" w14:textId="09CC92A2" w:rsidR="00BB6DCF" w:rsidRDefault="00986294" w:rsidP="00387F88">
            <w:r w:rsidRPr="00986294">
              <w:drawing>
                <wp:inline distT="0" distB="0" distL="0" distR="0" wp14:anchorId="0822066E" wp14:editId="1C5D5892">
                  <wp:extent cx="2914650" cy="1833245"/>
                  <wp:effectExtent l="0" t="0" r="0" b="0"/>
                  <wp:docPr id="899650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650280" name=""/>
                          <pic:cNvPicPr/>
                        </pic:nvPicPr>
                        <pic:blipFill>
                          <a:blip r:embed="rId36"/>
                          <a:stretch>
                            <a:fillRect/>
                          </a:stretch>
                        </pic:blipFill>
                        <pic:spPr>
                          <a:xfrm>
                            <a:off x="0" y="0"/>
                            <a:ext cx="2914650" cy="1833245"/>
                          </a:xfrm>
                          <a:prstGeom prst="rect">
                            <a:avLst/>
                          </a:prstGeom>
                        </pic:spPr>
                      </pic:pic>
                    </a:graphicData>
                  </a:graphic>
                </wp:inline>
              </w:drawing>
            </w:r>
          </w:p>
          <w:p w14:paraId="41F33F1D" w14:textId="4D95625A" w:rsidR="00BB6DCF" w:rsidRPr="00B748EA" w:rsidRDefault="00B748EA" w:rsidP="00387F88">
            <w:pPr>
              <w:rPr>
                <w:u w:val="single"/>
              </w:rPr>
            </w:pPr>
            <w:r w:rsidRPr="00B748EA">
              <w:rPr>
                <w:u w:val="single"/>
              </w:rPr>
              <w:fldChar w:fldCharType="begin"/>
            </w:r>
            <w:r w:rsidRPr="00B748EA">
              <w:rPr>
                <w:u w:val="single"/>
              </w:rPr>
              <w:instrText xml:space="preserve"> REF _Ref233383288 \h </w:instrText>
            </w:r>
            <w:r w:rsidRPr="00B748EA">
              <w:rPr>
                <w:u w:val="single"/>
              </w:rPr>
            </w:r>
            <w:r w:rsidRPr="00B748EA">
              <w:rPr>
                <w:u w:val="single"/>
              </w:rPr>
              <w:fldChar w:fldCharType="separate"/>
            </w:r>
            <w:r w:rsidRPr="00B748EA">
              <w:rPr>
                <w:u w:val="single"/>
              </w:rPr>
              <w:t>Activity 1: Interpret research evidence for improvement (case study)</w:t>
            </w:r>
            <w:r w:rsidRPr="00B748EA">
              <w:rPr>
                <w:u w:val="single"/>
              </w:rPr>
              <w:fldChar w:fldCharType="end"/>
            </w:r>
          </w:p>
        </w:tc>
        <w:tc>
          <w:tcPr>
            <w:tcW w:w="4809" w:type="dxa"/>
          </w:tcPr>
          <w:p w14:paraId="2BC90EC8" w14:textId="77777777" w:rsidR="00BB6DCF" w:rsidRDefault="00BB6DCF" w:rsidP="00387F88"/>
        </w:tc>
      </w:tr>
      <w:tr w:rsidR="00BB6DCF" w14:paraId="16503F1E"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5E9CEE0" w14:textId="43F0D3D2" w:rsidR="00BB6DCF" w:rsidRDefault="00C37B7E" w:rsidP="00387F88">
            <w:r w:rsidRPr="00C37B7E">
              <w:drawing>
                <wp:inline distT="0" distB="0" distL="0" distR="0" wp14:anchorId="08FAE56D" wp14:editId="1C403AAD">
                  <wp:extent cx="2914650" cy="1837690"/>
                  <wp:effectExtent l="0" t="0" r="0" b="0"/>
                  <wp:docPr id="1557762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762185" name=""/>
                          <pic:cNvPicPr/>
                        </pic:nvPicPr>
                        <pic:blipFill>
                          <a:blip r:embed="rId37"/>
                          <a:stretch>
                            <a:fillRect/>
                          </a:stretch>
                        </pic:blipFill>
                        <pic:spPr>
                          <a:xfrm>
                            <a:off x="0" y="0"/>
                            <a:ext cx="2914650" cy="1837690"/>
                          </a:xfrm>
                          <a:prstGeom prst="rect">
                            <a:avLst/>
                          </a:prstGeom>
                        </pic:spPr>
                      </pic:pic>
                    </a:graphicData>
                  </a:graphic>
                </wp:inline>
              </w:drawing>
            </w:r>
          </w:p>
          <w:p w14:paraId="45B214A2" w14:textId="77777777" w:rsidR="00BB6DCF" w:rsidRDefault="00BB6DCF" w:rsidP="00387F88"/>
        </w:tc>
        <w:tc>
          <w:tcPr>
            <w:tcW w:w="4809" w:type="dxa"/>
          </w:tcPr>
          <w:p w14:paraId="5BCE599A" w14:textId="77777777" w:rsidR="00BB6DCF" w:rsidRDefault="00BB6DCF" w:rsidP="00387F88"/>
        </w:tc>
      </w:tr>
      <w:tr w:rsidR="00BB6DCF" w14:paraId="73907AB6"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1F921108" w14:textId="2639115F" w:rsidR="00BB6DCF" w:rsidRDefault="00C37B7E" w:rsidP="00387F88">
            <w:r w:rsidRPr="00C37B7E">
              <w:drawing>
                <wp:inline distT="0" distB="0" distL="0" distR="0" wp14:anchorId="765C2CF2" wp14:editId="49352C09">
                  <wp:extent cx="2914650" cy="1847850"/>
                  <wp:effectExtent l="0" t="0" r="0" b="0"/>
                  <wp:docPr id="1306929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929835" name=""/>
                          <pic:cNvPicPr/>
                        </pic:nvPicPr>
                        <pic:blipFill>
                          <a:blip r:embed="rId38"/>
                          <a:stretch>
                            <a:fillRect/>
                          </a:stretch>
                        </pic:blipFill>
                        <pic:spPr>
                          <a:xfrm>
                            <a:off x="0" y="0"/>
                            <a:ext cx="2914650" cy="1847850"/>
                          </a:xfrm>
                          <a:prstGeom prst="rect">
                            <a:avLst/>
                          </a:prstGeom>
                        </pic:spPr>
                      </pic:pic>
                    </a:graphicData>
                  </a:graphic>
                </wp:inline>
              </w:drawing>
            </w:r>
          </w:p>
          <w:p w14:paraId="41A41D0C" w14:textId="77777777" w:rsidR="00BB6DCF" w:rsidRDefault="00BB6DCF" w:rsidP="00387F88"/>
        </w:tc>
        <w:tc>
          <w:tcPr>
            <w:tcW w:w="4809" w:type="dxa"/>
          </w:tcPr>
          <w:p w14:paraId="4FFB3797" w14:textId="77777777" w:rsidR="00BB6DCF" w:rsidRDefault="00BB6DCF" w:rsidP="00387F88"/>
        </w:tc>
      </w:tr>
    </w:tbl>
    <w:p w14:paraId="26DBBBA8" w14:textId="77777777" w:rsidR="00BB6DCF" w:rsidRDefault="00BB6DCF" w:rsidP="00BB6DCF"/>
    <w:p w14:paraId="200C8F60" w14:textId="1CE50F59" w:rsidR="00BB6DCF" w:rsidRDefault="00BB6DCF">
      <w:r>
        <w:br w:type="page"/>
      </w:r>
    </w:p>
    <w:tbl>
      <w:tblPr>
        <w:tblStyle w:val="TableGrid"/>
        <w:tblW w:w="0" w:type="auto"/>
        <w:tblLayout w:type="fixed"/>
        <w:tblLook w:val="04A0" w:firstRow="1" w:lastRow="0" w:firstColumn="1" w:lastColumn="0" w:noHBand="0" w:noVBand="1"/>
      </w:tblPr>
      <w:tblGrid>
        <w:gridCol w:w="4806"/>
        <w:gridCol w:w="4809"/>
      </w:tblGrid>
      <w:tr w:rsidR="00AE3496" w:rsidRPr="0006377A" w14:paraId="1DD17B0B"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10EC9708" w14:textId="77777777" w:rsidR="00AE3496" w:rsidRPr="0006377A" w:rsidRDefault="00AE3496"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5F6AC341" w14:textId="77777777" w:rsidR="00AE3496" w:rsidRPr="0006377A" w:rsidRDefault="00AE3496" w:rsidP="00387F88">
            <w:pPr>
              <w:rPr>
                <w:b/>
                <w:bCs/>
                <w:color w:val="FFFFFF" w:themeColor="background1"/>
              </w:rPr>
            </w:pPr>
            <w:r w:rsidRPr="0006377A">
              <w:rPr>
                <w:b/>
                <w:bCs/>
                <w:color w:val="FFFFFF" w:themeColor="background1"/>
              </w:rPr>
              <w:t>Notes</w:t>
            </w:r>
          </w:p>
        </w:tc>
      </w:tr>
      <w:tr w:rsidR="00AE3496" w14:paraId="7DCD7D64"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86A1417" w14:textId="04FFFF74" w:rsidR="00AE3496" w:rsidRDefault="00FC1A37" w:rsidP="00387F88">
            <w:r w:rsidRPr="00FC1A37">
              <w:drawing>
                <wp:inline distT="0" distB="0" distL="0" distR="0" wp14:anchorId="6BF7B1B8" wp14:editId="1869E2F9">
                  <wp:extent cx="2914650" cy="1845945"/>
                  <wp:effectExtent l="0" t="0" r="0" b="1905"/>
                  <wp:docPr id="469078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078591" name=""/>
                          <pic:cNvPicPr/>
                        </pic:nvPicPr>
                        <pic:blipFill>
                          <a:blip r:embed="rId39"/>
                          <a:stretch>
                            <a:fillRect/>
                          </a:stretch>
                        </pic:blipFill>
                        <pic:spPr>
                          <a:xfrm>
                            <a:off x="0" y="0"/>
                            <a:ext cx="2914650" cy="1845945"/>
                          </a:xfrm>
                          <a:prstGeom prst="rect">
                            <a:avLst/>
                          </a:prstGeom>
                        </pic:spPr>
                      </pic:pic>
                    </a:graphicData>
                  </a:graphic>
                </wp:inline>
              </w:drawing>
            </w:r>
          </w:p>
          <w:p w14:paraId="68916795" w14:textId="77777777" w:rsidR="00AE3496" w:rsidRDefault="00AE3496" w:rsidP="00387F88"/>
        </w:tc>
        <w:tc>
          <w:tcPr>
            <w:tcW w:w="4809" w:type="dxa"/>
          </w:tcPr>
          <w:p w14:paraId="2D3FA5EF" w14:textId="77777777" w:rsidR="00AE3496" w:rsidRDefault="00AE3496" w:rsidP="00387F88"/>
        </w:tc>
      </w:tr>
      <w:tr w:rsidR="00AE3496" w14:paraId="2FCABD32"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4F504EAD" w14:textId="0E515F55" w:rsidR="00AE3496" w:rsidRDefault="00FC1A37" w:rsidP="00387F88">
            <w:r w:rsidRPr="00FC1A37">
              <w:drawing>
                <wp:inline distT="0" distB="0" distL="0" distR="0" wp14:anchorId="62C303FD" wp14:editId="6E7CDF05">
                  <wp:extent cx="2914650" cy="1833245"/>
                  <wp:effectExtent l="0" t="0" r="0" b="0"/>
                  <wp:docPr id="1612013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013570" name=""/>
                          <pic:cNvPicPr/>
                        </pic:nvPicPr>
                        <pic:blipFill>
                          <a:blip r:embed="rId40"/>
                          <a:stretch>
                            <a:fillRect/>
                          </a:stretch>
                        </pic:blipFill>
                        <pic:spPr>
                          <a:xfrm>
                            <a:off x="0" y="0"/>
                            <a:ext cx="2914650" cy="1833245"/>
                          </a:xfrm>
                          <a:prstGeom prst="rect">
                            <a:avLst/>
                          </a:prstGeom>
                        </pic:spPr>
                      </pic:pic>
                    </a:graphicData>
                  </a:graphic>
                </wp:inline>
              </w:drawing>
            </w:r>
          </w:p>
          <w:p w14:paraId="56E72BAC" w14:textId="77777777" w:rsidR="00AE3496" w:rsidRDefault="00AE3496" w:rsidP="00387F88"/>
        </w:tc>
        <w:tc>
          <w:tcPr>
            <w:tcW w:w="4809" w:type="dxa"/>
          </w:tcPr>
          <w:p w14:paraId="7D8343BE" w14:textId="77777777" w:rsidR="00AE3496" w:rsidRDefault="00AE3496" w:rsidP="00387F88"/>
        </w:tc>
      </w:tr>
      <w:tr w:rsidR="00AE3496" w14:paraId="42A64487"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FC8F3AB" w14:textId="4F55AFF5" w:rsidR="00AE3496" w:rsidRDefault="00014753" w:rsidP="00387F88">
            <w:r w:rsidRPr="00014753">
              <w:drawing>
                <wp:inline distT="0" distB="0" distL="0" distR="0" wp14:anchorId="254C2E1C" wp14:editId="7691B56C">
                  <wp:extent cx="2914650" cy="1820545"/>
                  <wp:effectExtent l="0" t="0" r="0" b="8255"/>
                  <wp:docPr id="522154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154876" name=""/>
                          <pic:cNvPicPr/>
                        </pic:nvPicPr>
                        <pic:blipFill>
                          <a:blip r:embed="rId41"/>
                          <a:stretch>
                            <a:fillRect/>
                          </a:stretch>
                        </pic:blipFill>
                        <pic:spPr>
                          <a:xfrm>
                            <a:off x="0" y="0"/>
                            <a:ext cx="2914650" cy="1820545"/>
                          </a:xfrm>
                          <a:prstGeom prst="rect">
                            <a:avLst/>
                          </a:prstGeom>
                        </pic:spPr>
                      </pic:pic>
                    </a:graphicData>
                  </a:graphic>
                </wp:inline>
              </w:drawing>
            </w:r>
          </w:p>
          <w:p w14:paraId="2B38AC0F" w14:textId="566CCAE1" w:rsidR="00AE3496" w:rsidRPr="002466C9" w:rsidRDefault="002466C9" w:rsidP="00387F88">
            <w:pPr>
              <w:rPr>
                <w:u w:val="single"/>
              </w:rPr>
            </w:pPr>
            <w:r w:rsidRPr="002466C9">
              <w:rPr>
                <w:u w:val="single"/>
              </w:rPr>
              <w:fldChar w:fldCharType="begin"/>
            </w:r>
            <w:r w:rsidRPr="002466C9">
              <w:rPr>
                <w:u w:val="single"/>
              </w:rPr>
              <w:instrText xml:space="preserve"> REF _Ref233383310 \h </w:instrText>
            </w:r>
            <w:r w:rsidRPr="002466C9">
              <w:rPr>
                <w:u w:val="single"/>
              </w:rPr>
            </w:r>
            <w:r w:rsidRPr="002466C9">
              <w:rPr>
                <w:u w:val="single"/>
              </w:rPr>
              <w:fldChar w:fldCharType="separate"/>
            </w:r>
            <w:r w:rsidRPr="002466C9">
              <w:rPr>
                <w:u w:val="single"/>
              </w:rPr>
              <w:t>Activity 2: Identify and communicate the research evidence (TRIP)</w:t>
            </w:r>
            <w:r w:rsidRPr="002466C9">
              <w:rPr>
                <w:u w:val="single"/>
              </w:rPr>
              <w:fldChar w:fldCharType="end"/>
            </w:r>
          </w:p>
        </w:tc>
        <w:tc>
          <w:tcPr>
            <w:tcW w:w="4809" w:type="dxa"/>
          </w:tcPr>
          <w:p w14:paraId="382D731F" w14:textId="77777777" w:rsidR="00AE3496" w:rsidRDefault="00AE3496" w:rsidP="00387F88"/>
        </w:tc>
      </w:tr>
      <w:tr w:rsidR="00AE3496" w14:paraId="2556552D"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7F9FC7D4" w14:textId="04D1645B" w:rsidR="00AE3496" w:rsidRDefault="00014753" w:rsidP="00387F88">
            <w:r w:rsidRPr="00014753">
              <w:drawing>
                <wp:inline distT="0" distB="0" distL="0" distR="0" wp14:anchorId="7003BAA4" wp14:editId="5A1C1FA3">
                  <wp:extent cx="2914650" cy="1827530"/>
                  <wp:effectExtent l="0" t="0" r="0" b="1270"/>
                  <wp:docPr id="578353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353703" name=""/>
                          <pic:cNvPicPr/>
                        </pic:nvPicPr>
                        <pic:blipFill>
                          <a:blip r:embed="rId42"/>
                          <a:stretch>
                            <a:fillRect/>
                          </a:stretch>
                        </pic:blipFill>
                        <pic:spPr>
                          <a:xfrm>
                            <a:off x="0" y="0"/>
                            <a:ext cx="2914650" cy="1827530"/>
                          </a:xfrm>
                          <a:prstGeom prst="rect">
                            <a:avLst/>
                          </a:prstGeom>
                        </pic:spPr>
                      </pic:pic>
                    </a:graphicData>
                  </a:graphic>
                </wp:inline>
              </w:drawing>
            </w:r>
          </w:p>
          <w:p w14:paraId="2FC21996" w14:textId="77777777" w:rsidR="00AE3496" w:rsidRDefault="00AE3496" w:rsidP="00387F88"/>
        </w:tc>
        <w:tc>
          <w:tcPr>
            <w:tcW w:w="4809" w:type="dxa"/>
          </w:tcPr>
          <w:p w14:paraId="445C55DA" w14:textId="77777777" w:rsidR="00AE3496" w:rsidRDefault="00AE3496" w:rsidP="00387F88"/>
        </w:tc>
      </w:tr>
    </w:tbl>
    <w:p w14:paraId="1A8A8906" w14:textId="77777777" w:rsidR="00BB6DCF" w:rsidRDefault="00BB6DCF" w:rsidP="00BB6DCF"/>
    <w:p w14:paraId="5F611661" w14:textId="2AA47589" w:rsidR="00BB6DCF" w:rsidRDefault="00BB6DCF">
      <w:r>
        <w:br w:type="page"/>
      </w:r>
    </w:p>
    <w:tbl>
      <w:tblPr>
        <w:tblStyle w:val="TableGrid"/>
        <w:tblW w:w="0" w:type="auto"/>
        <w:tblLayout w:type="fixed"/>
        <w:tblLook w:val="04A0" w:firstRow="1" w:lastRow="0" w:firstColumn="1" w:lastColumn="0" w:noHBand="0" w:noVBand="1"/>
      </w:tblPr>
      <w:tblGrid>
        <w:gridCol w:w="4806"/>
        <w:gridCol w:w="4809"/>
      </w:tblGrid>
      <w:tr w:rsidR="00AE3496" w:rsidRPr="0006377A" w14:paraId="62843963"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2FECC428" w14:textId="77777777" w:rsidR="00AE3496" w:rsidRPr="0006377A" w:rsidRDefault="00AE3496"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292DF106" w14:textId="77777777" w:rsidR="00AE3496" w:rsidRPr="0006377A" w:rsidRDefault="00AE3496" w:rsidP="00387F88">
            <w:pPr>
              <w:rPr>
                <w:b/>
                <w:bCs/>
                <w:color w:val="FFFFFF" w:themeColor="background1"/>
              </w:rPr>
            </w:pPr>
            <w:r w:rsidRPr="0006377A">
              <w:rPr>
                <w:b/>
                <w:bCs/>
                <w:color w:val="FFFFFF" w:themeColor="background1"/>
              </w:rPr>
              <w:t>Notes</w:t>
            </w:r>
          </w:p>
        </w:tc>
      </w:tr>
      <w:tr w:rsidR="00AE3496" w14:paraId="1BD7C81B"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59A6C60" w14:textId="0824235C" w:rsidR="00AE3496" w:rsidRDefault="00D2042B" w:rsidP="00387F88">
            <w:r w:rsidRPr="00D2042B">
              <w:drawing>
                <wp:inline distT="0" distB="0" distL="0" distR="0" wp14:anchorId="6D6D2EBA" wp14:editId="10A67927">
                  <wp:extent cx="2914650" cy="1850390"/>
                  <wp:effectExtent l="0" t="0" r="0" b="0"/>
                  <wp:docPr id="1300658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658717" name=""/>
                          <pic:cNvPicPr/>
                        </pic:nvPicPr>
                        <pic:blipFill>
                          <a:blip r:embed="rId43"/>
                          <a:stretch>
                            <a:fillRect/>
                          </a:stretch>
                        </pic:blipFill>
                        <pic:spPr>
                          <a:xfrm>
                            <a:off x="0" y="0"/>
                            <a:ext cx="2914650" cy="1850390"/>
                          </a:xfrm>
                          <a:prstGeom prst="rect">
                            <a:avLst/>
                          </a:prstGeom>
                        </pic:spPr>
                      </pic:pic>
                    </a:graphicData>
                  </a:graphic>
                </wp:inline>
              </w:drawing>
            </w:r>
          </w:p>
          <w:p w14:paraId="103C5773" w14:textId="77777777" w:rsidR="00AE3496" w:rsidRDefault="00AE3496" w:rsidP="00387F88"/>
        </w:tc>
        <w:tc>
          <w:tcPr>
            <w:tcW w:w="4809" w:type="dxa"/>
          </w:tcPr>
          <w:p w14:paraId="75F38F92" w14:textId="77777777" w:rsidR="00AE3496" w:rsidRDefault="00AE3496" w:rsidP="00387F88"/>
        </w:tc>
      </w:tr>
      <w:tr w:rsidR="00AE3496" w14:paraId="7A318DBD"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40247539" w14:textId="6ACAE301" w:rsidR="00AE3496" w:rsidRDefault="00D2042B" w:rsidP="00387F88">
            <w:r w:rsidRPr="00D2042B">
              <w:drawing>
                <wp:inline distT="0" distB="0" distL="0" distR="0" wp14:anchorId="04738657" wp14:editId="5EF57D83">
                  <wp:extent cx="2914650" cy="1818005"/>
                  <wp:effectExtent l="0" t="0" r="0" b="0"/>
                  <wp:docPr id="20256058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605887" name=""/>
                          <pic:cNvPicPr/>
                        </pic:nvPicPr>
                        <pic:blipFill>
                          <a:blip r:embed="rId44"/>
                          <a:stretch>
                            <a:fillRect/>
                          </a:stretch>
                        </pic:blipFill>
                        <pic:spPr>
                          <a:xfrm>
                            <a:off x="0" y="0"/>
                            <a:ext cx="2914650" cy="1818005"/>
                          </a:xfrm>
                          <a:prstGeom prst="rect">
                            <a:avLst/>
                          </a:prstGeom>
                        </pic:spPr>
                      </pic:pic>
                    </a:graphicData>
                  </a:graphic>
                </wp:inline>
              </w:drawing>
            </w:r>
          </w:p>
          <w:p w14:paraId="51B1D523" w14:textId="77777777" w:rsidR="00AE3496" w:rsidRDefault="00AE3496" w:rsidP="00387F88"/>
        </w:tc>
        <w:tc>
          <w:tcPr>
            <w:tcW w:w="4809" w:type="dxa"/>
          </w:tcPr>
          <w:p w14:paraId="2E4A79DB" w14:textId="77777777" w:rsidR="00AE3496" w:rsidRDefault="00AE3496" w:rsidP="00387F88"/>
        </w:tc>
      </w:tr>
      <w:tr w:rsidR="00AE3496" w14:paraId="25F63AFC"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A177AED" w14:textId="3DB5DC13" w:rsidR="00AE3496" w:rsidRDefault="00282A7B" w:rsidP="00387F88">
            <w:r w:rsidRPr="00282A7B">
              <w:drawing>
                <wp:inline distT="0" distB="0" distL="0" distR="0" wp14:anchorId="04C8A69D" wp14:editId="20AC831E">
                  <wp:extent cx="2914650" cy="1860550"/>
                  <wp:effectExtent l="0" t="0" r="0" b="6350"/>
                  <wp:docPr id="1965770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770173" name=""/>
                          <pic:cNvPicPr/>
                        </pic:nvPicPr>
                        <pic:blipFill>
                          <a:blip r:embed="rId45"/>
                          <a:stretch>
                            <a:fillRect/>
                          </a:stretch>
                        </pic:blipFill>
                        <pic:spPr>
                          <a:xfrm>
                            <a:off x="0" y="0"/>
                            <a:ext cx="2914650" cy="1860550"/>
                          </a:xfrm>
                          <a:prstGeom prst="rect">
                            <a:avLst/>
                          </a:prstGeom>
                        </pic:spPr>
                      </pic:pic>
                    </a:graphicData>
                  </a:graphic>
                </wp:inline>
              </w:drawing>
            </w:r>
          </w:p>
          <w:p w14:paraId="51D3CC42" w14:textId="77777777" w:rsidR="00AE3496" w:rsidRDefault="00AE3496" w:rsidP="00387F88"/>
        </w:tc>
        <w:tc>
          <w:tcPr>
            <w:tcW w:w="4809" w:type="dxa"/>
          </w:tcPr>
          <w:p w14:paraId="454FEAF9" w14:textId="77777777" w:rsidR="00AE3496" w:rsidRDefault="00AE3496" w:rsidP="00387F88"/>
        </w:tc>
      </w:tr>
      <w:tr w:rsidR="00AE3496" w14:paraId="0CC8D0F1"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724197EE" w14:textId="39158AC4" w:rsidR="00AE3496" w:rsidRDefault="00282A7B" w:rsidP="00387F88">
            <w:r w:rsidRPr="00282A7B">
              <w:drawing>
                <wp:inline distT="0" distB="0" distL="0" distR="0" wp14:anchorId="0A794DB5" wp14:editId="6AA6DDB0">
                  <wp:extent cx="2914650" cy="1830070"/>
                  <wp:effectExtent l="0" t="0" r="0" b="0"/>
                  <wp:docPr id="1163598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598251" name=""/>
                          <pic:cNvPicPr/>
                        </pic:nvPicPr>
                        <pic:blipFill>
                          <a:blip r:embed="rId46"/>
                          <a:stretch>
                            <a:fillRect/>
                          </a:stretch>
                        </pic:blipFill>
                        <pic:spPr>
                          <a:xfrm>
                            <a:off x="0" y="0"/>
                            <a:ext cx="2914650" cy="1830070"/>
                          </a:xfrm>
                          <a:prstGeom prst="rect">
                            <a:avLst/>
                          </a:prstGeom>
                        </pic:spPr>
                      </pic:pic>
                    </a:graphicData>
                  </a:graphic>
                </wp:inline>
              </w:drawing>
            </w:r>
          </w:p>
          <w:p w14:paraId="596E831D" w14:textId="77777777" w:rsidR="00AE3496" w:rsidRDefault="00AE3496" w:rsidP="00387F88"/>
        </w:tc>
        <w:tc>
          <w:tcPr>
            <w:tcW w:w="4809" w:type="dxa"/>
          </w:tcPr>
          <w:p w14:paraId="7FA8E0E6" w14:textId="77777777" w:rsidR="00AE3496" w:rsidRDefault="00AE3496" w:rsidP="00387F88"/>
        </w:tc>
      </w:tr>
    </w:tbl>
    <w:p w14:paraId="51D33D8A" w14:textId="77777777" w:rsidR="00AE3496" w:rsidRDefault="00AE3496"/>
    <w:p w14:paraId="023DCAA3" w14:textId="7C0E7609" w:rsidR="00BB6DCF" w:rsidRDefault="00BB6DCF">
      <w:r>
        <w:br w:type="page"/>
      </w:r>
    </w:p>
    <w:tbl>
      <w:tblPr>
        <w:tblStyle w:val="TableGrid"/>
        <w:tblW w:w="0" w:type="auto"/>
        <w:tblLayout w:type="fixed"/>
        <w:tblLook w:val="04A0" w:firstRow="1" w:lastRow="0" w:firstColumn="1" w:lastColumn="0" w:noHBand="0" w:noVBand="1"/>
      </w:tblPr>
      <w:tblGrid>
        <w:gridCol w:w="4806"/>
        <w:gridCol w:w="4809"/>
      </w:tblGrid>
      <w:tr w:rsidR="00AE3496" w:rsidRPr="0006377A" w14:paraId="5D40631E"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3F6E7FF0" w14:textId="77777777" w:rsidR="00AE3496" w:rsidRPr="0006377A" w:rsidRDefault="00AE3496"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0D2EF381" w14:textId="77777777" w:rsidR="00AE3496" w:rsidRPr="0006377A" w:rsidRDefault="00AE3496" w:rsidP="00387F88">
            <w:pPr>
              <w:rPr>
                <w:b/>
                <w:bCs/>
                <w:color w:val="FFFFFF" w:themeColor="background1"/>
              </w:rPr>
            </w:pPr>
            <w:r w:rsidRPr="0006377A">
              <w:rPr>
                <w:b/>
                <w:bCs/>
                <w:color w:val="FFFFFF" w:themeColor="background1"/>
              </w:rPr>
              <w:t>Notes</w:t>
            </w:r>
          </w:p>
        </w:tc>
      </w:tr>
      <w:tr w:rsidR="00AE3496" w14:paraId="35FF2F24"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A276C24" w14:textId="7B76D674" w:rsidR="00AE3496" w:rsidRDefault="00B3032F" w:rsidP="00387F88">
            <w:r w:rsidRPr="00B3032F">
              <w:drawing>
                <wp:inline distT="0" distB="0" distL="0" distR="0" wp14:anchorId="190E29B6" wp14:editId="4F62F179">
                  <wp:extent cx="2914650" cy="1835150"/>
                  <wp:effectExtent l="0" t="0" r="0" b="0"/>
                  <wp:docPr id="1787251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251225" name=""/>
                          <pic:cNvPicPr/>
                        </pic:nvPicPr>
                        <pic:blipFill>
                          <a:blip r:embed="rId47"/>
                          <a:stretch>
                            <a:fillRect/>
                          </a:stretch>
                        </pic:blipFill>
                        <pic:spPr>
                          <a:xfrm>
                            <a:off x="0" y="0"/>
                            <a:ext cx="2914650" cy="1835150"/>
                          </a:xfrm>
                          <a:prstGeom prst="rect">
                            <a:avLst/>
                          </a:prstGeom>
                        </pic:spPr>
                      </pic:pic>
                    </a:graphicData>
                  </a:graphic>
                </wp:inline>
              </w:drawing>
            </w:r>
          </w:p>
          <w:p w14:paraId="256C4652" w14:textId="77777777" w:rsidR="00AE3496" w:rsidRDefault="00AE3496" w:rsidP="00387F88"/>
        </w:tc>
        <w:tc>
          <w:tcPr>
            <w:tcW w:w="4809" w:type="dxa"/>
          </w:tcPr>
          <w:p w14:paraId="45D275D4" w14:textId="77777777" w:rsidR="00AE3496" w:rsidRDefault="00AE3496" w:rsidP="00387F88"/>
        </w:tc>
      </w:tr>
      <w:tr w:rsidR="00AE3496" w14:paraId="147A0CC5"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9C04BDA" w14:textId="118A5CC2" w:rsidR="00AE3496" w:rsidRDefault="00B3032F" w:rsidP="00387F88">
            <w:r w:rsidRPr="00B3032F">
              <w:drawing>
                <wp:inline distT="0" distB="0" distL="0" distR="0" wp14:anchorId="04154A88" wp14:editId="3FD904E5">
                  <wp:extent cx="2914650" cy="1842770"/>
                  <wp:effectExtent l="0" t="0" r="0" b="5080"/>
                  <wp:docPr id="1293844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844696" name=""/>
                          <pic:cNvPicPr/>
                        </pic:nvPicPr>
                        <pic:blipFill>
                          <a:blip r:embed="rId48"/>
                          <a:stretch>
                            <a:fillRect/>
                          </a:stretch>
                        </pic:blipFill>
                        <pic:spPr>
                          <a:xfrm>
                            <a:off x="0" y="0"/>
                            <a:ext cx="2914650" cy="1842770"/>
                          </a:xfrm>
                          <a:prstGeom prst="rect">
                            <a:avLst/>
                          </a:prstGeom>
                        </pic:spPr>
                      </pic:pic>
                    </a:graphicData>
                  </a:graphic>
                </wp:inline>
              </w:drawing>
            </w:r>
          </w:p>
          <w:p w14:paraId="012AA086" w14:textId="77777777" w:rsidR="00AE3496" w:rsidRDefault="00AE3496" w:rsidP="00387F88"/>
        </w:tc>
        <w:tc>
          <w:tcPr>
            <w:tcW w:w="4809" w:type="dxa"/>
          </w:tcPr>
          <w:p w14:paraId="5B5CDC3E" w14:textId="77777777" w:rsidR="00AE3496" w:rsidRDefault="00AE3496" w:rsidP="00387F88"/>
        </w:tc>
      </w:tr>
      <w:tr w:rsidR="00AE3496" w14:paraId="2124A2F0"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948A321" w14:textId="519E22D4" w:rsidR="00AE3496" w:rsidRDefault="00910141" w:rsidP="00387F88">
            <w:r w:rsidRPr="00910141">
              <w:drawing>
                <wp:inline distT="0" distB="0" distL="0" distR="0" wp14:anchorId="3AAAF230" wp14:editId="4B19E6BD">
                  <wp:extent cx="2914650" cy="1837690"/>
                  <wp:effectExtent l="0" t="0" r="0" b="0"/>
                  <wp:docPr id="1881371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371900" name=""/>
                          <pic:cNvPicPr/>
                        </pic:nvPicPr>
                        <pic:blipFill>
                          <a:blip r:embed="rId49"/>
                          <a:stretch>
                            <a:fillRect/>
                          </a:stretch>
                        </pic:blipFill>
                        <pic:spPr>
                          <a:xfrm>
                            <a:off x="0" y="0"/>
                            <a:ext cx="2914650" cy="1837690"/>
                          </a:xfrm>
                          <a:prstGeom prst="rect">
                            <a:avLst/>
                          </a:prstGeom>
                        </pic:spPr>
                      </pic:pic>
                    </a:graphicData>
                  </a:graphic>
                </wp:inline>
              </w:drawing>
            </w:r>
          </w:p>
          <w:p w14:paraId="62A7005A" w14:textId="0C410A9C" w:rsidR="00AE3496" w:rsidRPr="002466C9" w:rsidRDefault="002466C9" w:rsidP="00387F88">
            <w:pPr>
              <w:rPr>
                <w:u w:val="single"/>
              </w:rPr>
            </w:pPr>
            <w:r w:rsidRPr="002466C9">
              <w:rPr>
                <w:u w:val="single"/>
              </w:rPr>
              <w:fldChar w:fldCharType="begin"/>
            </w:r>
            <w:r w:rsidRPr="002466C9">
              <w:rPr>
                <w:u w:val="single"/>
              </w:rPr>
              <w:instrText xml:space="preserve"> REF _Ref233383337 \h </w:instrText>
            </w:r>
            <w:r w:rsidRPr="002466C9">
              <w:rPr>
                <w:u w:val="single"/>
              </w:rPr>
            </w:r>
            <w:r w:rsidRPr="002466C9">
              <w:rPr>
                <w:u w:val="single"/>
              </w:rPr>
              <w:fldChar w:fldCharType="separate"/>
            </w:r>
            <w:r w:rsidRPr="002466C9">
              <w:rPr>
                <w:u w:val="single"/>
              </w:rPr>
              <w:t>Activity 3: Collate different types of evidence (case study)</w:t>
            </w:r>
            <w:r w:rsidRPr="002466C9">
              <w:rPr>
                <w:u w:val="single"/>
              </w:rPr>
              <w:fldChar w:fldCharType="end"/>
            </w:r>
          </w:p>
        </w:tc>
        <w:tc>
          <w:tcPr>
            <w:tcW w:w="4809" w:type="dxa"/>
          </w:tcPr>
          <w:p w14:paraId="3BC574F5" w14:textId="77777777" w:rsidR="00AE3496" w:rsidRDefault="00AE3496" w:rsidP="00387F88"/>
        </w:tc>
      </w:tr>
      <w:tr w:rsidR="00AE3496" w14:paraId="0AE5C9DB"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158B930D" w14:textId="5E22CA27" w:rsidR="00AE3496" w:rsidRDefault="00910141" w:rsidP="00387F88">
            <w:r w:rsidRPr="00910141">
              <w:drawing>
                <wp:inline distT="0" distB="0" distL="0" distR="0" wp14:anchorId="77B219EC" wp14:editId="0699782F">
                  <wp:extent cx="2914650" cy="1816100"/>
                  <wp:effectExtent l="0" t="0" r="0" b="0"/>
                  <wp:docPr id="287397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397237" name=""/>
                          <pic:cNvPicPr/>
                        </pic:nvPicPr>
                        <pic:blipFill>
                          <a:blip r:embed="rId50"/>
                          <a:stretch>
                            <a:fillRect/>
                          </a:stretch>
                        </pic:blipFill>
                        <pic:spPr>
                          <a:xfrm>
                            <a:off x="0" y="0"/>
                            <a:ext cx="2914650" cy="1816100"/>
                          </a:xfrm>
                          <a:prstGeom prst="rect">
                            <a:avLst/>
                          </a:prstGeom>
                        </pic:spPr>
                      </pic:pic>
                    </a:graphicData>
                  </a:graphic>
                </wp:inline>
              </w:drawing>
            </w:r>
          </w:p>
          <w:p w14:paraId="2695269A" w14:textId="77777777" w:rsidR="00AE3496" w:rsidRDefault="00AE3496" w:rsidP="00387F88"/>
        </w:tc>
        <w:tc>
          <w:tcPr>
            <w:tcW w:w="4809" w:type="dxa"/>
          </w:tcPr>
          <w:p w14:paraId="42F6A35C" w14:textId="77777777" w:rsidR="00AE3496" w:rsidRDefault="00AE3496" w:rsidP="00387F88"/>
        </w:tc>
      </w:tr>
    </w:tbl>
    <w:p w14:paraId="37868A25" w14:textId="77777777" w:rsidR="00AE3496" w:rsidRDefault="00AE3496"/>
    <w:p w14:paraId="0F18485A" w14:textId="0F046AEC" w:rsidR="00BB6DCF" w:rsidRDefault="00BB6DCF">
      <w:r>
        <w:br w:type="page"/>
      </w:r>
    </w:p>
    <w:tbl>
      <w:tblPr>
        <w:tblStyle w:val="TableGrid"/>
        <w:tblW w:w="0" w:type="auto"/>
        <w:tblLayout w:type="fixed"/>
        <w:tblLook w:val="04A0" w:firstRow="1" w:lastRow="0" w:firstColumn="1" w:lastColumn="0" w:noHBand="0" w:noVBand="1"/>
      </w:tblPr>
      <w:tblGrid>
        <w:gridCol w:w="4806"/>
        <w:gridCol w:w="4809"/>
      </w:tblGrid>
      <w:tr w:rsidR="00AE3496" w:rsidRPr="0006377A" w14:paraId="2D7EFC86"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561F3A80" w14:textId="77777777" w:rsidR="00AE3496" w:rsidRPr="0006377A" w:rsidRDefault="00AE3496"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07143697" w14:textId="77777777" w:rsidR="00AE3496" w:rsidRPr="0006377A" w:rsidRDefault="00AE3496" w:rsidP="00387F88">
            <w:pPr>
              <w:rPr>
                <w:b/>
                <w:bCs/>
                <w:color w:val="FFFFFF" w:themeColor="background1"/>
              </w:rPr>
            </w:pPr>
            <w:r w:rsidRPr="0006377A">
              <w:rPr>
                <w:b/>
                <w:bCs/>
                <w:color w:val="FFFFFF" w:themeColor="background1"/>
              </w:rPr>
              <w:t>Notes</w:t>
            </w:r>
          </w:p>
        </w:tc>
      </w:tr>
      <w:tr w:rsidR="00AE3496" w14:paraId="4B0DA325"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BAA66F6" w14:textId="222F77F3" w:rsidR="00AE3496" w:rsidRDefault="00840B7C" w:rsidP="00387F88">
            <w:r w:rsidRPr="00840B7C">
              <w:drawing>
                <wp:inline distT="0" distB="0" distL="0" distR="0" wp14:anchorId="1219784D" wp14:editId="7628DF56">
                  <wp:extent cx="2914650" cy="1830070"/>
                  <wp:effectExtent l="0" t="0" r="0" b="0"/>
                  <wp:docPr id="1303034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034367" name=""/>
                          <pic:cNvPicPr/>
                        </pic:nvPicPr>
                        <pic:blipFill>
                          <a:blip r:embed="rId51"/>
                          <a:stretch>
                            <a:fillRect/>
                          </a:stretch>
                        </pic:blipFill>
                        <pic:spPr>
                          <a:xfrm>
                            <a:off x="0" y="0"/>
                            <a:ext cx="2914650" cy="1830070"/>
                          </a:xfrm>
                          <a:prstGeom prst="rect">
                            <a:avLst/>
                          </a:prstGeom>
                        </pic:spPr>
                      </pic:pic>
                    </a:graphicData>
                  </a:graphic>
                </wp:inline>
              </w:drawing>
            </w:r>
          </w:p>
          <w:p w14:paraId="533CD3BE" w14:textId="77777777" w:rsidR="00AE3496" w:rsidRDefault="00AE3496" w:rsidP="00387F88"/>
        </w:tc>
        <w:tc>
          <w:tcPr>
            <w:tcW w:w="4809" w:type="dxa"/>
          </w:tcPr>
          <w:p w14:paraId="5F93FAE9" w14:textId="77777777" w:rsidR="00AE3496" w:rsidRDefault="00AE3496" w:rsidP="00387F88"/>
        </w:tc>
      </w:tr>
      <w:tr w:rsidR="00AE3496" w14:paraId="6BA63B4A"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538AEDC" w14:textId="633E2930" w:rsidR="00AE3496" w:rsidRDefault="00840B7C" w:rsidP="00387F88">
            <w:r w:rsidRPr="00840B7C">
              <w:drawing>
                <wp:inline distT="0" distB="0" distL="0" distR="0" wp14:anchorId="62BEF5AB" wp14:editId="52E39C27">
                  <wp:extent cx="2914650" cy="1798955"/>
                  <wp:effectExtent l="0" t="0" r="0" b="0"/>
                  <wp:docPr id="1496835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835296" name=""/>
                          <pic:cNvPicPr/>
                        </pic:nvPicPr>
                        <pic:blipFill>
                          <a:blip r:embed="rId52"/>
                          <a:stretch>
                            <a:fillRect/>
                          </a:stretch>
                        </pic:blipFill>
                        <pic:spPr>
                          <a:xfrm>
                            <a:off x="0" y="0"/>
                            <a:ext cx="2914650" cy="1798955"/>
                          </a:xfrm>
                          <a:prstGeom prst="rect">
                            <a:avLst/>
                          </a:prstGeom>
                        </pic:spPr>
                      </pic:pic>
                    </a:graphicData>
                  </a:graphic>
                </wp:inline>
              </w:drawing>
            </w:r>
          </w:p>
          <w:p w14:paraId="4A9927C1" w14:textId="389F6581" w:rsidR="00AE3496" w:rsidRPr="00057977" w:rsidRDefault="00057977" w:rsidP="00387F88">
            <w:pPr>
              <w:rPr>
                <w:u w:val="single"/>
              </w:rPr>
            </w:pPr>
            <w:r w:rsidRPr="00057977">
              <w:rPr>
                <w:u w:val="single"/>
              </w:rPr>
              <w:fldChar w:fldCharType="begin"/>
            </w:r>
            <w:r w:rsidRPr="00057977">
              <w:rPr>
                <w:u w:val="single"/>
              </w:rPr>
              <w:instrText xml:space="preserve"> REF _Ref233383359 \h </w:instrText>
            </w:r>
            <w:r w:rsidRPr="00057977">
              <w:rPr>
                <w:u w:val="single"/>
              </w:rPr>
            </w:r>
            <w:r w:rsidRPr="00057977">
              <w:rPr>
                <w:u w:val="single"/>
              </w:rPr>
              <w:fldChar w:fldCharType="separate"/>
            </w:r>
            <w:r w:rsidRPr="00057977">
              <w:rPr>
                <w:u w:val="single"/>
              </w:rPr>
              <w:t>Activity 4: Collate different types of evidence (TRIP)</w:t>
            </w:r>
            <w:r w:rsidRPr="00057977">
              <w:rPr>
                <w:u w:val="single"/>
              </w:rPr>
              <w:fldChar w:fldCharType="end"/>
            </w:r>
          </w:p>
        </w:tc>
        <w:tc>
          <w:tcPr>
            <w:tcW w:w="4809" w:type="dxa"/>
          </w:tcPr>
          <w:p w14:paraId="7096FE49" w14:textId="77777777" w:rsidR="00AE3496" w:rsidRDefault="00AE3496" w:rsidP="00387F88"/>
        </w:tc>
      </w:tr>
      <w:tr w:rsidR="00AE3496" w14:paraId="71452621"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33D80FD" w14:textId="309967B4" w:rsidR="00AE3496" w:rsidRDefault="00DC7FE9" w:rsidP="00387F88">
            <w:r w:rsidRPr="00DC7FE9">
              <w:drawing>
                <wp:inline distT="0" distB="0" distL="0" distR="0" wp14:anchorId="082C22BC" wp14:editId="203D3E92">
                  <wp:extent cx="2914650" cy="1837690"/>
                  <wp:effectExtent l="0" t="0" r="0" b="0"/>
                  <wp:docPr id="1431634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634812" name=""/>
                          <pic:cNvPicPr/>
                        </pic:nvPicPr>
                        <pic:blipFill>
                          <a:blip r:embed="rId53"/>
                          <a:stretch>
                            <a:fillRect/>
                          </a:stretch>
                        </pic:blipFill>
                        <pic:spPr>
                          <a:xfrm>
                            <a:off x="0" y="0"/>
                            <a:ext cx="2914650" cy="1837690"/>
                          </a:xfrm>
                          <a:prstGeom prst="rect">
                            <a:avLst/>
                          </a:prstGeom>
                        </pic:spPr>
                      </pic:pic>
                    </a:graphicData>
                  </a:graphic>
                </wp:inline>
              </w:drawing>
            </w:r>
          </w:p>
          <w:p w14:paraId="498A5488" w14:textId="77777777" w:rsidR="00AE3496" w:rsidRDefault="00AE3496" w:rsidP="00387F88"/>
        </w:tc>
        <w:tc>
          <w:tcPr>
            <w:tcW w:w="4809" w:type="dxa"/>
          </w:tcPr>
          <w:p w14:paraId="5AD9D174" w14:textId="77777777" w:rsidR="00AE3496" w:rsidRDefault="00AE3496" w:rsidP="00387F88"/>
        </w:tc>
      </w:tr>
      <w:tr w:rsidR="00AE3496" w14:paraId="1647C8BF"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04D4BBC6" w14:textId="71E2FA5F" w:rsidR="00AE3496" w:rsidRDefault="00DC7FE9" w:rsidP="00387F88">
            <w:r w:rsidRPr="00DC7FE9">
              <w:drawing>
                <wp:inline distT="0" distB="0" distL="0" distR="0" wp14:anchorId="2BABF577" wp14:editId="7EF49FE2">
                  <wp:extent cx="2914650" cy="1814830"/>
                  <wp:effectExtent l="0" t="0" r="0" b="0"/>
                  <wp:docPr id="1941720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720391" name=""/>
                          <pic:cNvPicPr/>
                        </pic:nvPicPr>
                        <pic:blipFill>
                          <a:blip r:embed="rId54"/>
                          <a:stretch>
                            <a:fillRect/>
                          </a:stretch>
                        </pic:blipFill>
                        <pic:spPr>
                          <a:xfrm>
                            <a:off x="0" y="0"/>
                            <a:ext cx="2914650" cy="1814830"/>
                          </a:xfrm>
                          <a:prstGeom prst="rect">
                            <a:avLst/>
                          </a:prstGeom>
                        </pic:spPr>
                      </pic:pic>
                    </a:graphicData>
                  </a:graphic>
                </wp:inline>
              </w:drawing>
            </w:r>
          </w:p>
          <w:p w14:paraId="7034511A" w14:textId="77777777" w:rsidR="00AE3496" w:rsidRDefault="00AE3496" w:rsidP="00387F88"/>
        </w:tc>
        <w:tc>
          <w:tcPr>
            <w:tcW w:w="4809" w:type="dxa"/>
          </w:tcPr>
          <w:p w14:paraId="221838CD" w14:textId="77777777" w:rsidR="00AE3496" w:rsidRDefault="00AE3496" w:rsidP="00387F88"/>
        </w:tc>
      </w:tr>
    </w:tbl>
    <w:p w14:paraId="6730CC6C" w14:textId="77777777" w:rsidR="00AE3496" w:rsidRDefault="00AE3496"/>
    <w:p w14:paraId="56EC5646" w14:textId="2C7D8A56" w:rsidR="00BB6DCF" w:rsidRDefault="00BB6DCF">
      <w:r>
        <w:br w:type="page"/>
      </w:r>
    </w:p>
    <w:tbl>
      <w:tblPr>
        <w:tblStyle w:val="TableGrid"/>
        <w:tblW w:w="0" w:type="auto"/>
        <w:tblLayout w:type="fixed"/>
        <w:tblLook w:val="04A0" w:firstRow="1" w:lastRow="0" w:firstColumn="1" w:lastColumn="0" w:noHBand="0" w:noVBand="1"/>
      </w:tblPr>
      <w:tblGrid>
        <w:gridCol w:w="4806"/>
        <w:gridCol w:w="4809"/>
      </w:tblGrid>
      <w:tr w:rsidR="00AE3496" w:rsidRPr="0006377A" w14:paraId="2D6D8AFC"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0F06F454" w14:textId="77777777" w:rsidR="00AE3496" w:rsidRPr="0006377A" w:rsidRDefault="00AE3496"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18D7E4B4" w14:textId="77777777" w:rsidR="00AE3496" w:rsidRPr="0006377A" w:rsidRDefault="00AE3496" w:rsidP="00387F88">
            <w:pPr>
              <w:rPr>
                <w:b/>
                <w:bCs/>
                <w:color w:val="FFFFFF" w:themeColor="background1"/>
              </w:rPr>
            </w:pPr>
            <w:r w:rsidRPr="0006377A">
              <w:rPr>
                <w:b/>
                <w:bCs/>
                <w:color w:val="FFFFFF" w:themeColor="background1"/>
              </w:rPr>
              <w:t>Notes</w:t>
            </w:r>
          </w:p>
        </w:tc>
      </w:tr>
      <w:tr w:rsidR="00AE3496" w14:paraId="1F2568D5"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E79A4DC" w14:textId="5F3F49C1" w:rsidR="00AE3496" w:rsidRDefault="00CF12B6" w:rsidP="00387F88">
            <w:r w:rsidRPr="00CF12B6">
              <w:drawing>
                <wp:inline distT="0" distB="0" distL="0" distR="0" wp14:anchorId="19FD64BB" wp14:editId="290E17D3">
                  <wp:extent cx="2914650" cy="1847850"/>
                  <wp:effectExtent l="0" t="0" r="0" b="0"/>
                  <wp:docPr id="986437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437620" name=""/>
                          <pic:cNvPicPr/>
                        </pic:nvPicPr>
                        <pic:blipFill>
                          <a:blip r:embed="rId55"/>
                          <a:stretch>
                            <a:fillRect/>
                          </a:stretch>
                        </pic:blipFill>
                        <pic:spPr>
                          <a:xfrm>
                            <a:off x="0" y="0"/>
                            <a:ext cx="2914650" cy="1847850"/>
                          </a:xfrm>
                          <a:prstGeom prst="rect">
                            <a:avLst/>
                          </a:prstGeom>
                        </pic:spPr>
                      </pic:pic>
                    </a:graphicData>
                  </a:graphic>
                </wp:inline>
              </w:drawing>
            </w:r>
          </w:p>
          <w:p w14:paraId="7BB6786A" w14:textId="77777777" w:rsidR="00AE3496" w:rsidRDefault="00AE3496" w:rsidP="00387F88"/>
        </w:tc>
        <w:tc>
          <w:tcPr>
            <w:tcW w:w="4809" w:type="dxa"/>
          </w:tcPr>
          <w:p w14:paraId="22367B50" w14:textId="77777777" w:rsidR="00AE3496" w:rsidRDefault="00AE3496" w:rsidP="00387F88"/>
        </w:tc>
      </w:tr>
      <w:tr w:rsidR="00AE3496" w14:paraId="737305FC"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93372C4" w14:textId="4F3CF00B" w:rsidR="00AE3496" w:rsidRDefault="00AC6DE2" w:rsidP="00387F88">
            <w:r w:rsidRPr="00AC6DE2">
              <w:drawing>
                <wp:inline distT="0" distB="0" distL="0" distR="0" wp14:anchorId="6FD1B6BA" wp14:editId="5B5BEA84">
                  <wp:extent cx="2914650" cy="1830070"/>
                  <wp:effectExtent l="0" t="0" r="0" b="0"/>
                  <wp:docPr id="1206037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037956" name=""/>
                          <pic:cNvPicPr/>
                        </pic:nvPicPr>
                        <pic:blipFill>
                          <a:blip r:embed="rId56"/>
                          <a:stretch>
                            <a:fillRect/>
                          </a:stretch>
                        </pic:blipFill>
                        <pic:spPr>
                          <a:xfrm>
                            <a:off x="0" y="0"/>
                            <a:ext cx="2914650" cy="1830070"/>
                          </a:xfrm>
                          <a:prstGeom prst="rect">
                            <a:avLst/>
                          </a:prstGeom>
                        </pic:spPr>
                      </pic:pic>
                    </a:graphicData>
                  </a:graphic>
                </wp:inline>
              </w:drawing>
            </w:r>
          </w:p>
          <w:p w14:paraId="45C6BCAB" w14:textId="77777777" w:rsidR="00AE3496" w:rsidRDefault="00AE3496" w:rsidP="00387F88"/>
        </w:tc>
        <w:tc>
          <w:tcPr>
            <w:tcW w:w="4809" w:type="dxa"/>
          </w:tcPr>
          <w:p w14:paraId="7440C283" w14:textId="77777777" w:rsidR="00AE3496" w:rsidRDefault="00AE3496" w:rsidP="00387F88"/>
        </w:tc>
      </w:tr>
      <w:tr w:rsidR="00AE3496" w14:paraId="7DCE45F0"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EB9920E" w14:textId="447FED68" w:rsidR="00AE3496" w:rsidRDefault="00AC6DE2" w:rsidP="00387F88">
            <w:r w:rsidRPr="00AC6DE2">
              <w:drawing>
                <wp:inline distT="0" distB="0" distL="0" distR="0" wp14:anchorId="7AC37882" wp14:editId="37F3093D">
                  <wp:extent cx="2914650" cy="1795780"/>
                  <wp:effectExtent l="0" t="0" r="0" b="0"/>
                  <wp:docPr id="1885699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699110" name=""/>
                          <pic:cNvPicPr/>
                        </pic:nvPicPr>
                        <pic:blipFill>
                          <a:blip r:embed="rId57"/>
                          <a:stretch>
                            <a:fillRect/>
                          </a:stretch>
                        </pic:blipFill>
                        <pic:spPr>
                          <a:xfrm>
                            <a:off x="0" y="0"/>
                            <a:ext cx="2914650" cy="1795780"/>
                          </a:xfrm>
                          <a:prstGeom prst="rect">
                            <a:avLst/>
                          </a:prstGeom>
                        </pic:spPr>
                      </pic:pic>
                    </a:graphicData>
                  </a:graphic>
                </wp:inline>
              </w:drawing>
            </w:r>
          </w:p>
          <w:p w14:paraId="5024E027" w14:textId="77777777" w:rsidR="00AE3496" w:rsidRDefault="00AE3496" w:rsidP="00387F88"/>
        </w:tc>
        <w:tc>
          <w:tcPr>
            <w:tcW w:w="4809" w:type="dxa"/>
          </w:tcPr>
          <w:p w14:paraId="31B8136F" w14:textId="77777777" w:rsidR="00AE3496" w:rsidRDefault="00AE3496" w:rsidP="00387F88"/>
        </w:tc>
      </w:tr>
      <w:tr w:rsidR="00AE3496" w14:paraId="30F3EFF3"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6D5E065D" w14:textId="30E07E5B" w:rsidR="00AE3496" w:rsidRDefault="00F56635" w:rsidP="00387F88">
            <w:r w:rsidRPr="00F56635">
              <w:drawing>
                <wp:inline distT="0" distB="0" distL="0" distR="0" wp14:anchorId="2F5C4526" wp14:editId="01D57F5A">
                  <wp:extent cx="2914650" cy="1820545"/>
                  <wp:effectExtent l="0" t="0" r="0" b="8255"/>
                  <wp:docPr id="394256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256313" name=""/>
                          <pic:cNvPicPr/>
                        </pic:nvPicPr>
                        <pic:blipFill>
                          <a:blip r:embed="rId58"/>
                          <a:stretch>
                            <a:fillRect/>
                          </a:stretch>
                        </pic:blipFill>
                        <pic:spPr>
                          <a:xfrm>
                            <a:off x="0" y="0"/>
                            <a:ext cx="2914650" cy="1820545"/>
                          </a:xfrm>
                          <a:prstGeom prst="rect">
                            <a:avLst/>
                          </a:prstGeom>
                        </pic:spPr>
                      </pic:pic>
                    </a:graphicData>
                  </a:graphic>
                </wp:inline>
              </w:drawing>
            </w:r>
          </w:p>
          <w:p w14:paraId="4B27197E" w14:textId="25536977" w:rsidR="00AE3496" w:rsidRPr="00057977" w:rsidRDefault="00057977" w:rsidP="00387F88">
            <w:pPr>
              <w:rPr>
                <w:u w:val="single"/>
              </w:rPr>
            </w:pPr>
            <w:r w:rsidRPr="00057977">
              <w:rPr>
                <w:u w:val="single"/>
              </w:rPr>
              <w:fldChar w:fldCharType="begin"/>
            </w:r>
            <w:r w:rsidRPr="00057977">
              <w:rPr>
                <w:u w:val="single"/>
              </w:rPr>
              <w:instrText xml:space="preserve"> REF _Ref233383382 \h </w:instrText>
            </w:r>
            <w:r w:rsidRPr="00057977">
              <w:rPr>
                <w:u w:val="single"/>
              </w:rPr>
            </w:r>
            <w:r w:rsidRPr="00057977">
              <w:rPr>
                <w:u w:val="single"/>
              </w:rPr>
              <w:fldChar w:fldCharType="separate"/>
            </w:r>
            <w:r w:rsidRPr="00057977">
              <w:rPr>
                <w:u w:val="single"/>
              </w:rPr>
              <w:t>Activity 5: Summarise the evidence-practice gap (case study)</w:t>
            </w:r>
            <w:r w:rsidRPr="00057977">
              <w:rPr>
                <w:u w:val="single"/>
              </w:rPr>
              <w:fldChar w:fldCharType="end"/>
            </w:r>
          </w:p>
        </w:tc>
        <w:tc>
          <w:tcPr>
            <w:tcW w:w="4809" w:type="dxa"/>
          </w:tcPr>
          <w:p w14:paraId="3609CC6B" w14:textId="77777777" w:rsidR="00AE3496" w:rsidRDefault="00AE3496" w:rsidP="00387F88"/>
        </w:tc>
      </w:tr>
    </w:tbl>
    <w:p w14:paraId="52BF46AB" w14:textId="77777777" w:rsidR="00AE3496" w:rsidRDefault="00AE3496"/>
    <w:p w14:paraId="519CE64D" w14:textId="5AED0AAC" w:rsidR="00BB6DCF" w:rsidRDefault="00BB6DCF">
      <w:r>
        <w:br w:type="page"/>
      </w:r>
    </w:p>
    <w:tbl>
      <w:tblPr>
        <w:tblStyle w:val="TableGrid"/>
        <w:tblW w:w="0" w:type="auto"/>
        <w:tblLayout w:type="fixed"/>
        <w:tblLook w:val="04A0" w:firstRow="1" w:lastRow="0" w:firstColumn="1" w:lastColumn="0" w:noHBand="0" w:noVBand="1"/>
      </w:tblPr>
      <w:tblGrid>
        <w:gridCol w:w="4806"/>
        <w:gridCol w:w="4809"/>
      </w:tblGrid>
      <w:tr w:rsidR="00AE3496" w:rsidRPr="0006377A" w14:paraId="7D4EEEED"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5837AD35" w14:textId="77777777" w:rsidR="00AE3496" w:rsidRPr="0006377A" w:rsidRDefault="00AE3496" w:rsidP="00387F88">
            <w:pPr>
              <w:rPr>
                <w:b/>
                <w:bCs/>
                <w:color w:val="FFFFFF" w:themeColor="background1"/>
              </w:rPr>
            </w:pPr>
            <w:r w:rsidRPr="0006377A">
              <w:rPr>
                <w:b/>
                <w:bCs/>
                <w:color w:val="FFFFFF" w:themeColor="background1"/>
              </w:rPr>
              <w:t>Slide</w:t>
            </w:r>
          </w:p>
        </w:tc>
        <w:tc>
          <w:tcPr>
            <w:tcW w:w="4809" w:type="dxa"/>
            <w:shd w:val="clear" w:color="auto" w:fill="005EB8" w:themeFill="accent1"/>
          </w:tcPr>
          <w:p w14:paraId="6AFCBF97" w14:textId="77777777" w:rsidR="00AE3496" w:rsidRPr="0006377A" w:rsidRDefault="00AE3496" w:rsidP="00387F88">
            <w:pPr>
              <w:rPr>
                <w:b/>
                <w:bCs/>
                <w:color w:val="FFFFFF" w:themeColor="background1"/>
              </w:rPr>
            </w:pPr>
            <w:r w:rsidRPr="0006377A">
              <w:rPr>
                <w:b/>
                <w:bCs/>
                <w:color w:val="FFFFFF" w:themeColor="background1"/>
              </w:rPr>
              <w:t>Notes</w:t>
            </w:r>
          </w:p>
        </w:tc>
      </w:tr>
      <w:tr w:rsidR="00AE3496" w14:paraId="4E3E23FB"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830E9AA" w14:textId="239D4111" w:rsidR="00AE3496" w:rsidRDefault="00F56635" w:rsidP="00387F88">
            <w:r w:rsidRPr="00F56635">
              <w:drawing>
                <wp:inline distT="0" distB="0" distL="0" distR="0" wp14:anchorId="62D5EE08" wp14:editId="4419A656">
                  <wp:extent cx="2914650" cy="1833245"/>
                  <wp:effectExtent l="0" t="0" r="0" b="0"/>
                  <wp:docPr id="992468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468052" name=""/>
                          <pic:cNvPicPr/>
                        </pic:nvPicPr>
                        <pic:blipFill>
                          <a:blip r:embed="rId59"/>
                          <a:stretch>
                            <a:fillRect/>
                          </a:stretch>
                        </pic:blipFill>
                        <pic:spPr>
                          <a:xfrm>
                            <a:off x="0" y="0"/>
                            <a:ext cx="2914650" cy="1833245"/>
                          </a:xfrm>
                          <a:prstGeom prst="rect">
                            <a:avLst/>
                          </a:prstGeom>
                        </pic:spPr>
                      </pic:pic>
                    </a:graphicData>
                  </a:graphic>
                </wp:inline>
              </w:drawing>
            </w:r>
          </w:p>
          <w:p w14:paraId="67810A6D" w14:textId="77777777" w:rsidR="00AE3496" w:rsidRDefault="00AE3496" w:rsidP="00387F88"/>
        </w:tc>
        <w:tc>
          <w:tcPr>
            <w:tcW w:w="4809" w:type="dxa"/>
          </w:tcPr>
          <w:p w14:paraId="5C79F879" w14:textId="77777777" w:rsidR="00AE3496" w:rsidRDefault="00AE3496" w:rsidP="00387F88"/>
        </w:tc>
      </w:tr>
      <w:tr w:rsidR="00AE3496" w14:paraId="122F43F3"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40F72ED9" w14:textId="52C23136" w:rsidR="00AE3496" w:rsidRDefault="00BE51D4" w:rsidP="00387F88">
            <w:r w:rsidRPr="00BE51D4">
              <w:drawing>
                <wp:inline distT="0" distB="0" distL="0" distR="0" wp14:anchorId="7EE6D0E3" wp14:editId="77E8805C">
                  <wp:extent cx="2914650" cy="1835150"/>
                  <wp:effectExtent l="0" t="0" r="0" b="0"/>
                  <wp:docPr id="2145431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431490" name=""/>
                          <pic:cNvPicPr/>
                        </pic:nvPicPr>
                        <pic:blipFill>
                          <a:blip r:embed="rId60"/>
                          <a:stretch>
                            <a:fillRect/>
                          </a:stretch>
                        </pic:blipFill>
                        <pic:spPr>
                          <a:xfrm>
                            <a:off x="0" y="0"/>
                            <a:ext cx="2914650" cy="1835150"/>
                          </a:xfrm>
                          <a:prstGeom prst="rect">
                            <a:avLst/>
                          </a:prstGeom>
                        </pic:spPr>
                      </pic:pic>
                    </a:graphicData>
                  </a:graphic>
                </wp:inline>
              </w:drawing>
            </w:r>
          </w:p>
          <w:p w14:paraId="65CD0C6D" w14:textId="77777777" w:rsidR="00AE3496" w:rsidRDefault="00AE3496" w:rsidP="00387F88"/>
        </w:tc>
        <w:tc>
          <w:tcPr>
            <w:tcW w:w="4809" w:type="dxa"/>
          </w:tcPr>
          <w:p w14:paraId="0662AA63" w14:textId="77777777" w:rsidR="00AE3496" w:rsidRDefault="00AE3496" w:rsidP="00387F88"/>
        </w:tc>
      </w:tr>
      <w:tr w:rsidR="00AE3496" w14:paraId="28173C0E"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3A4E8CA8" w14:textId="5F8ADD40" w:rsidR="00AE3496" w:rsidRDefault="00BE51D4" w:rsidP="00387F88">
            <w:r w:rsidRPr="00BE51D4">
              <w:drawing>
                <wp:inline distT="0" distB="0" distL="0" distR="0" wp14:anchorId="6D56DB81" wp14:editId="382FDC59">
                  <wp:extent cx="2914650" cy="1850390"/>
                  <wp:effectExtent l="0" t="0" r="0" b="0"/>
                  <wp:docPr id="447395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395338" name=""/>
                          <pic:cNvPicPr/>
                        </pic:nvPicPr>
                        <pic:blipFill>
                          <a:blip r:embed="rId61"/>
                          <a:stretch>
                            <a:fillRect/>
                          </a:stretch>
                        </pic:blipFill>
                        <pic:spPr>
                          <a:xfrm>
                            <a:off x="0" y="0"/>
                            <a:ext cx="2914650" cy="1850390"/>
                          </a:xfrm>
                          <a:prstGeom prst="rect">
                            <a:avLst/>
                          </a:prstGeom>
                        </pic:spPr>
                      </pic:pic>
                    </a:graphicData>
                  </a:graphic>
                </wp:inline>
              </w:drawing>
            </w:r>
          </w:p>
          <w:p w14:paraId="7276D887" w14:textId="015DADA3" w:rsidR="00AE3496" w:rsidRDefault="00057977" w:rsidP="00387F88">
            <w:r>
              <w:fldChar w:fldCharType="begin"/>
            </w:r>
            <w:r>
              <w:instrText xml:space="preserve"> REF _Ref233383414 \h </w:instrText>
            </w:r>
            <w:r>
              <w:fldChar w:fldCharType="separate"/>
            </w:r>
            <w:r w:rsidRPr="00057977">
              <w:rPr>
                <w:u w:val="single"/>
              </w:rPr>
              <w:t>Activity 6: Summarise the evidence-practice gap (TRIP)</w:t>
            </w:r>
            <w:r>
              <w:fldChar w:fldCharType="end"/>
            </w:r>
          </w:p>
        </w:tc>
        <w:tc>
          <w:tcPr>
            <w:tcW w:w="4809" w:type="dxa"/>
          </w:tcPr>
          <w:p w14:paraId="545DA888" w14:textId="77777777" w:rsidR="00AE3496" w:rsidRDefault="00AE3496" w:rsidP="00387F88"/>
        </w:tc>
      </w:tr>
      <w:tr w:rsidR="00AE3496" w14:paraId="2A6FCAB6"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1E67A5FA" w14:textId="2C1A17E2" w:rsidR="00AE3496" w:rsidRDefault="009509AC" w:rsidP="00387F88">
            <w:r w:rsidRPr="009509AC">
              <w:drawing>
                <wp:inline distT="0" distB="0" distL="0" distR="0" wp14:anchorId="0012FECA" wp14:editId="73C53C02">
                  <wp:extent cx="2914650" cy="1855470"/>
                  <wp:effectExtent l="0" t="0" r="0" b="0"/>
                  <wp:docPr id="1242349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349499" name=""/>
                          <pic:cNvPicPr/>
                        </pic:nvPicPr>
                        <pic:blipFill>
                          <a:blip r:embed="rId62"/>
                          <a:stretch>
                            <a:fillRect/>
                          </a:stretch>
                        </pic:blipFill>
                        <pic:spPr>
                          <a:xfrm>
                            <a:off x="0" y="0"/>
                            <a:ext cx="2914650" cy="1855470"/>
                          </a:xfrm>
                          <a:prstGeom prst="rect">
                            <a:avLst/>
                          </a:prstGeom>
                        </pic:spPr>
                      </pic:pic>
                    </a:graphicData>
                  </a:graphic>
                </wp:inline>
              </w:drawing>
            </w:r>
          </w:p>
          <w:p w14:paraId="095726D7" w14:textId="77777777" w:rsidR="00AE3496" w:rsidRDefault="00AE3496" w:rsidP="00387F88"/>
        </w:tc>
        <w:tc>
          <w:tcPr>
            <w:tcW w:w="4809" w:type="dxa"/>
          </w:tcPr>
          <w:p w14:paraId="6F79B05D" w14:textId="77777777" w:rsidR="00AE3496" w:rsidRDefault="00AE3496" w:rsidP="00387F88"/>
        </w:tc>
      </w:tr>
    </w:tbl>
    <w:p w14:paraId="240E6B50" w14:textId="77777777" w:rsidR="00AE3496" w:rsidRDefault="00AE3496"/>
    <w:p w14:paraId="18E8E582" w14:textId="19491745" w:rsidR="00BB6DCF" w:rsidRDefault="00BB6DCF">
      <w:r>
        <w:br w:type="page"/>
      </w:r>
    </w:p>
    <w:tbl>
      <w:tblPr>
        <w:tblStyle w:val="TableGrid"/>
        <w:tblW w:w="0" w:type="auto"/>
        <w:tblLayout w:type="fixed"/>
        <w:tblLook w:val="04A0" w:firstRow="1" w:lastRow="0" w:firstColumn="1" w:lastColumn="0" w:noHBand="0" w:noVBand="1"/>
      </w:tblPr>
      <w:tblGrid>
        <w:gridCol w:w="4806"/>
        <w:gridCol w:w="4809"/>
      </w:tblGrid>
      <w:tr w:rsidR="00AE3496" w:rsidRPr="0006377A" w14:paraId="7F939C09"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507EB3D9" w14:textId="77777777" w:rsidR="00AE3496" w:rsidRPr="0006377A" w:rsidRDefault="00AE3496" w:rsidP="00387F88">
            <w:pPr>
              <w:rPr>
                <w:b/>
                <w:bCs/>
                <w:color w:val="FFFFFF" w:themeColor="background1"/>
              </w:rPr>
            </w:pPr>
            <w:r w:rsidRPr="0006377A">
              <w:rPr>
                <w:b/>
                <w:bCs/>
                <w:color w:val="FFFFFF" w:themeColor="background1"/>
              </w:rPr>
              <w:t>Slide</w:t>
            </w:r>
          </w:p>
        </w:tc>
        <w:tc>
          <w:tcPr>
            <w:tcW w:w="4809" w:type="dxa"/>
            <w:shd w:val="clear" w:color="auto" w:fill="005EB8" w:themeFill="accent1"/>
          </w:tcPr>
          <w:p w14:paraId="27C65ABC" w14:textId="77777777" w:rsidR="00AE3496" w:rsidRPr="0006377A" w:rsidRDefault="00AE3496" w:rsidP="00387F88">
            <w:pPr>
              <w:rPr>
                <w:b/>
                <w:bCs/>
                <w:color w:val="FFFFFF" w:themeColor="background1"/>
              </w:rPr>
            </w:pPr>
            <w:r w:rsidRPr="0006377A">
              <w:rPr>
                <w:b/>
                <w:bCs/>
                <w:color w:val="FFFFFF" w:themeColor="background1"/>
              </w:rPr>
              <w:t>Notes</w:t>
            </w:r>
          </w:p>
        </w:tc>
      </w:tr>
      <w:tr w:rsidR="00AE3496" w14:paraId="4D8EA6CA"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CD5F8E2" w14:textId="223572A5" w:rsidR="00AE3496" w:rsidRDefault="00307ED9" w:rsidP="00387F88">
            <w:r w:rsidRPr="00307ED9">
              <w:drawing>
                <wp:inline distT="0" distB="0" distL="0" distR="0" wp14:anchorId="777BE966" wp14:editId="67B5D681">
                  <wp:extent cx="2914650" cy="1835150"/>
                  <wp:effectExtent l="0" t="0" r="0" b="0"/>
                  <wp:docPr id="1739771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771151" name=""/>
                          <pic:cNvPicPr/>
                        </pic:nvPicPr>
                        <pic:blipFill>
                          <a:blip r:embed="rId63"/>
                          <a:stretch>
                            <a:fillRect/>
                          </a:stretch>
                        </pic:blipFill>
                        <pic:spPr>
                          <a:xfrm>
                            <a:off x="0" y="0"/>
                            <a:ext cx="2914650" cy="1835150"/>
                          </a:xfrm>
                          <a:prstGeom prst="rect">
                            <a:avLst/>
                          </a:prstGeom>
                        </pic:spPr>
                      </pic:pic>
                    </a:graphicData>
                  </a:graphic>
                </wp:inline>
              </w:drawing>
            </w:r>
          </w:p>
          <w:p w14:paraId="17B9DA6F" w14:textId="77777777" w:rsidR="00AE3496" w:rsidRDefault="00AE3496" w:rsidP="00387F88"/>
        </w:tc>
        <w:tc>
          <w:tcPr>
            <w:tcW w:w="4809" w:type="dxa"/>
          </w:tcPr>
          <w:p w14:paraId="4FFD901E" w14:textId="77777777" w:rsidR="00AE3496" w:rsidRDefault="00AE3496" w:rsidP="00387F88"/>
        </w:tc>
      </w:tr>
      <w:tr w:rsidR="00AE3496" w14:paraId="597D1C59"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4A16FB1" w14:textId="6EFE73B4" w:rsidR="00AE3496" w:rsidRDefault="00307ED9" w:rsidP="00387F88">
            <w:r w:rsidRPr="00307ED9">
              <w:drawing>
                <wp:inline distT="0" distB="0" distL="0" distR="0" wp14:anchorId="32A9B894" wp14:editId="341AC6BB">
                  <wp:extent cx="2914650" cy="1833245"/>
                  <wp:effectExtent l="0" t="0" r="0" b="0"/>
                  <wp:docPr id="59195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95604" name=""/>
                          <pic:cNvPicPr/>
                        </pic:nvPicPr>
                        <pic:blipFill>
                          <a:blip r:embed="rId64"/>
                          <a:stretch>
                            <a:fillRect/>
                          </a:stretch>
                        </pic:blipFill>
                        <pic:spPr>
                          <a:xfrm>
                            <a:off x="0" y="0"/>
                            <a:ext cx="2914650" cy="1833245"/>
                          </a:xfrm>
                          <a:prstGeom prst="rect">
                            <a:avLst/>
                          </a:prstGeom>
                        </pic:spPr>
                      </pic:pic>
                    </a:graphicData>
                  </a:graphic>
                </wp:inline>
              </w:drawing>
            </w:r>
          </w:p>
          <w:p w14:paraId="7046D11C" w14:textId="77777777" w:rsidR="00AE3496" w:rsidRDefault="00AE3496" w:rsidP="00387F88"/>
        </w:tc>
        <w:tc>
          <w:tcPr>
            <w:tcW w:w="4809" w:type="dxa"/>
          </w:tcPr>
          <w:p w14:paraId="67D10A18" w14:textId="77777777" w:rsidR="00AE3496" w:rsidRDefault="00AE3496" w:rsidP="00387F88"/>
        </w:tc>
      </w:tr>
      <w:tr w:rsidR="00AE3496" w14:paraId="756F1ED1"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FB5762C" w14:textId="1B598382" w:rsidR="00AE3496" w:rsidRDefault="0005387F" w:rsidP="00387F88">
            <w:r w:rsidRPr="0005387F">
              <w:drawing>
                <wp:inline distT="0" distB="0" distL="0" distR="0" wp14:anchorId="5416DBBB" wp14:editId="0BF8760B">
                  <wp:extent cx="2914650" cy="1827530"/>
                  <wp:effectExtent l="0" t="0" r="0" b="1270"/>
                  <wp:docPr id="801680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680332" name=""/>
                          <pic:cNvPicPr/>
                        </pic:nvPicPr>
                        <pic:blipFill>
                          <a:blip r:embed="rId65"/>
                          <a:stretch>
                            <a:fillRect/>
                          </a:stretch>
                        </pic:blipFill>
                        <pic:spPr>
                          <a:xfrm>
                            <a:off x="0" y="0"/>
                            <a:ext cx="2914650" cy="1827530"/>
                          </a:xfrm>
                          <a:prstGeom prst="rect">
                            <a:avLst/>
                          </a:prstGeom>
                        </pic:spPr>
                      </pic:pic>
                    </a:graphicData>
                  </a:graphic>
                </wp:inline>
              </w:drawing>
            </w:r>
          </w:p>
          <w:p w14:paraId="5F8348C7" w14:textId="77777777" w:rsidR="00AE3496" w:rsidRDefault="00AE3496" w:rsidP="00387F88"/>
        </w:tc>
        <w:tc>
          <w:tcPr>
            <w:tcW w:w="4809" w:type="dxa"/>
          </w:tcPr>
          <w:p w14:paraId="4A8BEF7B" w14:textId="77777777" w:rsidR="00AE3496" w:rsidRDefault="00AE3496" w:rsidP="00387F88"/>
        </w:tc>
      </w:tr>
    </w:tbl>
    <w:p w14:paraId="78B19A70" w14:textId="77777777" w:rsidR="00AE3496" w:rsidRDefault="00AE3496"/>
    <w:p w14:paraId="4641CBFF" w14:textId="54264788" w:rsidR="00BB6DCF" w:rsidRDefault="00BB6DCF">
      <w:r>
        <w:br w:type="page"/>
      </w:r>
    </w:p>
    <w:p w14:paraId="3EFFAF83" w14:textId="35829508" w:rsidR="008A3393" w:rsidRDefault="008A3393" w:rsidP="008A3393">
      <w:pPr>
        <w:pStyle w:val="Heading2"/>
      </w:pPr>
      <w:bookmarkStart w:id="12" w:name="_Toc233383585"/>
      <w:r>
        <w:t>Appendi</w:t>
      </w:r>
      <w:r w:rsidR="00D20600">
        <w:t>x</w:t>
      </w:r>
      <w:bookmarkEnd w:id="12"/>
    </w:p>
    <w:p w14:paraId="39AD6669" w14:textId="459F2EA6" w:rsidR="0052756D" w:rsidRPr="00173ADB" w:rsidRDefault="0052756D" w:rsidP="00173ADB">
      <w:pPr>
        <w:pStyle w:val="ListParagraph"/>
        <w:numPr>
          <w:ilvl w:val="0"/>
          <w:numId w:val="27"/>
        </w:numPr>
        <w:rPr>
          <w:sz w:val="22"/>
          <w:szCs w:val="21"/>
        </w:rPr>
      </w:pPr>
      <w:bookmarkStart w:id="13" w:name="_Toc220674347"/>
      <w:r w:rsidRPr="00173ADB">
        <w:rPr>
          <w:sz w:val="22"/>
          <w:szCs w:val="21"/>
        </w:rPr>
        <w:t>Activity 1: Interpret research evidence for improvement (case study)</w:t>
      </w:r>
      <w:r w:rsidR="00173ADB">
        <w:rPr>
          <w:sz w:val="22"/>
          <w:szCs w:val="21"/>
        </w:rPr>
        <w:t>.</w:t>
      </w:r>
    </w:p>
    <w:p w14:paraId="4C3E89D5" w14:textId="06CD7FE2" w:rsidR="0052756D" w:rsidRPr="00173ADB" w:rsidRDefault="0052756D" w:rsidP="00173ADB">
      <w:pPr>
        <w:pStyle w:val="ListParagraph"/>
        <w:numPr>
          <w:ilvl w:val="0"/>
          <w:numId w:val="27"/>
        </w:numPr>
        <w:rPr>
          <w:sz w:val="22"/>
          <w:szCs w:val="21"/>
        </w:rPr>
      </w:pPr>
      <w:r w:rsidRPr="00173ADB">
        <w:rPr>
          <w:sz w:val="22"/>
          <w:szCs w:val="21"/>
        </w:rPr>
        <w:t>Activity 2: Identify and communicate the research evidence (TRIP)</w:t>
      </w:r>
      <w:r w:rsidR="00173ADB">
        <w:rPr>
          <w:sz w:val="22"/>
          <w:szCs w:val="21"/>
        </w:rPr>
        <w:t>.</w:t>
      </w:r>
    </w:p>
    <w:p w14:paraId="163A995B" w14:textId="14AFB1F5" w:rsidR="0052756D" w:rsidRPr="00173ADB" w:rsidRDefault="0052756D" w:rsidP="00173ADB">
      <w:pPr>
        <w:pStyle w:val="ListParagraph"/>
        <w:numPr>
          <w:ilvl w:val="0"/>
          <w:numId w:val="27"/>
        </w:numPr>
        <w:rPr>
          <w:sz w:val="22"/>
          <w:szCs w:val="21"/>
        </w:rPr>
      </w:pPr>
      <w:r w:rsidRPr="00173ADB">
        <w:rPr>
          <w:sz w:val="22"/>
          <w:szCs w:val="21"/>
        </w:rPr>
        <w:t>Activity 3: Collate different types of evidence (case study)</w:t>
      </w:r>
      <w:r w:rsidR="00173ADB">
        <w:rPr>
          <w:sz w:val="22"/>
          <w:szCs w:val="21"/>
        </w:rPr>
        <w:t>.</w:t>
      </w:r>
    </w:p>
    <w:p w14:paraId="6119FDE4" w14:textId="334AC7F7" w:rsidR="0052756D" w:rsidRPr="00173ADB" w:rsidRDefault="0052756D" w:rsidP="00173ADB">
      <w:pPr>
        <w:pStyle w:val="ListParagraph"/>
        <w:numPr>
          <w:ilvl w:val="0"/>
          <w:numId w:val="27"/>
        </w:numPr>
        <w:rPr>
          <w:sz w:val="22"/>
          <w:szCs w:val="21"/>
        </w:rPr>
      </w:pPr>
      <w:r w:rsidRPr="00173ADB">
        <w:rPr>
          <w:sz w:val="22"/>
          <w:szCs w:val="21"/>
        </w:rPr>
        <w:t>Activity 4: Collate different types of evidence (TRIP)</w:t>
      </w:r>
      <w:r w:rsidR="00173ADB">
        <w:rPr>
          <w:sz w:val="22"/>
          <w:szCs w:val="21"/>
        </w:rPr>
        <w:t>.</w:t>
      </w:r>
    </w:p>
    <w:p w14:paraId="3D2DF8C2" w14:textId="56E61EE7" w:rsidR="0052756D" w:rsidRPr="00173ADB" w:rsidRDefault="0052756D" w:rsidP="00173ADB">
      <w:pPr>
        <w:pStyle w:val="ListParagraph"/>
        <w:numPr>
          <w:ilvl w:val="0"/>
          <w:numId w:val="27"/>
        </w:numPr>
        <w:rPr>
          <w:sz w:val="22"/>
          <w:szCs w:val="21"/>
        </w:rPr>
      </w:pPr>
      <w:r w:rsidRPr="00173ADB">
        <w:rPr>
          <w:sz w:val="22"/>
          <w:szCs w:val="21"/>
        </w:rPr>
        <w:t>Activity 5: Summarise the evidence-practice gap (case study)</w:t>
      </w:r>
      <w:r w:rsidR="00173ADB">
        <w:rPr>
          <w:sz w:val="22"/>
          <w:szCs w:val="21"/>
        </w:rPr>
        <w:t>.</w:t>
      </w:r>
    </w:p>
    <w:p w14:paraId="27ACF7A8" w14:textId="553C6B65" w:rsidR="0052756D" w:rsidRPr="00173ADB" w:rsidRDefault="0052756D" w:rsidP="00173ADB">
      <w:pPr>
        <w:pStyle w:val="ListParagraph"/>
        <w:numPr>
          <w:ilvl w:val="0"/>
          <w:numId w:val="27"/>
        </w:numPr>
        <w:rPr>
          <w:sz w:val="22"/>
          <w:szCs w:val="21"/>
        </w:rPr>
      </w:pPr>
      <w:r w:rsidRPr="00173ADB">
        <w:rPr>
          <w:sz w:val="22"/>
          <w:szCs w:val="21"/>
        </w:rPr>
        <w:t>Activity 6: Summarise the evidence-practice gap (TRIP)</w:t>
      </w:r>
      <w:r w:rsidR="00173ADB">
        <w:rPr>
          <w:sz w:val="22"/>
          <w:szCs w:val="21"/>
        </w:rPr>
        <w:t>.</w:t>
      </w:r>
    </w:p>
    <w:p w14:paraId="31A59EF4" w14:textId="09F0D59D" w:rsidR="0052756D" w:rsidRPr="00173ADB" w:rsidRDefault="0052756D" w:rsidP="00173ADB">
      <w:pPr>
        <w:pStyle w:val="ListParagraph"/>
        <w:numPr>
          <w:ilvl w:val="0"/>
          <w:numId w:val="27"/>
        </w:numPr>
        <w:rPr>
          <w:sz w:val="22"/>
          <w:szCs w:val="21"/>
        </w:rPr>
      </w:pPr>
      <w:r w:rsidRPr="00173ADB">
        <w:rPr>
          <w:sz w:val="22"/>
          <w:szCs w:val="21"/>
        </w:rPr>
        <w:t>Reflection: Application to local context</w:t>
      </w:r>
      <w:r w:rsidR="00173ADB">
        <w:rPr>
          <w:sz w:val="22"/>
          <w:szCs w:val="21"/>
        </w:rPr>
        <w:t>.</w:t>
      </w:r>
    </w:p>
    <w:p w14:paraId="39CFD5F3" w14:textId="77777777" w:rsidR="0052756D" w:rsidRPr="00484CCE" w:rsidRDefault="0052756D" w:rsidP="0052756D"/>
    <w:p w14:paraId="754FA6E9" w14:textId="77777777" w:rsidR="0052756D" w:rsidRDefault="0052756D" w:rsidP="0052756D">
      <w:pPr>
        <w:rPr>
          <w:rFonts w:eastAsiaTheme="majorEastAsia" w:cstheme="majorBidi"/>
          <w:bCs/>
          <w:color w:val="000000" w:themeColor="text1"/>
          <w:sz w:val="32"/>
          <w:szCs w:val="35"/>
        </w:rPr>
      </w:pPr>
      <w:r>
        <w:rPr>
          <w:b/>
          <w:bCs/>
        </w:rPr>
        <w:br w:type="page"/>
      </w:r>
    </w:p>
    <w:p w14:paraId="0BC33E78" w14:textId="77777777" w:rsidR="0052756D" w:rsidRDefault="0052756D" w:rsidP="00173ADB">
      <w:pPr>
        <w:pStyle w:val="AppendixHeading2"/>
        <w:rPr>
          <w:b/>
        </w:rPr>
      </w:pPr>
      <w:bookmarkStart w:id="14" w:name="_Toc232067515"/>
      <w:bookmarkStart w:id="15" w:name="_Ref233383288"/>
      <w:bookmarkStart w:id="16" w:name="_Toc233383586"/>
      <w:r>
        <w:t>Activity 1</w:t>
      </w:r>
      <w:r w:rsidRPr="00ED1341">
        <w:t xml:space="preserve">: </w:t>
      </w:r>
      <w:r>
        <w:t>Interpret research evidence for improvement (case study)</w:t>
      </w:r>
      <w:bookmarkEnd w:id="14"/>
      <w:bookmarkEnd w:id="15"/>
      <w:bookmarkEnd w:id="16"/>
    </w:p>
    <w:p w14:paraId="5C4044CE" w14:textId="77777777" w:rsidR="0052756D" w:rsidRDefault="0052756D" w:rsidP="0052756D">
      <w:pPr>
        <w:rPr>
          <w:b/>
          <w:bCs/>
        </w:rPr>
      </w:pPr>
    </w:p>
    <w:tbl>
      <w:tblPr>
        <w:tblStyle w:val="TableGrid"/>
        <w:tblW w:w="0" w:type="auto"/>
        <w:tblLook w:val="04A0" w:firstRow="1" w:lastRow="0" w:firstColumn="1" w:lastColumn="0" w:noHBand="0" w:noVBand="1"/>
      </w:tblPr>
      <w:tblGrid>
        <w:gridCol w:w="562"/>
        <w:gridCol w:w="8454"/>
      </w:tblGrid>
      <w:tr w:rsidR="0052756D" w:rsidRPr="003224CA" w14:paraId="139D5F0D" w14:textId="77777777" w:rsidTr="00304598">
        <w:trPr>
          <w:cnfStyle w:val="100000000000" w:firstRow="1" w:lastRow="0" w:firstColumn="0" w:lastColumn="0" w:oddVBand="0" w:evenVBand="0" w:oddHBand="0" w:evenHBand="0" w:firstRowFirstColumn="0" w:firstRowLastColumn="0" w:lastRowFirstColumn="0" w:lastRowLastColumn="0"/>
        </w:trPr>
        <w:tc>
          <w:tcPr>
            <w:tcW w:w="9016" w:type="dxa"/>
            <w:gridSpan w:val="2"/>
            <w:shd w:val="clear" w:color="auto" w:fill="F2F2F2" w:themeFill="background1" w:themeFillShade="F2"/>
          </w:tcPr>
          <w:p w14:paraId="289C6A0E" w14:textId="77777777" w:rsidR="0052756D" w:rsidRPr="003224CA" w:rsidRDefault="0052756D" w:rsidP="00304598">
            <w:pPr>
              <w:snapToGrid w:val="0"/>
              <w:spacing w:before="120" w:after="120" w:line="240" w:lineRule="auto"/>
              <w:rPr>
                <w:b/>
                <w:bCs/>
                <w:color w:val="002548"/>
                <w:sz w:val="24"/>
                <w:szCs w:val="24"/>
              </w:rPr>
            </w:pPr>
            <w:r>
              <w:rPr>
                <w:b/>
                <w:bCs/>
                <w:color w:val="002548"/>
                <w:sz w:val="24"/>
                <w:szCs w:val="24"/>
              </w:rPr>
              <w:t>Create a question to guide your search</w:t>
            </w:r>
          </w:p>
        </w:tc>
      </w:tr>
      <w:tr w:rsidR="0052756D" w:rsidRPr="003224CA" w14:paraId="73E53105" w14:textId="77777777" w:rsidTr="00304598">
        <w:tc>
          <w:tcPr>
            <w:tcW w:w="562" w:type="dxa"/>
          </w:tcPr>
          <w:p w14:paraId="17541F89" w14:textId="77777777" w:rsidR="0052756D" w:rsidRPr="003224CA" w:rsidRDefault="0052756D" w:rsidP="00304598">
            <w:pPr>
              <w:snapToGrid w:val="0"/>
              <w:spacing w:before="120" w:after="120" w:line="240" w:lineRule="auto"/>
              <w:rPr>
                <w:b/>
                <w:bCs/>
                <w:color w:val="002548"/>
                <w:sz w:val="24"/>
                <w:szCs w:val="24"/>
              </w:rPr>
            </w:pPr>
            <w:r>
              <w:rPr>
                <w:b/>
                <w:bCs/>
                <w:color w:val="002548"/>
                <w:sz w:val="24"/>
                <w:szCs w:val="24"/>
              </w:rPr>
              <w:t>P:</w:t>
            </w:r>
          </w:p>
        </w:tc>
        <w:tc>
          <w:tcPr>
            <w:tcW w:w="8454" w:type="dxa"/>
          </w:tcPr>
          <w:p w14:paraId="114A8BE3" w14:textId="77777777" w:rsidR="0052756D" w:rsidRPr="003224CA" w:rsidRDefault="0052756D" w:rsidP="00304598">
            <w:pPr>
              <w:snapToGrid w:val="0"/>
              <w:spacing w:before="120" w:after="120" w:line="240" w:lineRule="auto"/>
              <w:rPr>
                <w:b/>
                <w:bCs/>
                <w:color w:val="002548"/>
                <w:sz w:val="24"/>
                <w:szCs w:val="24"/>
              </w:rPr>
            </w:pPr>
          </w:p>
        </w:tc>
      </w:tr>
      <w:tr w:rsidR="0052756D" w:rsidRPr="003224CA" w14:paraId="3CACB629" w14:textId="77777777" w:rsidTr="00304598">
        <w:tc>
          <w:tcPr>
            <w:tcW w:w="562" w:type="dxa"/>
          </w:tcPr>
          <w:p w14:paraId="3A967771" w14:textId="77777777" w:rsidR="0052756D" w:rsidRDefault="0052756D" w:rsidP="00304598">
            <w:pPr>
              <w:snapToGrid w:val="0"/>
              <w:spacing w:before="120" w:after="120" w:line="240" w:lineRule="auto"/>
              <w:rPr>
                <w:b/>
                <w:bCs/>
                <w:color w:val="002548"/>
                <w:sz w:val="24"/>
                <w:szCs w:val="24"/>
              </w:rPr>
            </w:pPr>
            <w:r>
              <w:rPr>
                <w:b/>
                <w:bCs/>
                <w:color w:val="002548"/>
                <w:sz w:val="24"/>
                <w:szCs w:val="24"/>
              </w:rPr>
              <w:t>I:</w:t>
            </w:r>
          </w:p>
        </w:tc>
        <w:tc>
          <w:tcPr>
            <w:tcW w:w="8454" w:type="dxa"/>
          </w:tcPr>
          <w:p w14:paraId="3970EFCF" w14:textId="77777777" w:rsidR="0052756D" w:rsidRPr="003224CA" w:rsidRDefault="0052756D" w:rsidP="00304598">
            <w:pPr>
              <w:snapToGrid w:val="0"/>
              <w:spacing w:before="120" w:after="120" w:line="240" w:lineRule="auto"/>
              <w:rPr>
                <w:b/>
                <w:bCs/>
                <w:color w:val="002548"/>
                <w:sz w:val="24"/>
                <w:szCs w:val="24"/>
              </w:rPr>
            </w:pPr>
          </w:p>
        </w:tc>
      </w:tr>
      <w:tr w:rsidR="0052756D" w:rsidRPr="003224CA" w14:paraId="5C47C0F2" w14:textId="77777777" w:rsidTr="00304598">
        <w:tc>
          <w:tcPr>
            <w:tcW w:w="562" w:type="dxa"/>
          </w:tcPr>
          <w:p w14:paraId="48D51431" w14:textId="77777777" w:rsidR="0052756D" w:rsidRDefault="0052756D" w:rsidP="00304598">
            <w:pPr>
              <w:snapToGrid w:val="0"/>
              <w:spacing w:before="120" w:after="120" w:line="240" w:lineRule="auto"/>
              <w:rPr>
                <w:b/>
                <w:bCs/>
                <w:color w:val="002548"/>
                <w:sz w:val="24"/>
                <w:szCs w:val="24"/>
              </w:rPr>
            </w:pPr>
            <w:r>
              <w:rPr>
                <w:b/>
                <w:bCs/>
                <w:color w:val="002548"/>
                <w:sz w:val="24"/>
                <w:szCs w:val="24"/>
              </w:rPr>
              <w:t>C:</w:t>
            </w:r>
          </w:p>
        </w:tc>
        <w:tc>
          <w:tcPr>
            <w:tcW w:w="8454" w:type="dxa"/>
          </w:tcPr>
          <w:p w14:paraId="317478B7" w14:textId="77777777" w:rsidR="0052756D" w:rsidRPr="003224CA" w:rsidRDefault="0052756D" w:rsidP="00304598">
            <w:pPr>
              <w:snapToGrid w:val="0"/>
              <w:spacing w:before="120" w:after="120" w:line="240" w:lineRule="auto"/>
              <w:rPr>
                <w:b/>
                <w:bCs/>
                <w:color w:val="002548"/>
                <w:sz w:val="24"/>
                <w:szCs w:val="24"/>
              </w:rPr>
            </w:pPr>
          </w:p>
        </w:tc>
      </w:tr>
      <w:tr w:rsidR="0052756D" w:rsidRPr="003224CA" w14:paraId="51FFD3B7" w14:textId="77777777" w:rsidTr="00304598">
        <w:tc>
          <w:tcPr>
            <w:tcW w:w="562" w:type="dxa"/>
          </w:tcPr>
          <w:p w14:paraId="47C1F428" w14:textId="77777777" w:rsidR="0052756D" w:rsidRDefault="0052756D" w:rsidP="00304598">
            <w:pPr>
              <w:snapToGrid w:val="0"/>
              <w:spacing w:before="120" w:after="120" w:line="240" w:lineRule="auto"/>
              <w:rPr>
                <w:b/>
                <w:bCs/>
                <w:color w:val="002548"/>
                <w:sz w:val="24"/>
                <w:szCs w:val="24"/>
              </w:rPr>
            </w:pPr>
            <w:r>
              <w:rPr>
                <w:b/>
                <w:bCs/>
                <w:color w:val="002548"/>
                <w:sz w:val="24"/>
                <w:szCs w:val="24"/>
              </w:rPr>
              <w:t>O:</w:t>
            </w:r>
          </w:p>
        </w:tc>
        <w:tc>
          <w:tcPr>
            <w:tcW w:w="8454" w:type="dxa"/>
          </w:tcPr>
          <w:p w14:paraId="76C0801D" w14:textId="77777777" w:rsidR="0052756D" w:rsidRPr="003224CA" w:rsidRDefault="0052756D" w:rsidP="00304598">
            <w:pPr>
              <w:snapToGrid w:val="0"/>
              <w:spacing w:before="120" w:after="120" w:line="240" w:lineRule="auto"/>
              <w:rPr>
                <w:b/>
                <w:bCs/>
                <w:color w:val="002548"/>
                <w:sz w:val="24"/>
                <w:szCs w:val="24"/>
              </w:rPr>
            </w:pPr>
          </w:p>
        </w:tc>
      </w:tr>
      <w:tr w:rsidR="0052756D" w:rsidRPr="003224CA" w14:paraId="244E8B99" w14:textId="77777777" w:rsidTr="00304598">
        <w:trPr>
          <w:trHeight w:val="439"/>
        </w:trPr>
        <w:tc>
          <w:tcPr>
            <w:tcW w:w="9016" w:type="dxa"/>
            <w:gridSpan w:val="2"/>
            <w:shd w:val="clear" w:color="auto" w:fill="F2F2F2" w:themeFill="background1" w:themeFillShade="F2"/>
          </w:tcPr>
          <w:p w14:paraId="5E6A04FF" w14:textId="77777777" w:rsidR="0052756D" w:rsidRDefault="0052756D" w:rsidP="00304598">
            <w:pPr>
              <w:snapToGrid w:val="0"/>
              <w:spacing w:before="120" w:after="120" w:line="240" w:lineRule="auto"/>
              <w:rPr>
                <w:color w:val="002548"/>
                <w:sz w:val="24"/>
                <w:szCs w:val="24"/>
              </w:rPr>
            </w:pPr>
            <w:r w:rsidRPr="003224CA">
              <w:rPr>
                <w:b/>
                <w:bCs/>
                <w:color w:val="002548"/>
                <w:sz w:val="24"/>
                <w:szCs w:val="24"/>
              </w:rPr>
              <w:t xml:space="preserve">Identify </w:t>
            </w:r>
            <w:r>
              <w:rPr>
                <w:b/>
                <w:bCs/>
                <w:color w:val="002548"/>
                <w:sz w:val="24"/>
                <w:szCs w:val="24"/>
              </w:rPr>
              <w:t xml:space="preserve">the </w:t>
            </w:r>
            <w:r w:rsidRPr="003224CA">
              <w:rPr>
                <w:b/>
                <w:bCs/>
                <w:color w:val="002548"/>
                <w:sz w:val="24"/>
                <w:szCs w:val="24"/>
              </w:rPr>
              <w:t>research evidence</w:t>
            </w:r>
          </w:p>
        </w:tc>
      </w:tr>
      <w:tr w:rsidR="0052756D" w:rsidRPr="003224CA" w14:paraId="68B72350" w14:textId="77777777" w:rsidTr="00304598">
        <w:trPr>
          <w:trHeight w:val="2110"/>
        </w:trPr>
        <w:tc>
          <w:tcPr>
            <w:tcW w:w="9016" w:type="dxa"/>
            <w:gridSpan w:val="2"/>
          </w:tcPr>
          <w:p w14:paraId="744E21B4" w14:textId="77777777" w:rsidR="0052756D" w:rsidRDefault="0052756D" w:rsidP="00304598">
            <w:pPr>
              <w:snapToGrid w:val="0"/>
              <w:spacing w:before="120" w:after="120" w:line="240" w:lineRule="auto"/>
              <w:rPr>
                <w:color w:val="002548"/>
                <w:sz w:val="24"/>
                <w:szCs w:val="24"/>
              </w:rPr>
            </w:pPr>
          </w:p>
          <w:p w14:paraId="746FEE46" w14:textId="77777777" w:rsidR="0052756D" w:rsidRDefault="0052756D" w:rsidP="00304598">
            <w:pPr>
              <w:snapToGrid w:val="0"/>
              <w:spacing w:before="120" w:after="120" w:line="240" w:lineRule="auto"/>
              <w:rPr>
                <w:color w:val="002548"/>
                <w:sz w:val="24"/>
                <w:szCs w:val="24"/>
              </w:rPr>
            </w:pPr>
          </w:p>
          <w:p w14:paraId="0514E540" w14:textId="77777777" w:rsidR="0052756D" w:rsidRDefault="0052756D" w:rsidP="00304598">
            <w:pPr>
              <w:snapToGrid w:val="0"/>
              <w:spacing w:before="120" w:after="120" w:line="240" w:lineRule="auto"/>
              <w:rPr>
                <w:color w:val="002548"/>
                <w:sz w:val="24"/>
                <w:szCs w:val="24"/>
              </w:rPr>
            </w:pPr>
          </w:p>
          <w:p w14:paraId="0DAB786F" w14:textId="77777777" w:rsidR="0052756D" w:rsidRDefault="0052756D" w:rsidP="00304598">
            <w:pPr>
              <w:snapToGrid w:val="0"/>
              <w:spacing w:before="120" w:after="120" w:line="240" w:lineRule="auto"/>
              <w:rPr>
                <w:color w:val="002548"/>
                <w:sz w:val="24"/>
                <w:szCs w:val="24"/>
              </w:rPr>
            </w:pPr>
          </w:p>
          <w:p w14:paraId="0637E5F0" w14:textId="77777777" w:rsidR="0052756D" w:rsidRDefault="0052756D" w:rsidP="00304598">
            <w:pPr>
              <w:snapToGrid w:val="0"/>
              <w:spacing w:before="120" w:after="120" w:line="240" w:lineRule="auto"/>
              <w:rPr>
                <w:color w:val="002548"/>
                <w:sz w:val="24"/>
                <w:szCs w:val="24"/>
              </w:rPr>
            </w:pPr>
          </w:p>
          <w:p w14:paraId="297CD0BA" w14:textId="77777777" w:rsidR="0052756D" w:rsidRDefault="0052756D" w:rsidP="00304598">
            <w:pPr>
              <w:snapToGrid w:val="0"/>
              <w:spacing w:before="120" w:after="120" w:line="240" w:lineRule="auto"/>
              <w:rPr>
                <w:color w:val="002548"/>
                <w:sz w:val="24"/>
                <w:szCs w:val="24"/>
              </w:rPr>
            </w:pPr>
          </w:p>
          <w:p w14:paraId="34602D50" w14:textId="77777777" w:rsidR="0052756D" w:rsidRDefault="0052756D" w:rsidP="00304598">
            <w:pPr>
              <w:snapToGrid w:val="0"/>
              <w:spacing w:before="120" w:after="120" w:line="240" w:lineRule="auto"/>
              <w:rPr>
                <w:color w:val="002548"/>
                <w:sz w:val="24"/>
                <w:szCs w:val="24"/>
              </w:rPr>
            </w:pPr>
          </w:p>
        </w:tc>
      </w:tr>
      <w:tr w:rsidR="0052756D" w:rsidRPr="003224CA" w14:paraId="2E2A369D" w14:textId="77777777" w:rsidTr="00304598">
        <w:tc>
          <w:tcPr>
            <w:tcW w:w="9016" w:type="dxa"/>
            <w:gridSpan w:val="2"/>
            <w:shd w:val="clear" w:color="auto" w:fill="F2F2F2" w:themeFill="background1" w:themeFillShade="F2"/>
          </w:tcPr>
          <w:p w14:paraId="54D29851" w14:textId="77777777" w:rsidR="0052756D" w:rsidRPr="003224CA" w:rsidRDefault="0052756D" w:rsidP="00304598">
            <w:pPr>
              <w:snapToGrid w:val="0"/>
              <w:spacing w:before="120" w:after="120" w:line="240" w:lineRule="auto"/>
              <w:rPr>
                <w:b/>
                <w:bCs/>
                <w:color w:val="002548"/>
                <w:sz w:val="24"/>
                <w:szCs w:val="24"/>
              </w:rPr>
            </w:pPr>
            <w:r w:rsidRPr="003224CA">
              <w:rPr>
                <w:b/>
                <w:bCs/>
                <w:color w:val="002548"/>
                <w:sz w:val="24"/>
                <w:szCs w:val="24"/>
              </w:rPr>
              <w:t xml:space="preserve">Summarise the benefits </w:t>
            </w:r>
            <w:r>
              <w:rPr>
                <w:b/>
                <w:bCs/>
                <w:color w:val="002548"/>
                <w:sz w:val="24"/>
                <w:szCs w:val="24"/>
              </w:rPr>
              <w:t>from the research</w:t>
            </w:r>
          </w:p>
        </w:tc>
      </w:tr>
      <w:tr w:rsidR="0052756D" w:rsidRPr="003224CA" w14:paraId="0AB3CC8E" w14:textId="77777777" w:rsidTr="00304598">
        <w:tc>
          <w:tcPr>
            <w:tcW w:w="9016" w:type="dxa"/>
            <w:gridSpan w:val="2"/>
          </w:tcPr>
          <w:p w14:paraId="247E010D" w14:textId="77777777" w:rsidR="0052756D" w:rsidRDefault="0052756D" w:rsidP="00304598">
            <w:pPr>
              <w:snapToGrid w:val="0"/>
              <w:spacing w:before="120" w:after="120" w:line="240" w:lineRule="auto"/>
              <w:rPr>
                <w:color w:val="002548"/>
                <w:sz w:val="24"/>
                <w:szCs w:val="24"/>
              </w:rPr>
            </w:pPr>
          </w:p>
          <w:p w14:paraId="10FB054D" w14:textId="77777777" w:rsidR="0052756D" w:rsidRDefault="0052756D" w:rsidP="00304598">
            <w:pPr>
              <w:snapToGrid w:val="0"/>
              <w:spacing w:before="120" w:after="120" w:line="240" w:lineRule="auto"/>
              <w:rPr>
                <w:color w:val="002548"/>
                <w:sz w:val="24"/>
                <w:szCs w:val="24"/>
              </w:rPr>
            </w:pPr>
          </w:p>
          <w:p w14:paraId="09070995" w14:textId="77777777" w:rsidR="0052756D" w:rsidRDefault="0052756D" w:rsidP="00304598">
            <w:pPr>
              <w:snapToGrid w:val="0"/>
              <w:spacing w:before="120" w:after="120" w:line="240" w:lineRule="auto"/>
              <w:rPr>
                <w:color w:val="002548"/>
                <w:sz w:val="24"/>
                <w:szCs w:val="24"/>
              </w:rPr>
            </w:pPr>
          </w:p>
          <w:p w14:paraId="6E074BDA" w14:textId="77777777" w:rsidR="0052756D" w:rsidRDefault="0052756D" w:rsidP="00304598">
            <w:pPr>
              <w:snapToGrid w:val="0"/>
              <w:spacing w:before="120" w:after="120" w:line="240" w:lineRule="auto"/>
              <w:rPr>
                <w:color w:val="002548"/>
                <w:sz w:val="24"/>
                <w:szCs w:val="24"/>
              </w:rPr>
            </w:pPr>
          </w:p>
          <w:p w14:paraId="28F5E947" w14:textId="77777777" w:rsidR="0052756D" w:rsidRDefault="0052756D" w:rsidP="00304598">
            <w:pPr>
              <w:snapToGrid w:val="0"/>
              <w:spacing w:before="120" w:after="120" w:line="240" w:lineRule="auto"/>
              <w:rPr>
                <w:color w:val="002548"/>
                <w:sz w:val="24"/>
                <w:szCs w:val="24"/>
              </w:rPr>
            </w:pPr>
          </w:p>
          <w:p w14:paraId="7D02FEAA" w14:textId="77777777" w:rsidR="0052756D" w:rsidRDefault="0052756D" w:rsidP="00304598">
            <w:pPr>
              <w:snapToGrid w:val="0"/>
              <w:spacing w:before="120" w:after="120" w:line="240" w:lineRule="auto"/>
              <w:rPr>
                <w:color w:val="002548"/>
                <w:sz w:val="24"/>
                <w:szCs w:val="24"/>
              </w:rPr>
            </w:pPr>
          </w:p>
          <w:p w14:paraId="76F0B099" w14:textId="77777777" w:rsidR="0052756D" w:rsidRPr="003224CA" w:rsidRDefault="0052756D" w:rsidP="00304598">
            <w:pPr>
              <w:snapToGrid w:val="0"/>
              <w:spacing w:before="120" w:after="120" w:line="240" w:lineRule="auto"/>
              <w:rPr>
                <w:color w:val="002548"/>
                <w:sz w:val="24"/>
                <w:szCs w:val="24"/>
              </w:rPr>
            </w:pPr>
          </w:p>
        </w:tc>
      </w:tr>
      <w:tr w:rsidR="0052756D" w:rsidRPr="003224CA" w14:paraId="5A81D1B5" w14:textId="77777777" w:rsidTr="00304598">
        <w:tc>
          <w:tcPr>
            <w:tcW w:w="9016" w:type="dxa"/>
            <w:gridSpan w:val="2"/>
            <w:shd w:val="clear" w:color="auto" w:fill="F2F2F2" w:themeFill="background1" w:themeFillShade="F2"/>
          </w:tcPr>
          <w:p w14:paraId="2EBB1783" w14:textId="77777777" w:rsidR="0052756D" w:rsidRPr="003224CA" w:rsidRDefault="0052756D" w:rsidP="00304598">
            <w:pPr>
              <w:snapToGrid w:val="0"/>
              <w:spacing w:before="120" w:after="120" w:line="240" w:lineRule="auto"/>
              <w:rPr>
                <w:color w:val="002548"/>
                <w:sz w:val="24"/>
                <w:szCs w:val="24"/>
              </w:rPr>
            </w:pPr>
            <w:r w:rsidRPr="003224CA">
              <w:rPr>
                <w:b/>
                <w:bCs/>
                <w:color w:val="002548"/>
                <w:sz w:val="24"/>
                <w:szCs w:val="24"/>
              </w:rPr>
              <w:t xml:space="preserve">How </w:t>
            </w:r>
            <w:r>
              <w:rPr>
                <w:b/>
                <w:bCs/>
                <w:color w:val="002548"/>
                <w:sz w:val="24"/>
                <w:szCs w:val="24"/>
              </w:rPr>
              <w:t xml:space="preserve">does the </w:t>
            </w:r>
            <w:r w:rsidRPr="003224CA">
              <w:rPr>
                <w:b/>
                <w:bCs/>
                <w:color w:val="002548"/>
                <w:sz w:val="24"/>
                <w:szCs w:val="24"/>
              </w:rPr>
              <w:t>evidence guide practice</w:t>
            </w:r>
            <w:r>
              <w:rPr>
                <w:b/>
                <w:bCs/>
                <w:color w:val="002548"/>
                <w:sz w:val="24"/>
                <w:szCs w:val="24"/>
              </w:rPr>
              <w:t>?</w:t>
            </w:r>
          </w:p>
        </w:tc>
      </w:tr>
      <w:tr w:rsidR="0052756D" w:rsidRPr="003224CA" w14:paraId="34474C3C" w14:textId="77777777" w:rsidTr="00304598">
        <w:tc>
          <w:tcPr>
            <w:tcW w:w="9016" w:type="dxa"/>
            <w:gridSpan w:val="2"/>
          </w:tcPr>
          <w:p w14:paraId="4156F3C8" w14:textId="77777777" w:rsidR="0052756D" w:rsidRPr="003224CA" w:rsidRDefault="0052756D" w:rsidP="00304598">
            <w:pPr>
              <w:snapToGrid w:val="0"/>
              <w:spacing w:before="120" w:after="120" w:line="240" w:lineRule="auto"/>
              <w:rPr>
                <w:color w:val="002548"/>
                <w:sz w:val="24"/>
                <w:szCs w:val="24"/>
              </w:rPr>
            </w:pPr>
          </w:p>
          <w:p w14:paraId="3FD31021" w14:textId="77777777" w:rsidR="0052756D" w:rsidRPr="003224CA" w:rsidRDefault="0052756D" w:rsidP="00304598">
            <w:pPr>
              <w:snapToGrid w:val="0"/>
              <w:spacing w:before="120" w:after="120" w:line="240" w:lineRule="auto"/>
              <w:rPr>
                <w:color w:val="002548"/>
                <w:sz w:val="24"/>
                <w:szCs w:val="24"/>
              </w:rPr>
            </w:pPr>
          </w:p>
          <w:p w14:paraId="1F1E9EFA" w14:textId="77777777" w:rsidR="0052756D" w:rsidRPr="003224CA" w:rsidRDefault="0052756D" w:rsidP="00304598">
            <w:pPr>
              <w:snapToGrid w:val="0"/>
              <w:spacing w:before="120" w:after="120" w:line="240" w:lineRule="auto"/>
              <w:rPr>
                <w:color w:val="002548"/>
                <w:sz w:val="24"/>
                <w:szCs w:val="24"/>
              </w:rPr>
            </w:pPr>
          </w:p>
          <w:p w14:paraId="74C5A041" w14:textId="77777777" w:rsidR="0052756D" w:rsidRPr="003224CA" w:rsidRDefault="0052756D" w:rsidP="00304598">
            <w:pPr>
              <w:snapToGrid w:val="0"/>
              <w:spacing w:before="120" w:after="120" w:line="240" w:lineRule="auto"/>
              <w:rPr>
                <w:color w:val="002548"/>
                <w:sz w:val="24"/>
                <w:szCs w:val="24"/>
              </w:rPr>
            </w:pPr>
          </w:p>
          <w:p w14:paraId="5CA1C9BC" w14:textId="77777777" w:rsidR="0052756D" w:rsidRPr="003224CA" w:rsidRDefault="0052756D" w:rsidP="00304598">
            <w:pPr>
              <w:snapToGrid w:val="0"/>
              <w:spacing w:before="120" w:after="120" w:line="240" w:lineRule="auto"/>
              <w:rPr>
                <w:color w:val="002548"/>
                <w:sz w:val="24"/>
                <w:szCs w:val="24"/>
              </w:rPr>
            </w:pPr>
          </w:p>
          <w:p w14:paraId="45C50F55" w14:textId="77777777" w:rsidR="0052756D" w:rsidRDefault="0052756D" w:rsidP="00304598">
            <w:pPr>
              <w:snapToGrid w:val="0"/>
              <w:spacing w:before="120" w:after="120" w:line="240" w:lineRule="auto"/>
              <w:rPr>
                <w:color w:val="002548"/>
                <w:sz w:val="24"/>
                <w:szCs w:val="24"/>
              </w:rPr>
            </w:pPr>
          </w:p>
          <w:p w14:paraId="33EA0825" w14:textId="77777777" w:rsidR="0052756D" w:rsidRPr="003224CA" w:rsidRDefault="0052756D" w:rsidP="00304598">
            <w:pPr>
              <w:snapToGrid w:val="0"/>
              <w:spacing w:before="120" w:after="120" w:line="240" w:lineRule="auto"/>
              <w:rPr>
                <w:color w:val="002548"/>
                <w:sz w:val="24"/>
                <w:szCs w:val="24"/>
              </w:rPr>
            </w:pPr>
          </w:p>
        </w:tc>
      </w:tr>
    </w:tbl>
    <w:p w14:paraId="0EBC97F0" w14:textId="77777777" w:rsidR="0052756D" w:rsidRDefault="0052756D" w:rsidP="00173ADB">
      <w:pPr>
        <w:pStyle w:val="AppendixHeading2"/>
        <w:rPr>
          <w:b/>
        </w:rPr>
      </w:pPr>
      <w:bookmarkStart w:id="17" w:name="_Toc232067516"/>
      <w:bookmarkStart w:id="18" w:name="_Ref233383310"/>
      <w:bookmarkStart w:id="19" w:name="_Toc233383587"/>
      <w:r>
        <w:t>Activity 2</w:t>
      </w:r>
      <w:r w:rsidRPr="00ED1341">
        <w:t xml:space="preserve">: </w:t>
      </w:r>
      <w:r>
        <w:t>Identify and communicate the research evidence (TRIP)</w:t>
      </w:r>
      <w:bookmarkEnd w:id="17"/>
      <w:bookmarkEnd w:id="18"/>
      <w:bookmarkEnd w:id="19"/>
    </w:p>
    <w:tbl>
      <w:tblPr>
        <w:tblStyle w:val="TableGrid"/>
        <w:tblW w:w="0" w:type="auto"/>
        <w:tblLook w:val="04A0" w:firstRow="1" w:lastRow="0" w:firstColumn="1" w:lastColumn="0" w:noHBand="0" w:noVBand="1"/>
      </w:tblPr>
      <w:tblGrid>
        <w:gridCol w:w="562"/>
        <w:gridCol w:w="8454"/>
      </w:tblGrid>
      <w:tr w:rsidR="0052756D" w:rsidRPr="003224CA" w14:paraId="7977B80B" w14:textId="77777777" w:rsidTr="00304598">
        <w:trPr>
          <w:cnfStyle w:val="100000000000" w:firstRow="1" w:lastRow="0" w:firstColumn="0" w:lastColumn="0" w:oddVBand="0" w:evenVBand="0" w:oddHBand="0" w:evenHBand="0" w:firstRowFirstColumn="0" w:firstRowLastColumn="0" w:lastRowFirstColumn="0" w:lastRowLastColumn="0"/>
        </w:trPr>
        <w:tc>
          <w:tcPr>
            <w:tcW w:w="9016" w:type="dxa"/>
            <w:gridSpan w:val="2"/>
            <w:shd w:val="clear" w:color="auto" w:fill="F2F2F2" w:themeFill="background1" w:themeFillShade="F2"/>
          </w:tcPr>
          <w:p w14:paraId="2ED69751" w14:textId="77777777" w:rsidR="0052756D" w:rsidRPr="003224CA" w:rsidRDefault="0052756D" w:rsidP="00304598">
            <w:pPr>
              <w:snapToGrid w:val="0"/>
              <w:spacing w:before="120" w:after="120" w:line="240" w:lineRule="auto"/>
              <w:rPr>
                <w:b/>
                <w:bCs/>
                <w:color w:val="002548"/>
                <w:sz w:val="24"/>
                <w:szCs w:val="24"/>
              </w:rPr>
            </w:pPr>
            <w:r>
              <w:rPr>
                <w:b/>
                <w:bCs/>
                <w:color w:val="002548"/>
                <w:sz w:val="24"/>
                <w:szCs w:val="24"/>
              </w:rPr>
              <w:t>Create a question to guide your search</w:t>
            </w:r>
          </w:p>
        </w:tc>
      </w:tr>
      <w:tr w:rsidR="0052756D" w:rsidRPr="003224CA" w14:paraId="3C56DDBE" w14:textId="77777777" w:rsidTr="00304598">
        <w:tc>
          <w:tcPr>
            <w:tcW w:w="562" w:type="dxa"/>
          </w:tcPr>
          <w:p w14:paraId="00DC71FD" w14:textId="77777777" w:rsidR="0052756D" w:rsidRPr="003224CA" w:rsidRDefault="0052756D" w:rsidP="00304598">
            <w:pPr>
              <w:snapToGrid w:val="0"/>
              <w:spacing w:before="120" w:after="120" w:line="240" w:lineRule="auto"/>
              <w:rPr>
                <w:b/>
                <w:bCs/>
                <w:color w:val="002548"/>
                <w:sz w:val="24"/>
                <w:szCs w:val="24"/>
              </w:rPr>
            </w:pPr>
            <w:r>
              <w:rPr>
                <w:b/>
                <w:bCs/>
                <w:color w:val="002548"/>
                <w:sz w:val="24"/>
                <w:szCs w:val="24"/>
              </w:rPr>
              <w:t>P:</w:t>
            </w:r>
          </w:p>
        </w:tc>
        <w:tc>
          <w:tcPr>
            <w:tcW w:w="8454" w:type="dxa"/>
          </w:tcPr>
          <w:p w14:paraId="240DB148" w14:textId="77777777" w:rsidR="0052756D" w:rsidRPr="003224CA" w:rsidRDefault="0052756D" w:rsidP="00304598">
            <w:pPr>
              <w:snapToGrid w:val="0"/>
              <w:spacing w:before="120" w:after="120" w:line="240" w:lineRule="auto"/>
              <w:rPr>
                <w:b/>
                <w:bCs/>
                <w:color w:val="002548"/>
                <w:sz w:val="24"/>
                <w:szCs w:val="24"/>
              </w:rPr>
            </w:pPr>
          </w:p>
        </w:tc>
      </w:tr>
      <w:tr w:rsidR="0052756D" w:rsidRPr="003224CA" w14:paraId="55F1929F" w14:textId="77777777" w:rsidTr="00304598">
        <w:tc>
          <w:tcPr>
            <w:tcW w:w="562" w:type="dxa"/>
          </w:tcPr>
          <w:p w14:paraId="6B85850B" w14:textId="77777777" w:rsidR="0052756D" w:rsidRDefault="0052756D" w:rsidP="00304598">
            <w:pPr>
              <w:snapToGrid w:val="0"/>
              <w:spacing w:before="120" w:after="120" w:line="240" w:lineRule="auto"/>
              <w:rPr>
                <w:b/>
                <w:bCs/>
                <w:color w:val="002548"/>
                <w:sz w:val="24"/>
                <w:szCs w:val="24"/>
              </w:rPr>
            </w:pPr>
            <w:r>
              <w:rPr>
                <w:b/>
                <w:bCs/>
                <w:color w:val="002548"/>
                <w:sz w:val="24"/>
                <w:szCs w:val="24"/>
              </w:rPr>
              <w:t>I:</w:t>
            </w:r>
          </w:p>
        </w:tc>
        <w:tc>
          <w:tcPr>
            <w:tcW w:w="8454" w:type="dxa"/>
          </w:tcPr>
          <w:p w14:paraId="7C4DF65F" w14:textId="77777777" w:rsidR="0052756D" w:rsidRPr="003224CA" w:rsidRDefault="0052756D" w:rsidP="00304598">
            <w:pPr>
              <w:snapToGrid w:val="0"/>
              <w:spacing w:before="120" w:after="120" w:line="240" w:lineRule="auto"/>
              <w:rPr>
                <w:b/>
                <w:bCs/>
                <w:color w:val="002548"/>
                <w:sz w:val="24"/>
                <w:szCs w:val="24"/>
              </w:rPr>
            </w:pPr>
          </w:p>
        </w:tc>
      </w:tr>
      <w:tr w:rsidR="0052756D" w:rsidRPr="003224CA" w14:paraId="67ADCD2A" w14:textId="77777777" w:rsidTr="00304598">
        <w:tc>
          <w:tcPr>
            <w:tcW w:w="562" w:type="dxa"/>
          </w:tcPr>
          <w:p w14:paraId="2F92BE32" w14:textId="77777777" w:rsidR="0052756D" w:rsidRDefault="0052756D" w:rsidP="00304598">
            <w:pPr>
              <w:snapToGrid w:val="0"/>
              <w:spacing w:before="120" w:after="120" w:line="240" w:lineRule="auto"/>
              <w:rPr>
                <w:b/>
                <w:bCs/>
                <w:color w:val="002548"/>
                <w:sz w:val="24"/>
                <w:szCs w:val="24"/>
              </w:rPr>
            </w:pPr>
            <w:r>
              <w:rPr>
                <w:b/>
                <w:bCs/>
                <w:color w:val="002548"/>
                <w:sz w:val="24"/>
                <w:szCs w:val="24"/>
              </w:rPr>
              <w:t>C:</w:t>
            </w:r>
          </w:p>
        </w:tc>
        <w:tc>
          <w:tcPr>
            <w:tcW w:w="8454" w:type="dxa"/>
          </w:tcPr>
          <w:p w14:paraId="2B97553D" w14:textId="77777777" w:rsidR="0052756D" w:rsidRPr="003224CA" w:rsidRDefault="0052756D" w:rsidP="00304598">
            <w:pPr>
              <w:snapToGrid w:val="0"/>
              <w:spacing w:before="120" w:after="120" w:line="240" w:lineRule="auto"/>
              <w:rPr>
                <w:b/>
                <w:bCs/>
                <w:color w:val="002548"/>
                <w:sz w:val="24"/>
                <w:szCs w:val="24"/>
              </w:rPr>
            </w:pPr>
          </w:p>
        </w:tc>
      </w:tr>
      <w:tr w:rsidR="0052756D" w:rsidRPr="003224CA" w14:paraId="6ED80657" w14:textId="77777777" w:rsidTr="00304598">
        <w:tc>
          <w:tcPr>
            <w:tcW w:w="562" w:type="dxa"/>
          </w:tcPr>
          <w:p w14:paraId="11A4B374" w14:textId="77777777" w:rsidR="0052756D" w:rsidRDefault="0052756D" w:rsidP="00304598">
            <w:pPr>
              <w:snapToGrid w:val="0"/>
              <w:spacing w:before="120" w:after="120" w:line="240" w:lineRule="auto"/>
              <w:rPr>
                <w:b/>
                <w:bCs/>
                <w:color w:val="002548"/>
                <w:sz w:val="24"/>
                <w:szCs w:val="24"/>
              </w:rPr>
            </w:pPr>
            <w:r>
              <w:rPr>
                <w:b/>
                <w:bCs/>
                <w:color w:val="002548"/>
                <w:sz w:val="24"/>
                <w:szCs w:val="24"/>
              </w:rPr>
              <w:t>O:</w:t>
            </w:r>
          </w:p>
        </w:tc>
        <w:tc>
          <w:tcPr>
            <w:tcW w:w="8454" w:type="dxa"/>
          </w:tcPr>
          <w:p w14:paraId="768531E5" w14:textId="77777777" w:rsidR="0052756D" w:rsidRPr="003224CA" w:rsidRDefault="0052756D" w:rsidP="00304598">
            <w:pPr>
              <w:snapToGrid w:val="0"/>
              <w:spacing w:before="120" w:after="120" w:line="240" w:lineRule="auto"/>
              <w:rPr>
                <w:b/>
                <w:bCs/>
                <w:color w:val="002548"/>
                <w:sz w:val="24"/>
                <w:szCs w:val="24"/>
              </w:rPr>
            </w:pPr>
          </w:p>
        </w:tc>
      </w:tr>
      <w:tr w:rsidR="0052756D" w:rsidRPr="003224CA" w14:paraId="4C053459" w14:textId="77777777" w:rsidTr="00304598">
        <w:trPr>
          <w:trHeight w:val="439"/>
        </w:trPr>
        <w:tc>
          <w:tcPr>
            <w:tcW w:w="9016" w:type="dxa"/>
            <w:gridSpan w:val="2"/>
            <w:shd w:val="clear" w:color="auto" w:fill="F2F2F2" w:themeFill="background1" w:themeFillShade="F2"/>
          </w:tcPr>
          <w:p w14:paraId="707823E0" w14:textId="77777777" w:rsidR="0052756D" w:rsidRDefault="0052756D" w:rsidP="00304598">
            <w:pPr>
              <w:snapToGrid w:val="0"/>
              <w:spacing w:before="120" w:after="120" w:line="240" w:lineRule="auto"/>
              <w:rPr>
                <w:color w:val="002548"/>
                <w:sz w:val="24"/>
                <w:szCs w:val="24"/>
              </w:rPr>
            </w:pPr>
            <w:r w:rsidRPr="003224CA">
              <w:rPr>
                <w:b/>
                <w:bCs/>
                <w:color w:val="002548"/>
                <w:sz w:val="24"/>
                <w:szCs w:val="24"/>
              </w:rPr>
              <w:t xml:space="preserve">Identify </w:t>
            </w:r>
            <w:r>
              <w:rPr>
                <w:b/>
                <w:bCs/>
                <w:color w:val="002548"/>
                <w:sz w:val="24"/>
                <w:szCs w:val="24"/>
              </w:rPr>
              <w:t xml:space="preserve">the </w:t>
            </w:r>
            <w:r w:rsidRPr="003224CA">
              <w:rPr>
                <w:b/>
                <w:bCs/>
                <w:color w:val="002548"/>
                <w:sz w:val="24"/>
                <w:szCs w:val="24"/>
              </w:rPr>
              <w:t>research evidence</w:t>
            </w:r>
          </w:p>
        </w:tc>
      </w:tr>
      <w:tr w:rsidR="0052756D" w:rsidRPr="003224CA" w14:paraId="28C119A3" w14:textId="77777777" w:rsidTr="00304598">
        <w:trPr>
          <w:trHeight w:val="2110"/>
        </w:trPr>
        <w:tc>
          <w:tcPr>
            <w:tcW w:w="9016" w:type="dxa"/>
            <w:gridSpan w:val="2"/>
          </w:tcPr>
          <w:p w14:paraId="7EB60A6D" w14:textId="77777777" w:rsidR="0052756D" w:rsidRDefault="0052756D" w:rsidP="00304598">
            <w:pPr>
              <w:snapToGrid w:val="0"/>
              <w:spacing w:before="120" w:after="120" w:line="240" w:lineRule="auto"/>
              <w:rPr>
                <w:color w:val="002548"/>
                <w:sz w:val="24"/>
                <w:szCs w:val="24"/>
              </w:rPr>
            </w:pPr>
          </w:p>
          <w:p w14:paraId="28BAFE78" w14:textId="77777777" w:rsidR="0052756D" w:rsidRDefault="0052756D" w:rsidP="00304598">
            <w:pPr>
              <w:snapToGrid w:val="0"/>
              <w:spacing w:before="120" w:after="120" w:line="240" w:lineRule="auto"/>
              <w:rPr>
                <w:color w:val="002548"/>
                <w:sz w:val="24"/>
                <w:szCs w:val="24"/>
              </w:rPr>
            </w:pPr>
          </w:p>
        </w:tc>
      </w:tr>
      <w:tr w:rsidR="0052756D" w:rsidRPr="003224CA" w14:paraId="32EB1CA7" w14:textId="77777777" w:rsidTr="00304598">
        <w:tc>
          <w:tcPr>
            <w:tcW w:w="9016" w:type="dxa"/>
            <w:gridSpan w:val="2"/>
            <w:shd w:val="clear" w:color="auto" w:fill="F2F2F2" w:themeFill="background1" w:themeFillShade="F2"/>
          </w:tcPr>
          <w:p w14:paraId="1301461A" w14:textId="77777777" w:rsidR="0052756D" w:rsidRPr="003224CA" w:rsidRDefault="0052756D" w:rsidP="00304598">
            <w:pPr>
              <w:snapToGrid w:val="0"/>
              <w:spacing w:before="120" w:after="120" w:line="240" w:lineRule="auto"/>
              <w:rPr>
                <w:b/>
                <w:bCs/>
                <w:color w:val="002548"/>
                <w:sz w:val="24"/>
                <w:szCs w:val="24"/>
              </w:rPr>
            </w:pPr>
            <w:r>
              <w:rPr>
                <w:b/>
                <w:bCs/>
                <w:color w:val="002548"/>
                <w:sz w:val="24"/>
                <w:szCs w:val="24"/>
              </w:rPr>
              <w:t>What is the proposed change in practice?</w:t>
            </w:r>
          </w:p>
        </w:tc>
      </w:tr>
      <w:tr w:rsidR="0052756D" w:rsidRPr="003224CA" w14:paraId="4FBB305E" w14:textId="77777777" w:rsidTr="00304598">
        <w:tc>
          <w:tcPr>
            <w:tcW w:w="9016" w:type="dxa"/>
            <w:gridSpan w:val="2"/>
          </w:tcPr>
          <w:p w14:paraId="00B6F7E8" w14:textId="77777777" w:rsidR="0052756D" w:rsidRDefault="0052756D" w:rsidP="00304598">
            <w:pPr>
              <w:snapToGrid w:val="0"/>
              <w:spacing w:before="120" w:after="120" w:line="240" w:lineRule="auto"/>
              <w:rPr>
                <w:color w:val="002548"/>
                <w:sz w:val="24"/>
                <w:szCs w:val="24"/>
              </w:rPr>
            </w:pPr>
          </w:p>
          <w:p w14:paraId="06512C78" w14:textId="77777777" w:rsidR="0052756D" w:rsidRDefault="0052756D" w:rsidP="00304598">
            <w:pPr>
              <w:snapToGrid w:val="0"/>
              <w:spacing w:before="120" w:after="120" w:line="240" w:lineRule="auto"/>
              <w:rPr>
                <w:color w:val="002548"/>
                <w:sz w:val="24"/>
                <w:szCs w:val="24"/>
              </w:rPr>
            </w:pPr>
          </w:p>
          <w:p w14:paraId="73239903" w14:textId="77777777" w:rsidR="0052756D" w:rsidRDefault="0052756D" w:rsidP="00304598">
            <w:pPr>
              <w:snapToGrid w:val="0"/>
              <w:spacing w:before="120" w:after="120" w:line="240" w:lineRule="auto"/>
              <w:rPr>
                <w:color w:val="002548"/>
                <w:sz w:val="24"/>
                <w:szCs w:val="24"/>
              </w:rPr>
            </w:pPr>
          </w:p>
          <w:p w14:paraId="37B1EDE1" w14:textId="77777777" w:rsidR="0052756D" w:rsidRDefault="0052756D" w:rsidP="00304598">
            <w:pPr>
              <w:snapToGrid w:val="0"/>
              <w:spacing w:before="120" w:after="120" w:line="240" w:lineRule="auto"/>
              <w:rPr>
                <w:color w:val="002548"/>
                <w:sz w:val="24"/>
                <w:szCs w:val="24"/>
              </w:rPr>
            </w:pPr>
          </w:p>
          <w:p w14:paraId="3FFFB478" w14:textId="77777777" w:rsidR="0052756D" w:rsidRPr="003224CA" w:rsidRDefault="0052756D" w:rsidP="00304598">
            <w:pPr>
              <w:snapToGrid w:val="0"/>
              <w:spacing w:before="120" w:after="120" w:line="240" w:lineRule="auto"/>
              <w:rPr>
                <w:color w:val="002548"/>
                <w:sz w:val="24"/>
                <w:szCs w:val="24"/>
              </w:rPr>
            </w:pPr>
          </w:p>
        </w:tc>
      </w:tr>
      <w:tr w:rsidR="0052756D" w:rsidRPr="003224CA" w14:paraId="0EC48B42" w14:textId="77777777" w:rsidTr="00304598">
        <w:tc>
          <w:tcPr>
            <w:tcW w:w="9016" w:type="dxa"/>
            <w:gridSpan w:val="2"/>
            <w:shd w:val="clear" w:color="auto" w:fill="F2F2F2" w:themeFill="background1" w:themeFillShade="F2"/>
          </w:tcPr>
          <w:p w14:paraId="5B3B58A5" w14:textId="77777777" w:rsidR="0052756D" w:rsidRPr="003224CA" w:rsidRDefault="0052756D" w:rsidP="00304598">
            <w:pPr>
              <w:snapToGrid w:val="0"/>
              <w:spacing w:before="120" w:after="120" w:line="240" w:lineRule="auto"/>
              <w:rPr>
                <w:color w:val="002548"/>
                <w:sz w:val="24"/>
                <w:szCs w:val="24"/>
              </w:rPr>
            </w:pPr>
            <w:r>
              <w:rPr>
                <w:b/>
                <w:bCs/>
                <w:color w:val="002548"/>
                <w:sz w:val="24"/>
                <w:szCs w:val="24"/>
              </w:rPr>
              <w:t>What are the proposed</w:t>
            </w:r>
            <w:r w:rsidRPr="003224CA">
              <w:rPr>
                <w:b/>
                <w:bCs/>
                <w:color w:val="002548"/>
                <w:sz w:val="24"/>
                <w:szCs w:val="24"/>
              </w:rPr>
              <w:t xml:space="preserve"> benefits </w:t>
            </w:r>
            <w:r>
              <w:rPr>
                <w:b/>
                <w:bCs/>
                <w:color w:val="002548"/>
                <w:sz w:val="24"/>
                <w:szCs w:val="24"/>
              </w:rPr>
              <w:t>from the research?</w:t>
            </w:r>
          </w:p>
        </w:tc>
      </w:tr>
      <w:tr w:rsidR="0052756D" w:rsidRPr="003224CA" w14:paraId="6FEDEDB1" w14:textId="77777777" w:rsidTr="00304598">
        <w:tc>
          <w:tcPr>
            <w:tcW w:w="9016" w:type="dxa"/>
            <w:gridSpan w:val="2"/>
          </w:tcPr>
          <w:p w14:paraId="251F2A3C" w14:textId="77777777" w:rsidR="0052756D" w:rsidRPr="003224CA" w:rsidRDefault="0052756D" w:rsidP="00304598">
            <w:pPr>
              <w:snapToGrid w:val="0"/>
              <w:spacing w:before="120" w:after="120" w:line="240" w:lineRule="auto"/>
              <w:rPr>
                <w:color w:val="002548"/>
                <w:sz w:val="24"/>
                <w:szCs w:val="24"/>
              </w:rPr>
            </w:pPr>
          </w:p>
          <w:p w14:paraId="37A40FAC" w14:textId="77777777" w:rsidR="0052756D" w:rsidRPr="003224CA" w:rsidRDefault="0052756D" w:rsidP="00304598">
            <w:pPr>
              <w:snapToGrid w:val="0"/>
              <w:spacing w:before="120" w:after="120" w:line="240" w:lineRule="auto"/>
              <w:rPr>
                <w:color w:val="002548"/>
                <w:sz w:val="24"/>
                <w:szCs w:val="24"/>
              </w:rPr>
            </w:pPr>
          </w:p>
          <w:p w14:paraId="2BFA0517" w14:textId="77777777" w:rsidR="0052756D" w:rsidRPr="003224CA" w:rsidRDefault="0052756D" w:rsidP="00304598">
            <w:pPr>
              <w:snapToGrid w:val="0"/>
              <w:spacing w:before="120" w:after="120" w:line="240" w:lineRule="auto"/>
              <w:rPr>
                <w:color w:val="002548"/>
                <w:sz w:val="24"/>
                <w:szCs w:val="24"/>
              </w:rPr>
            </w:pPr>
          </w:p>
          <w:p w14:paraId="31A20166" w14:textId="77777777" w:rsidR="0052756D" w:rsidRDefault="0052756D" w:rsidP="00304598">
            <w:pPr>
              <w:snapToGrid w:val="0"/>
              <w:spacing w:before="120" w:after="120" w:line="240" w:lineRule="auto"/>
              <w:rPr>
                <w:color w:val="002548"/>
                <w:sz w:val="24"/>
                <w:szCs w:val="24"/>
              </w:rPr>
            </w:pPr>
          </w:p>
          <w:p w14:paraId="2F1C68D1" w14:textId="77777777" w:rsidR="0052756D" w:rsidRPr="003224CA" w:rsidRDefault="0052756D" w:rsidP="00304598">
            <w:pPr>
              <w:snapToGrid w:val="0"/>
              <w:spacing w:before="120" w:after="120" w:line="240" w:lineRule="auto"/>
              <w:rPr>
                <w:color w:val="002548"/>
                <w:sz w:val="24"/>
                <w:szCs w:val="24"/>
              </w:rPr>
            </w:pPr>
          </w:p>
        </w:tc>
      </w:tr>
      <w:tr w:rsidR="0052756D" w:rsidRPr="003224CA" w14:paraId="339524B2" w14:textId="77777777" w:rsidTr="00304598">
        <w:tc>
          <w:tcPr>
            <w:tcW w:w="9016" w:type="dxa"/>
            <w:gridSpan w:val="2"/>
            <w:shd w:val="clear" w:color="auto" w:fill="F2F2F2" w:themeFill="background1" w:themeFillShade="F2"/>
          </w:tcPr>
          <w:p w14:paraId="15C4A25A" w14:textId="77777777" w:rsidR="0052756D" w:rsidRPr="003224CA" w:rsidRDefault="0052756D" w:rsidP="00304598">
            <w:pPr>
              <w:snapToGrid w:val="0"/>
              <w:spacing w:before="120" w:after="120" w:line="240" w:lineRule="auto"/>
              <w:rPr>
                <w:color w:val="002548"/>
                <w:sz w:val="24"/>
                <w:szCs w:val="24"/>
              </w:rPr>
            </w:pPr>
            <w:r w:rsidRPr="003224CA">
              <w:rPr>
                <w:b/>
                <w:bCs/>
                <w:color w:val="002548"/>
                <w:sz w:val="24"/>
                <w:szCs w:val="24"/>
              </w:rPr>
              <w:t xml:space="preserve">How </w:t>
            </w:r>
            <w:r>
              <w:rPr>
                <w:b/>
                <w:bCs/>
                <w:color w:val="002548"/>
                <w:sz w:val="24"/>
                <w:szCs w:val="24"/>
              </w:rPr>
              <w:t xml:space="preserve">does the </w:t>
            </w:r>
            <w:r w:rsidRPr="003224CA">
              <w:rPr>
                <w:b/>
                <w:bCs/>
                <w:color w:val="002548"/>
                <w:sz w:val="24"/>
                <w:szCs w:val="24"/>
              </w:rPr>
              <w:t>evidence guide practice</w:t>
            </w:r>
            <w:r>
              <w:rPr>
                <w:b/>
                <w:bCs/>
                <w:color w:val="002548"/>
                <w:sz w:val="24"/>
                <w:szCs w:val="24"/>
              </w:rPr>
              <w:t>?</w:t>
            </w:r>
          </w:p>
        </w:tc>
      </w:tr>
      <w:tr w:rsidR="0052756D" w:rsidRPr="003224CA" w14:paraId="5C7ECD6C" w14:textId="77777777" w:rsidTr="00304598">
        <w:tc>
          <w:tcPr>
            <w:tcW w:w="9016" w:type="dxa"/>
            <w:gridSpan w:val="2"/>
          </w:tcPr>
          <w:p w14:paraId="7BAD9DDF" w14:textId="77777777" w:rsidR="0052756D" w:rsidRPr="003224CA" w:rsidRDefault="0052756D" w:rsidP="00304598">
            <w:pPr>
              <w:snapToGrid w:val="0"/>
              <w:spacing w:before="120" w:after="120" w:line="240" w:lineRule="auto"/>
              <w:rPr>
                <w:color w:val="002548"/>
                <w:sz w:val="24"/>
                <w:szCs w:val="24"/>
              </w:rPr>
            </w:pPr>
          </w:p>
          <w:p w14:paraId="4E8E72B7" w14:textId="77777777" w:rsidR="0052756D" w:rsidRPr="003224CA" w:rsidRDefault="0052756D" w:rsidP="00304598">
            <w:pPr>
              <w:snapToGrid w:val="0"/>
              <w:spacing w:before="120" w:after="120" w:line="240" w:lineRule="auto"/>
              <w:rPr>
                <w:color w:val="002548"/>
                <w:sz w:val="24"/>
                <w:szCs w:val="24"/>
              </w:rPr>
            </w:pPr>
          </w:p>
          <w:p w14:paraId="49D3B650" w14:textId="77777777" w:rsidR="0052756D" w:rsidRPr="003224CA" w:rsidRDefault="0052756D" w:rsidP="00304598">
            <w:pPr>
              <w:snapToGrid w:val="0"/>
              <w:spacing w:before="120" w:after="120" w:line="240" w:lineRule="auto"/>
              <w:rPr>
                <w:color w:val="002548"/>
                <w:sz w:val="24"/>
                <w:szCs w:val="24"/>
              </w:rPr>
            </w:pPr>
          </w:p>
          <w:p w14:paraId="5A06011D" w14:textId="77777777" w:rsidR="0052756D" w:rsidRDefault="0052756D" w:rsidP="00304598">
            <w:pPr>
              <w:snapToGrid w:val="0"/>
              <w:spacing w:before="120" w:after="120" w:line="240" w:lineRule="auto"/>
              <w:rPr>
                <w:color w:val="002548"/>
                <w:sz w:val="24"/>
                <w:szCs w:val="24"/>
              </w:rPr>
            </w:pPr>
          </w:p>
          <w:p w14:paraId="33659E83" w14:textId="77777777" w:rsidR="0052756D" w:rsidRPr="003224CA" w:rsidRDefault="0052756D" w:rsidP="00304598">
            <w:pPr>
              <w:snapToGrid w:val="0"/>
              <w:spacing w:before="120" w:after="120" w:line="240" w:lineRule="auto"/>
              <w:rPr>
                <w:color w:val="002548"/>
                <w:sz w:val="24"/>
                <w:szCs w:val="24"/>
              </w:rPr>
            </w:pPr>
          </w:p>
        </w:tc>
      </w:tr>
    </w:tbl>
    <w:p w14:paraId="079B8D2B" w14:textId="77777777" w:rsidR="0052756D" w:rsidRDefault="0052756D" w:rsidP="0052756D">
      <w:pPr>
        <w:rPr>
          <w:b/>
          <w:bCs/>
        </w:rPr>
      </w:pPr>
      <w:r>
        <w:rPr>
          <w:b/>
          <w:bCs/>
        </w:rPr>
        <w:br w:type="page"/>
      </w:r>
    </w:p>
    <w:p w14:paraId="7583516E" w14:textId="77777777" w:rsidR="0052756D" w:rsidRDefault="0052756D" w:rsidP="00173ADB">
      <w:pPr>
        <w:pStyle w:val="AppendixHeading2"/>
        <w:rPr>
          <w:b/>
        </w:rPr>
      </w:pPr>
      <w:bookmarkStart w:id="20" w:name="_Toc232067517"/>
      <w:bookmarkStart w:id="21" w:name="_Ref233383337"/>
      <w:bookmarkStart w:id="22" w:name="_Toc233383588"/>
      <w:r>
        <w:t>Activity 3</w:t>
      </w:r>
      <w:r w:rsidRPr="00ED1341">
        <w:t xml:space="preserve">: </w:t>
      </w:r>
      <w:r>
        <w:t>Collate different types of evidence (case study)</w:t>
      </w:r>
      <w:bookmarkEnd w:id="20"/>
      <w:bookmarkEnd w:id="21"/>
      <w:bookmarkEnd w:id="22"/>
    </w:p>
    <w:p w14:paraId="49D7EC9C" w14:textId="77777777" w:rsidR="0052756D" w:rsidRPr="001A0CE2" w:rsidRDefault="0052756D" w:rsidP="0052756D">
      <w:pPr>
        <w:rPr>
          <w:b/>
          <w:bCs/>
          <w:color w:val="001224" w:themeColor="accent4" w:themeShade="80"/>
          <w:sz w:val="24"/>
          <w:szCs w:val="32"/>
        </w:rPr>
      </w:pPr>
    </w:p>
    <w:tbl>
      <w:tblPr>
        <w:tblStyle w:val="TableGrid"/>
        <w:tblW w:w="0" w:type="auto"/>
        <w:tblLook w:val="04A0" w:firstRow="1" w:lastRow="0" w:firstColumn="1" w:lastColumn="0" w:noHBand="0" w:noVBand="1"/>
      </w:tblPr>
      <w:tblGrid>
        <w:gridCol w:w="3539"/>
        <w:gridCol w:w="5477"/>
      </w:tblGrid>
      <w:tr w:rsidR="0052756D" w:rsidRPr="005340F2" w14:paraId="21286CA4" w14:textId="77777777" w:rsidTr="00304598">
        <w:trPr>
          <w:cnfStyle w:val="100000000000" w:firstRow="1" w:lastRow="0" w:firstColumn="0" w:lastColumn="0" w:oddVBand="0" w:evenVBand="0" w:oddHBand="0" w:evenHBand="0" w:firstRowFirstColumn="0" w:firstRowLastColumn="0" w:lastRowFirstColumn="0" w:lastRowLastColumn="0"/>
        </w:trPr>
        <w:tc>
          <w:tcPr>
            <w:tcW w:w="3539" w:type="dxa"/>
            <w:shd w:val="clear" w:color="auto" w:fill="F2F2F2" w:themeFill="background1" w:themeFillShade="F2"/>
            <w:vAlign w:val="center"/>
          </w:tcPr>
          <w:p w14:paraId="7B9CFC0D" w14:textId="77777777" w:rsidR="0052756D" w:rsidRPr="005340F2" w:rsidRDefault="0052756D" w:rsidP="00304598">
            <w:pPr>
              <w:snapToGrid w:val="0"/>
              <w:spacing w:before="120" w:after="120" w:line="240" w:lineRule="auto"/>
              <w:jc w:val="center"/>
              <w:rPr>
                <w:rFonts w:eastAsia="Aptos" w:cstheme="minorHAnsi"/>
                <w:b/>
                <w:bCs/>
                <w:color w:val="002548"/>
                <w:sz w:val="24"/>
                <w:szCs w:val="32"/>
              </w:rPr>
            </w:pPr>
            <w:r w:rsidRPr="005340F2">
              <w:rPr>
                <w:rFonts w:eastAsia="Aptos" w:cstheme="minorHAnsi"/>
                <w:b/>
                <w:bCs/>
                <w:color w:val="002548"/>
                <w:sz w:val="24"/>
                <w:szCs w:val="32"/>
              </w:rPr>
              <w:t>Sources of Evidence</w:t>
            </w:r>
          </w:p>
        </w:tc>
        <w:tc>
          <w:tcPr>
            <w:tcW w:w="5477" w:type="dxa"/>
            <w:shd w:val="clear" w:color="auto" w:fill="F2F2F2" w:themeFill="background1" w:themeFillShade="F2"/>
            <w:vAlign w:val="center"/>
          </w:tcPr>
          <w:p w14:paraId="507E87B1" w14:textId="77777777" w:rsidR="0052756D" w:rsidRPr="005340F2" w:rsidRDefault="0052756D" w:rsidP="00304598">
            <w:pPr>
              <w:snapToGrid w:val="0"/>
              <w:spacing w:before="120" w:after="120" w:line="240" w:lineRule="auto"/>
              <w:jc w:val="center"/>
              <w:rPr>
                <w:rFonts w:eastAsia="Aptos" w:cstheme="minorHAnsi"/>
                <w:b/>
                <w:bCs/>
                <w:color w:val="002548"/>
                <w:sz w:val="24"/>
                <w:szCs w:val="32"/>
              </w:rPr>
            </w:pPr>
            <w:r w:rsidRPr="005340F2">
              <w:rPr>
                <w:rFonts w:eastAsia="Aptos" w:cstheme="minorHAnsi"/>
                <w:b/>
                <w:bCs/>
                <w:color w:val="002548"/>
                <w:sz w:val="24"/>
                <w:szCs w:val="32"/>
              </w:rPr>
              <w:t>Notes and Reflections</w:t>
            </w:r>
          </w:p>
        </w:tc>
      </w:tr>
      <w:tr w:rsidR="0052756D" w:rsidRPr="005340F2" w14:paraId="3E8A95D2" w14:textId="77777777" w:rsidTr="00304598">
        <w:tc>
          <w:tcPr>
            <w:tcW w:w="3539" w:type="dxa"/>
            <w:shd w:val="clear" w:color="auto" w:fill="E0EBF6" w:themeFill="accent2" w:themeFillTint="33"/>
            <w:vAlign w:val="center"/>
          </w:tcPr>
          <w:p w14:paraId="26DC932A" w14:textId="77777777" w:rsidR="0052756D" w:rsidRPr="005340F2" w:rsidRDefault="0052756D" w:rsidP="00304598">
            <w:pPr>
              <w:snapToGrid w:val="0"/>
              <w:spacing w:before="120" w:after="120" w:line="240" w:lineRule="auto"/>
              <w:rPr>
                <w:rFonts w:eastAsia="Aptos" w:cstheme="minorHAnsi"/>
                <w:color w:val="002548"/>
                <w:sz w:val="24"/>
                <w:szCs w:val="32"/>
                <w:lang w:val="en-US"/>
              </w:rPr>
            </w:pPr>
            <w:r w:rsidRPr="005340F2">
              <w:rPr>
                <w:rFonts w:eastAsia="Aptos" w:cstheme="minorHAnsi"/>
                <w:color w:val="002548"/>
                <w:sz w:val="24"/>
                <w:szCs w:val="32"/>
                <w:lang w:val="en-US"/>
              </w:rPr>
              <w:t xml:space="preserve">Interpret and </w:t>
            </w:r>
            <w:proofErr w:type="spellStart"/>
            <w:r w:rsidRPr="005340F2">
              <w:rPr>
                <w:rFonts w:eastAsia="Aptos" w:cstheme="minorHAnsi"/>
                <w:color w:val="002548"/>
                <w:sz w:val="24"/>
                <w:szCs w:val="32"/>
                <w:lang w:val="en-US"/>
              </w:rPr>
              <w:t>summarise</w:t>
            </w:r>
            <w:proofErr w:type="spellEnd"/>
            <w:r w:rsidRPr="005340F2">
              <w:rPr>
                <w:rFonts w:eastAsia="Aptos" w:cstheme="minorHAnsi"/>
                <w:color w:val="002548"/>
                <w:sz w:val="24"/>
                <w:szCs w:val="32"/>
                <w:lang w:val="en-US"/>
              </w:rPr>
              <w:t xml:space="preserve"> the research evidence.</w:t>
            </w:r>
          </w:p>
        </w:tc>
        <w:tc>
          <w:tcPr>
            <w:tcW w:w="5477" w:type="dxa"/>
            <w:vAlign w:val="center"/>
          </w:tcPr>
          <w:p w14:paraId="770685F3" w14:textId="77777777" w:rsidR="0052756D" w:rsidRDefault="0052756D" w:rsidP="00304598">
            <w:pPr>
              <w:snapToGrid w:val="0"/>
              <w:spacing w:before="120" w:after="120" w:line="240" w:lineRule="auto"/>
              <w:rPr>
                <w:rFonts w:eastAsia="Aptos" w:cstheme="minorHAnsi"/>
                <w:color w:val="002548"/>
                <w:lang w:val="en-US"/>
              </w:rPr>
            </w:pPr>
          </w:p>
          <w:p w14:paraId="504DB75C" w14:textId="77777777" w:rsidR="0052756D" w:rsidRDefault="0052756D" w:rsidP="00304598">
            <w:pPr>
              <w:snapToGrid w:val="0"/>
              <w:spacing w:before="120" w:after="120" w:line="240" w:lineRule="auto"/>
              <w:rPr>
                <w:rFonts w:eastAsia="Aptos" w:cstheme="minorHAnsi"/>
                <w:color w:val="002548"/>
                <w:lang w:val="en-US"/>
              </w:rPr>
            </w:pPr>
          </w:p>
          <w:p w14:paraId="50801678" w14:textId="77777777" w:rsidR="0052756D" w:rsidRDefault="0052756D" w:rsidP="00304598">
            <w:pPr>
              <w:snapToGrid w:val="0"/>
              <w:spacing w:before="120" w:after="120" w:line="240" w:lineRule="auto"/>
              <w:rPr>
                <w:rFonts w:eastAsia="Aptos" w:cstheme="minorHAnsi"/>
                <w:color w:val="002548"/>
                <w:lang w:val="en-US"/>
              </w:rPr>
            </w:pPr>
          </w:p>
          <w:p w14:paraId="5CEACF76" w14:textId="77777777" w:rsidR="0052756D" w:rsidRDefault="0052756D" w:rsidP="00304598">
            <w:pPr>
              <w:snapToGrid w:val="0"/>
              <w:spacing w:before="120" w:after="120" w:line="240" w:lineRule="auto"/>
              <w:rPr>
                <w:rFonts w:eastAsia="Aptos" w:cstheme="minorHAnsi"/>
                <w:color w:val="002548"/>
                <w:lang w:val="en-US"/>
              </w:rPr>
            </w:pPr>
          </w:p>
          <w:p w14:paraId="3725C1DA" w14:textId="77777777" w:rsidR="0052756D" w:rsidRPr="005340F2" w:rsidRDefault="0052756D" w:rsidP="00304598">
            <w:pPr>
              <w:snapToGrid w:val="0"/>
              <w:spacing w:before="120" w:after="120" w:line="240" w:lineRule="auto"/>
              <w:rPr>
                <w:rFonts w:eastAsia="Aptos" w:cstheme="minorHAnsi"/>
                <w:color w:val="002548"/>
                <w:lang w:val="en-US"/>
              </w:rPr>
            </w:pPr>
          </w:p>
        </w:tc>
      </w:tr>
      <w:tr w:rsidR="0052756D" w:rsidRPr="005340F2" w14:paraId="6DD524AD" w14:textId="77777777" w:rsidTr="00304598">
        <w:tc>
          <w:tcPr>
            <w:tcW w:w="3539" w:type="dxa"/>
            <w:shd w:val="clear" w:color="auto" w:fill="E0EBF6" w:themeFill="accent2" w:themeFillTint="33"/>
            <w:vAlign w:val="center"/>
          </w:tcPr>
          <w:p w14:paraId="65A27A05" w14:textId="77777777" w:rsidR="0052756D" w:rsidRPr="005340F2" w:rsidRDefault="0052756D" w:rsidP="00304598">
            <w:pPr>
              <w:snapToGrid w:val="0"/>
              <w:spacing w:before="120" w:after="120" w:line="240" w:lineRule="auto"/>
              <w:rPr>
                <w:rFonts w:eastAsia="Aptos" w:cstheme="minorHAnsi"/>
                <w:color w:val="002548"/>
                <w:sz w:val="24"/>
                <w:szCs w:val="32"/>
                <w:lang w:val="en-US"/>
              </w:rPr>
            </w:pPr>
            <w:r w:rsidRPr="005340F2">
              <w:rPr>
                <w:rFonts w:eastAsia="Aptos" w:cstheme="minorHAnsi"/>
                <w:color w:val="002548"/>
                <w:sz w:val="24"/>
                <w:szCs w:val="32"/>
                <w:lang w:val="en-US"/>
              </w:rPr>
              <w:t>Is the problem influenced by Policy and Regulatory requirements?</w:t>
            </w:r>
          </w:p>
        </w:tc>
        <w:tc>
          <w:tcPr>
            <w:tcW w:w="5477" w:type="dxa"/>
            <w:vAlign w:val="center"/>
          </w:tcPr>
          <w:p w14:paraId="252FFEC4" w14:textId="77777777" w:rsidR="0052756D" w:rsidRDefault="0052756D" w:rsidP="00304598">
            <w:pPr>
              <w:snapToGrid w:val="0"/>
              <w:spacing w:before="120" w:after="120" w:line="240" w:lineRule="auto"/>
              <w:rPr>
                <w:rFonts w:eastAsia="Aptos" w:cstheme="minorHAnsi"/>
                <w:color w:val="002548"/>
              </w:rPr>
            </w:pPr>
          </w:p>
          <w:p w14:paraId="3D4D5CBA" w14:textId="77777777" w:rsidR="0052756D" w:rsidRDefault="0052756D" w:rsidP="00304598">
            <w:pPr>
              <w:snapToGrid w:val="0"/>
              <w:spacing w:before="120" w:after="120" w:line="240" w:lineRule="auto"/>
              <w:rPr>
                <w:rFonts w:eastAsia="Aptos" w:cstheme="minorHAnsi"/>
                <w:color w:val="002548"/>
              </w:rPr>
            </w:pPr>
          </w:p>
          <w:p w14:paraId="5BEB15E6" w14:textId="77777777" w:rsidR="0052756D" w:rsidRDefault="0052756D" w:rsidP="00304598">
            <w:pPr>
              <w:snapToGrid w:val="0"/>
              <w:spacing w:before="120" w:after="120" w:line="240" w:lineRule="auto"/>
              <w:rPr>
                <w:rFonts w:eastAsia="Aptos" w:cstheme="minorHAnsi"/>
                <w:color w:val="002548"/>
              </w:rPr>
            </w:pPr>
          </w:p>
          <w:p w14:paraId="64B3F996" w14:textId="77777777" w:rsidR="0052756D" w:rsidRDefault="0052756D" w:rsidP="00304598">
            <w:pPr>
              <w:snapToGrid w:val="0"/>
              <w:spacing w:before="120" w:after="120" w:line="240" w:lineRule="auto"/>
              <w:rPr>
                <w:rFonts w:eastAsia="Aptos" w:cstheme="minorHAnsi"/>
                <w:color w:val="002548"/>
              </w:rPr>
            </w:pPr>
          </w:p>
          <w:p w14:paraId="677AD1F2" w14:textId="77777777" w:rsidR="0052756D" w:rsidRPr="005340F2" w:rsidRDefault="0052756D" w:rsidP="00304598">
            <w:pPr>
              <w:snapToGrid w:val="0"/>
              <w:spacing w:before="120" w:after="120" w:line="240" w:lineRule="auto"/>
              <w:rPr>
                <w:rFonts w:eastAsia="Aptos" w:cstheme="minorHAnsi"/>
                <w:color w:val="002548"/>
              </w:rPr>
            </w:pPr>
          </w:p>
        </w:tc>
      </w:tr>
      <w:tr w:rsidR="0052756D" w:rsidRPr="005340F2" w14:paraId="576B55A1" w14:textId="77777777" w:rsidTr="00304598">
        <w:tc>
          <w:tcPr>
            <w:tcW w:w="3539" w:type="dxa"/>
            <w:shd w:val="clear" w:color="auto" w:fill="E0EBF6" w:themeFill="accent2" w:themeFillTint="33"/>
            <w:vAlign w:val="center"/>
          </w:tcPr>
          <w:p w14:paraId="24ECF30A" w14:textId="77777777" w:rsidR="0052756D" w:rsidRPr="005340F2" w:rsidRDefault="0052756D" w:rsidP="00304598">
            <w:pPr>
              <w:snapToGrid w:val="0"/>
              <w:spacing w:before="120" w:after="120" w:line="240" w:lineRule="auto"/>
              <w:rPr>
                <w:rFonts w:eastAsia="Aptos" w:cstheme="minorHAnsi"/>
                <w:color w:val="002548"/>
                <w:sz w:val="24"/>
                <w:szCs w:val="32"/>
                <w:lang w:val="en-US"/>
              </w:rPr>
            </w:pPr>
            <w:r w:rsidRPr="005340F2">
              <w:rPr>
                <w:rFonts w:eastAsia="Aptos" w:cstheme="minorHAnsi"/>
                <w:color w:val="002548"/>
                <w:sz w:val="24"/>
                <w:szCs w:val="32"/>
                <w:lang w:val="en-US"/>
              </w:rPr>
              <w:t xml:space="preserve">Is it consistent with organisational goals and expectations? </w:t>
            </w:r>
          </w:p>
        </w:tc>
        <w:tc>
          <w:tcPr>
            <w:tcW w:w="5477" w:type="dxa"/>
            <w:vAlign w:val="center"/>
          </w:tcPr>
          <w:p w14:paraId="31349994" w14:textId="77777777" w:rsidR="0052756D" w:rsidRDefault="0052756D" w:rsidP="00304598">
            <w:pPr>
              <w:snapToGrid w:val="0"/>
              <w:spacing w:before="120" w:after="120" w:line="240" w:lineRule="auto"/>
              <w:rPr>
                <w:rFonts w:eastAsia="Aptos" w:cstheme="minorHAnsi"/>
                <w:color w:val="002548"/>
              </w:rPr>
            </w:pPr>
          </w:p>
          <w:p w14:paraId="49F49F87" w14:textId="77777777" w:rsidR="0052756D" w:rsidRDefault="0052756D" w:rsidP="00304598">
            <w:pPr>
              <w:snapToGrid w:val="0"/>
              <w:spacing w:before="120" w:after="120" w:line="240" w:lineRule="auto"/>
              <w:rPr>
                <w:rFonts w:eastAsia="Aptos" w:cstheme="minorHAnsi"/>
                <w:color w:val="002548"/>
              </w:rPr>
            </w:pPr>
          </w:p>
          <w:p w14:paraId="4898D2F0" w14:textId="77777777" w:rsidR="0052756D" w:rsidRDefault="0052756D" w:rsidP="00304598">
            <w:pPr>
              <w:snapToGrid w:val="0"/>
              <w:spacing w:before="120" w:after="120" w:line="240" w:lineRule="auto"/>
              <w:rPr>
                <w:rFonts w:eastAsia="Aptos" w:cstheme="minorHAnsi"/>
                <w:color w:val="002548"/>
              </w:rPr>
            </w:pPr>
          </w:p>
          <w:p w14:paraId="29E11350" w14:textId="77777777" w:rsidR="0052756D" w:rsidRDefault="0052756D" w:rsidP="00304598">
            <w:pPr>
              <w:snapToGrid w:val="0"/>
              <w:spacing w:before="120" w:after="120" w:line="240" w:lineRule="auto"/>
              <w:rPr>
                <w:rFonts w:eastAsia="Aptos" w:cstheme="minorHAnsi"/>
                <w:color w:val="002548"/>
              </w:rPr>
            </w:pPr>
          </w:p>
          <w:p w14:paraId="3AAE9A89" w14:textId="77777777" w:rsidR="0052756D" w:rsidRPr="005340F2" w:rsidRDefault="0052756D" w:rsidP="00304598">
            <w:pPr>
              <w:snapToGrid w:val="0"/>
              <w:spacing w:before="120" w:after="120" w:line="240" w:lineRule="auto"/>
              <w:rPr>
                <w:rFonts w:eastAsia="Aptos" w:cstheme="minorHAnsi"/>
                <w:color w:val="002548"/>
              </w:rPr>
            </w:pPr>
          </w:p>
        </w:tc>
      </w:tr>
      <w:tr w:rsidR="0052756D" w:rsidRPr="005340F2" w14:paraId="59326A20" w14:textId="77777777" w:rsidTr="00304598">
        <w:tc>
          <w:tcPr>
            <w:tcW w:w="3539" w:type="dxa"/>
            <w:shd w:val="clear" w:color="auto" w:fill="E0EBF6" w:themeFill="accent2" w:themeFillTint="33"/>
            <w:vAlign w:val="center"/>
          </w:tcPr>
          <w:p w14:paraId="4BC0F5DA" w14:textId="77777777" w:rsidR="0052756D" w:rsidRPr="005340F2" w:rsidRDefault="0052756D" w:rsidP="00304598">
            <w:pPr>
              <w:snapToGrid w:val="0"/>
              <w:spacing w:before="120" w:after="120" w:line="240" w:lineRule="auto"/>
              <w:rPr>
                <w:rFonts w:eastAsia="Aptos" w:cstheme="minorHAnsi"/>
                <w:color w:val="002548"/>
                <w:sz w:val="24"/>
                <w:szCs w:val="32"/>
                <w:lang w:val="en-US"/>
              </w:rPr>
            </w:pPr>
            <w:r w:rsidRPr="005340F2">
              <w:rPr>
                <w:rFonts w:eastAsia="Aptos" w:cstheme="minorHAnsi"/>
                <w:color w:val="002548"/>
                <w:sz w:val="24"/>
                <w:szCs w:val="32"/>
                <w:lang w:val="en-US"/>
              </w:rPr>
              <w:t>Is there evidence of the problem in comparative or benchmarking data?</w:t>
            </w:r>
          </w:p>
        </w:tc>
        <w:tc>
          <w:tcPr>
            <w:tcW w:w="5477" w:type="dxa"/>
            <w:vAlign w:val="center"/>
          </w:tcPr>
          <w:p w14:paraId="44A48968" w14:textId="77777777" w:rsidR="0052756D" w:rsidRDefault="0052756D" w:rsidP="00304598">
            <w:pPr>
              <w:snapToGrid w:val="0"/>
              <w:spacing w:before="120" w:after="120" w:line="240" w:lineRule="auto"/>
              <w:rPr>
                <w:rFonts w:eastAsia="Aptos" w:cstheme="minorHAnsi"/>
                <w:color w:val="002548"/>
              </w:rPr>
            </w:pPr>
          </w:p>
          <w:p w14:paraId="7738331E" w14:textId="77777777" w:rsidR="0052756D" w:rsidRDefault="0052756D" w:rsidP="00304598">
            <w:pPr>
              <w:snapToGrid w:val="0"/>
              <w:spacing w:before="120" w:after="120" w:line="240" w:lineRule="auto"/>
              <w:rPr>
                <w:rFonts w:eastAsia="Aptos" w:cstheme="minorHAnsi"/>
                <w:color w:val="002548"/>
              </w:rPr>
            </w:pPr>
          </w:p>
          <w:p w14:paraId="420E0C05" w14:textId="77777777" w:rsidR="0052756D" w:rsidRDefault="0052756D" w:rsidP="00304598">
            <w:pPr>
              <w:snapToGrid w:val="0"/>
              <w:spacing w:before="120" w:after="120" w:line="240" w:lineRule="auto"/>
              <w:rPr>
                <w:rFonts w:eastAsia="Aptos" w:cstheme="minorHAnsi"/>
                <w:color w:val="002548"/>
              </w:rPr>
            </w:pPr>
          </w:p>
          <w:p w14:paraId="2FEFFAE7" w14:textId="77777777" w:rsidR="0052756D" w:rsidRDefault="0052756D" w:rsidP="00304598">
            <w:pPr>
              <w:snapToGrid w:val="0"/>
              <w:spacing w:before="120" w:after="120" w:line="240" w:lineRule="auto"/>
              <w:rPr>
                <w:rFonts w:eastAsia="Aptos" w:cstheme="minorHAnsi"/>
                <w:color w:val="002548"/>
              </w:rPr>
            </w:pPr>
          </w:p>
          <w:p w14:paraId="247936A7" w14:textId="77777777" w:rsidR="0052756D" w:rsidRPr="005340F2" w:rsidRDefault="0052756D" w:rsidP="00304598">
            <w:pPr>
              <w:snapToGrid w:val="0"/>
              <w:spacing w:before="120" w:after="120" w:line="240" w:lineRule="auto"/>
              <w:rPr>
                <w:rFonts w:eastAsia="Aptos" w:cstheme="minorHAnsi"/>
                <w:color w:val="002548"/>
              </w:rPr>
            </w:pPr>
          </w:p>
        </w:tc>
      </w:tr>
      <w:tr w:rsidR="0052756D" w:rsidRPr="005340F2" w14:paraId="191AA83A" w14:textId="77777777" w:rsidTr="00304598">
        <w:tc>
          <w:tcPr>
            <w:tcW w:w="3539" w:type="dxa"/>
            <w:shd w:val="clear" w:color="auto" w:fill="E0EBF6" w:themeFill="accent2" w:themeFillTint="33"/>
            <w:vAlign w:val="center"/>
          </w:tcPr>
          <w:p w14:paraId="7E1E3612" w14:textId="77777777" w:rsidR="0052756D" w:rsidRPr="005340F2" w:rsidRDefault="0052756D" w:rsidP="00304598">
            <w:pPr>
              <w:snapToGrid w:val="0"/>
              <w:spacing w:before="120" w:after="120" w:line="240" w:lineRule="auto"/>
              <w:rPr>
                <w:rFonts w:eastAsia="Aptos" w:cstheme="minorHAnsi"/>
                <w:color w:val="002548"/>
                <w:sz w:val="24"/>
                <w:szCs w:val="32"/>
                <w:lang w:val="en-US"/>
              </w:rPr>
            </w:pPr>
            <w:r w:rsidRPr="005340F2">
              <w:rPr>
                <w:rFonts w:eastAsia="Aptos" w:cstheme="minorHAnsi"/>
                <w:color w:val="002548"/>
                <w:sz w:val="24"/>
                <w:szCs w:val="32"/>
                <w:lang w:val="en-US"/>
              </w:rPr>
              <w:t>Have staff experienced frustration around this problem?</w:t>
            </w:r>
          </w:p>
        </w:tc>
        <w:tc>
          <w:tcPr>
            <w:tcW w:w="5477" w:type="dxa"/>
            <w:vAlign w:val="center"/>
          </w:tcPr>
          <w:p w14:paraId="680D58AF" w14:textId="77777777" w:rsidR="0052756D" w:rsidRDefault="0052756D" w:rsidP="00304598">
            <w:pPr>
              <w:snapToGrid w:val="0"/>
              <w:spacing w:before="120" w:after="120" w:line="240" w:lineRule="auto"/>
              <w:rPr>
                <w:rFonts w:eastAsia="Aptos" w:cstheme="minorHAnsi"/>
                <w:color w:val="002548"/>
              </w:rPr>
            </w:pPr>
          </w:p>
          <w:p w14:paraId="63100D0F" w14:textId="77777777" w:rsidR="0052756D" w:rsidRDefault="0052756D" w:rsidP="00304598">
            <w:pPr>
              <w:snapToGrid w:val="0"/>
              <w:spacing w:before="120" w:after="120" w:line="240" w:lineRule="auto"/>
              <w:rPr>
                <w:rFonts w:eastAsia="Aptos" w:cstheme="minorHAnsi"/>
                <w:color w:val="002548"/>
              </w:rPr>
            </w:pPr>
          </w:p>
          <w:p w14:paraId="79D1F055" w14:textId="77777777" w:rsidR="0052756D" w:rsidRDefault="0052756D" w:rsidP="00304598">
            <w:pPr>
              <w:snapToGrid w:val="0"/>
              <w:spacing w:before="120" w:after="120" w:line="240" w:lineRule="auto"/>
              <w:rPr>
                <w:rFonts w:eastAsia="Aptos" w:cstheme="minorHAnsi"/>
                <w:color w:val="002548"/>
              </w:rPr>
            </w:pPr>
          </w:p>
          <w:p w14:paraId="05FDDEB3" w14:textId="77777777" w:rsidR="0052756D" w:rsidRDefault="0052756D" w:rsidP="00304598">
            <w:pPr>
              <w:snapToGrid w:val="0"/>
              <w:spacing w:before="120" w:after="120" w:line="240" w:lineRule="auto"/>
              <w:rPr>
                <w:rFonts w:eastAsia="Aptos" w:cstheme="minorHAnsi"/>
                <w:color w:val="002548"/>
              </w:rPr>
            </w:pPr>
          </w:p>
          <w:p w14:paraId="77552934" w14:textId="77777777" w:rsidR="0052756D" w:rsidRPr="005340F2" w:rsidRDefault="0052756D" w:rsidP="00304598">
            <w:pPr>
              <w:snapToGrid w:val="0"/>
              <w:spacing w:before="120" w:after="120" w:line="240" w:lineRule="auto"/>
              <w:rPr>
                <w:rFonts w:eastAsia="Aptos" w:cstheme="minorHAnsi"/>
                <w:color w:val="002548"/>
              </w:rPr>
            </w:pPr>
          </w:p>
        </w:tc>
      </w:tr>
      <w:tr w:rsidR="0052756D" w:rsidRPr="005340F2" w14:paraId="400CFA52" w14:textId="77777777" w:rsidTr="00304598">
        <w:tc>
          <w:tcPr>
            <w:tcW w:w="3539" w:type="dxa"/>
            <w:shd w:val="clear" w:color="auto" w:fill="E0EBF6" w:themeFill="accent2" w:themeFillTint="33"/>
            <w:vAlign w:val="center"/>
          </w:tcPr>
          <w:p w14:paraId="2EB487F9" w14:textId="77777777" w:rsidR="0052756D" w:rsidRPr="005340F2" w:rsidRDefault="0052756D" w:rsidP="00304598">
            <w:pPr>
              <w:snapToGrid w:val="0"/>
              <w:spacing w:before="120" w:after="120" w:line="240" w:lineRule="auto"/>
              <w:rPr>
                <w:rFonts w:eastAsia="Aptos" w:cstheme="minorHAnsi"/>
                <w:color w:val="002548"/>
                <w:sz w:val="24"/>
                <w:szCs w:val="32"/>
                <w:lang w:val="en-US"/>
              </w:rPr>
            </w:pPr>
            <w:r w:rsidRPr="005340F2">
              <w:rPr>
                <w:rFonts w:eastAsia="Aptos" w:cstheme="minorHAnsi"/>
                <w:color w:val="002548"/>
                <w:sz w:val="24"/>
                <w:szCs w:val="32"/>
                <w:lang w:val="en-US"/>
              </w:rPr>
              <w:t>Have patients or consumers provided feedback or complaints about the problem?</w:t>
            </w:r>
          </w:p>
        </w:tc>
        <w:tc>
          <w:tcPr>
            <w:tcW w:w="5477" w:type="dxa"/>
            <w:vAlign w:val="center"/>
          </w:tcPr>
          <w:p w14:paraId="5ED11932" w14:textId="77777777" w:rsidR="0052756D" w:rsidRDefault="0052756D" w:rsidP="00304598">
            <w:pPr>
              <w:snapToGrid w:val="0"/>
              <w:spacing w:before="120" w:after="120" w:line="240" w:lineRule="auto"/>
              <w:rPr>
                <w:rFonts w:eastAsia="Aptos" w:cstheme="minorHAnsi"/>
                <w:color w:val="002548"/>
              </w:rPr>
            </w:pPr>
          </w:p>
          <w:p w14:paraId="16C086C8" w14:textId="77777777" w:rsidR="0052756D" w:rsidRDefault="0052756D" w:rsidP="00304598">
            <w:pPr>
              <w:snapToGrid w:val="0"/>
              <w:spacing w:before="120" w:after="120" w:line="240" w:lineRule="auto"/>
              <w:rPr>
                <w:rFonts w:eastAsia="Aptos" w:cstheme="minorHAnsi"/>
                <w:color w:val="002548"/>
              </w:rPr>
            </w:pPr>
          </w:p>
          <w:p w14:paraId="72FF648B" w14:textId="77777777" w:rsidR="0052756D" w:rsidRDefault="0052756D" w:rsidP="00304598">
            <w:pPr>
              <w:snapToGrid w:val="0"/>
              <w:spacing w:before="120" w:after="120" w:line="240" w:lineRule="auto"/>
              <w:rPr>
                <w:rFonts w:eastAsia="Aptos" w:cstheme="minorHAnsi"/>
                <w:color w:val="002548"/>
              </w:rPr>
            </w:pPr>
          </w:p>
          <w:p w14:paraId="4AC12A0C" w14:textId="77777777" w:rsidR="0052756D" w:rsidRDefault="0052756D" w:rsidP="00304598">
            <w:pPr>
              <w:snapToGrid w:val="0"/>
              <w:spacing w:before="120" w:after="120" w:line="240" w:lineRule="auto"/>
              <w:rPr>
                <w:rFonts w:eastAsia="Aptos" w:cstheme="minorHAnsi"/>
                <w:color w:val="002548"/>
              </w:rPr>
            </w:pPr>
          </w:p>
          <w:p w14:paraId="6F76EA72" w14:textId="77777777" w:rsidR="0052756D" w:rsidRPr="005340F2" w:rsidRDefault="0052756D" w:rsidP="00304598">
            <w:pPr>
              <w:snapToGrid w:val="0"/>
              <w:spacing w:before="120" w:after="120" w:line="240" w:lineRule="auto"/>
              <w:rPr>
                <w:rFonts w:eastAsia="Aptos" w:cstheme="minorHAnsi"/>
                <w:color w:val="002548"/>
              </w:rPr>
            </w:pPr>
          </w:p>
        </w:tc>
      </w:tr>
    </w:tbl>
    <w:p w14:paraId="4CEBECA3" w14:textId="77777777" w:rsidR="0052756D" w:rsidRDefault="0052756D" w:rsidP="0052756D">
      <w:pPr>
        <w:rPr>
          <w:b/>
          <w:bCs/>
        </w:rPr>
      </w:pPr>
    </w:p>
    <w:p w14:paraId="11E202AF" w14:textId="77777777" w:rsidR="0052756D" w:rsidRDefault="0052756D" w:rsidP="0052756D">
      <w:pPr>
        <w:rPr>
          <w:b/>
          <w:bCs/>
        </w:rPr>
      </w:pPr>
    </w:p>
    <w:p w14:paraId="268DA268" w14:textId="77777777" w:rsidR="0052756D" w:rsidRDefault="0052756D" w:rsidP="0052756D">
      <w:pPr>
        <w:rPr>
          <w:b/>
          <w:bCs/>
        </w:rPr>
      </w:pPr>
    </w:p>
    <w:p w14:paraId="229C376A" w14:textId="77777777" w:rsidR="0052756D" w:rsidRDefault="0052756D" w:rsidP="00173ADB">
      <w:pPr>
        <w:pStyle w:val="AppendixHeading2"/>
        <w:rPr>
          <w:b/>
        </w:rPr>
      </w:pPr>
      <w:bookmarkStart w:id="23" w:name="_Toc232067518"/>
      <w:bookmarkStart w:id="24" w:name="_Ref233383359"/>
      <w:bookmarkStart w:id="25" w:name="_Toc233383589"/>
      <w:r>
        <w:t>Activity 4</w:t>
      </w:r>
      <w:r w:rsidRPr="00ED1341">
        <w:t xml:space="preserve">: </w:t>
      </w:r>
      <w:r>
        <w:t>Collate different types of evidence (TRIP)</w:t>
      </w:r>
      <w:bookmarkEnd w:id="23"/>
      <w:bookmarkEnd w:id="24"/>
      <w:bookmarkEnd w:id="25"/>
    </w:p>
    <w:p w14:paraId="5E06A9DC" w14:textId="77777777" w:rsidR="0052756D" w:rsidRPr="001A0CE2" w:rsidRDefault="0052756D" w:rsidP="0052756D">
      <w:pPr>
        <w:rPr>
          <w:b/>
          <w:bCs/>
          <w:color w:val="001224" w:themeColor="accent4" w:themeShade="80"/>
          <w:sz w:val="24"/>
          <w:szCs w:val="32"/>
        </w:rPr>
      </w:pPr>
    </w:p>
    <w:tbl>
      <w:tblPr>
        <w:tblStyle w:val="TableGrid"/>
        <w:tblW w:w="0" w:type="auto"/>
        <w:tblLook w:val="04A0" w:firstRow="1" w:lastRow="0" w:firstColumn="1" w:lastColumn="0" w:noHBand="0" w:noVBand="1"/>
      </w:tblPr>
      <w:tblGrid>
        <w:gridCol w:w="3539"/>
        <w:gridCol w:w="5477"/>
      </w:tblGrid>
      <w:tr w:rsidR="0052756D" w:rsidRPr="005340F2" w14:paraId="643EF3D7" w14:textId="77777777" w:rsidTr="00304598">
        <w:trPr>
          <w:cnfStyle w:val="100000000000" w:firstRow="1" w:lastRow="0" w:firstColumn="0" w:lastColumn="0" w:oddVBand="0" w:evenVBand="0" w:oddHBand="0" w:evenHBand="0" w:firstRowFirstColumn="0" w:firstRowLastColumn="0" w:lastRowFirstColumn="0" w:lastRowLastColumn="0"/>
        </w:trPr>
        <w:tc>
          <w:tcPr>
            <w:tcW w:w="3539" w:type="dxa"/>
            <w:shd w:val="clear" w:color="auto" w:fill="F2F2F2" w:themeFill="background1" w:themeFillShade="F2"/>
            <w:vAlign w:val="center"/>
          </w:tcPr>
          <w:p w14:paraId="40AF3A48" w14:textId="77777777" w:rsidR="0052756D" w:rsidRPr="005340F2" w:rsidRDefault="0052756D" w:rsidP="00304598">
            <w:pPr>
              <w:snapToGrid w:val="0"/>
              <w:spacing w:before="120" w:after="120" w:line="240" w:lineRule="auto"/>
              <w:jc w:val="center"/>
              <w:rPr>
                <w:rFonts w:eastAsia="Aptos" w:cstheme="minorHAnsi"/>
                <w:b/>
                <w:bCs/>
                <w:color w:val="002548"/>
                <w:sz w:val="24"/>
                <w:szCs w:val="32"/>
              </w:rPr>
            </w:pPr>
            <w:r w:rsidRPr="005340F2">
              <w:rPr>
                <w:rFonts w:eastAsia="Aptos" w:cstheme="minorHAnsi"/>
                <w:b/>
                <w:bCs/>
                <w:color w:val="002548"/>
                <w:sz w:val="24"/>
                <w:szCs w:val="32"/>
              </w:rPr>
              <w:t>Sources of Evidence</w:t>
            </w:r>
          </w:p>
        </w:tc>
        <w:tc>
          <w:tcPr>
            <w:tcW w:w="5477" w:type="dxa"/>
            <w:shd w:val="clear" w:color="auto" w:fill="F2F2F2" w:themeFill="background1" w:themeFillShade="F2"/>
            <w:vAlign w:val="center"/>
          </w:tcPr>
          <w:p w14:paraId="1D5BC270" w14:textId="77777777" w:rsidR="0052756D" w:rsidRPr="005340F2" w:rsidRDefault="0052756D" w:rsidP="00304598">
            <w:pPr>
              <w:snapToGrid w:val="0"/>
              <w:spacing w:before="120" w:after="120" w:line="240" w:lineRule="auto"/>
              <w:jc w:val="center"/>
              <w:rPr>
                <w:rFonts w:eastAsia="Aptos" w:cstheme="minorHAnsi"/>
                <w:b/>
                <w:bCs/>
                <w:color w:val="002548"/>
                <w:sz w:val="24"/>
                <w:szCs w:val="32"/>
              </w:rPr>
            </w:pPr>
            <w:r w:rsidRPr="005340F2">
              <w:rPr>
                <w:rFonts w:eastAsia="Aptos" w:cstheme="minorHAnsi"/>
                <w:b/>
                <w:bCs/>
                <w:color w:val="002548"/>
                <w:sz w:val="24"/>
                <w:szCs w:val="32"/>
              </w:rPr>
              <w:t>Notes and Reflections</w:t>
            </w:r>
          </w:p>
        </w:tc>
      </w:tr>
      <w:tr w:rsidR="0052756D" w:rsidRPr="005340F2" w14:paraId="392B643C" w14:textId="77777777" w:rsidTr="00304598">
        <w:tc>
          <w:tcPr>
            <w:tcW w:w="3539" w:type="dxa"/>
            <w:shd w:val="clear" w:color="auto" w:fill="E0EBF6" w:themeFill="accent2" w:themeFillTint="33"/>
            <w:vAlign w:val="center"/>
          </w:tcPr>
          <w:p w14:paraId="5E1D5EF0" w14:textId="77777777" w:rsidR="0052756D" w:rsidRPr="005340F2" w:rsidRDefault="0052756D" w:rsidP="00304598">
            <w:pPr>
              <w:snapToGrid w:val="0"/>
              <w:spacing w:before="120" w:after="120" w:line="240" w:lineRule="auto"/>
              <w:rPr>
                <w:rFonts w:eastAsia="Aptos" w:cstheme="minorHAnsi"/>
                <w:color w:val="002548"/>
                <w:sz w:val="24"/>
                <w:szCs w:val="32"/>
                <w:lang w:val="en-US"/>
              </w:rPr>
            </w:pPr>
            <w:r w:rsidRPr="005340F2">
              <w:rPr>
                <w:rFonts w:eastAsia="Aptos" w:cstheme="minorHAnsi"/>
                <w:color w:val="002548"/>
                <w:sz w:val="24"/>
                <w:szCs w:val="32"/>
                <w:lang w:val="en-US"/>
              </w:rPr>
              <w:t xml:space="preserve">Interpret and </w:t>
            </w:r>
            <w:proofErr w:type="spellStart"/>
            <w:r w:rsidRPr="005340F2">
              <w:rPr>
                <w:rFonts w:eastAsia="Aptos" w:cstheme="minorHAnsi"/>
                <w:color w:val="002548"/>
                <w:sz w:val="24"/>
                <w:szCs w:val="32"/>
                <w:lang w:val="en-US"/>
              </w:rPr>
              <w:t>summarise</w:t>
            </w:r>
            <w:proofErr w:type="spellEnd"/>
            <w:r w:rsidRPr="005340F2">
              <w:rPr>
                <w:rFonts w:eastAsia="Aptos" w:cstheme="minorHAnsi"/>
                <w:color w:val="002548"/>
                <w:sz w:val="24"/>
                <w:szCs w:val="32"/>
                <w:lang w:val="en-US"/>
              </w:rPr>
              <w:t xml:space="preserve"> the research evidence.</w:t>
            </w:r>
          </w:p>
        </w:tc>
        <w:tc>
          <w:tcPr>
            <w:tcW w:w="5477" w:type="dxa"/>
            <w:vAlign w:val="center"/>
          </w:tcPr>
          <w:p w14:paraId="27D0033E" w14:textId="77777777" w:rsidR="0052756D" w:rsidRDefault="0052756D" w:rsidP="00304598">
            <w:pPr>
              <w:snapToGrid w:val="0"/>
              <w:spacing w:before="120" w:after="120" w:line="240" w:lineRule="auto"/>
              <w:rPr>
                <w:rFonts w:eastAsia="Aptos" w:cstheme="minorHAnsi"/>
                <w:color w:val="002548"/>
                <w:lang w:val="en-US"/>
              </w:rPr>
            </w:pPr>
          </w:p>
          <w:p w14:paraId="72192422" w14:textId="77777777" w:rsidR="0052756D" w:rsidRDefault="0052756D" w:rsidP="00304598">
            <w:pPr>
              <w:snapToGrid w:val="0"/>
              <w:spacing w:before="120" w:after="120" w:line="240" w:lineRule="auto"/>
              <w:rPr>
                <w:rFonts w:eastAsia="Aptos" w:cstheme="minorHAnsi"/>
                <w:color w:val="002548"/>
                <w:lang w:val="en-US"/>
              </w:rPr>
            </w:pPr>
          </w:p>
          <w:p w14:paraId="498C188C" w14:textId="77777777" w:rsidR="0052756D" w:rsidRDefault="0052756D" w:rsidP="00304598">
            <w:pPr>
              <w:snapToGrid w:val="0"/>
              <w:spacing w:before="120" w:after="120" w:line="240" w:lineRule="auto"/>
              <w:rPr>
                <w:rFonts w:eastAsia="Aptos" w:cstheme="minorHAnsi"/>
                <w:color w:val="002548"/>
                <w:lang w:val="en-US"/>
              </w:rPr>
            </w:pPr>
          </w:p>
          <w:p w14:paraId="1E9697CA" w14:textId="77777777" w:rsidR="0052756D" w:rsidRDefault="0052756D" w:rsidP="00304598">
            <w:pPr>
              <w:snapToGrid w:val="0"/>
              <w:spacing w:before="120" w:after="120" w:line="240" w:lineRule="auto"/>
              <w:rPr>
                <w:rFonts w:eastAsia="Aptos" w:cstheme="minorHAnsi"/>
                <w:color w:val="002548"/>
                <w:lang w:val="en-US"/>
              </w:rPr>
            </w:pPr>
          </w:p>
          <w:p w14:paraId="1249ED90" w14:textId="77777777" w:rsidR="0052756D" w:rsidRPr="005340F2" w:rsidRDefault="0052756D" w:rsidP="00304598">
            <w:pPr>
              <w:snapToGrid w:val="0"/>
              <w:spacing w:before="120" w:after="120" w:line="240" w:lineRule="auto"/>
              <w:rPr>
                <w:rFonts w:eastAsia="Aptos" w:cstheme="minorHAnsi"/>
                <w:color w:val="002548"/>
                <w:lang w:val="en-US"/>
              </w:rPr>
            </w:pPr>
          </w:p>
        </w:tc>
      </w:tr>
      <w:tr w:rsidR="0052756D" w:rsidRPr="005340F2" w14:paraId="292E8671" w14:textId="77777777" w:rsidTr="00304598">
        <w:tc>
          <w:tcPr>
            <w:tcW w:w="3539" w:type="dxa"/>
            <w:shd w:val="clear" w:color="auto" w:fill="E0EBF6" w:themeFill="accent2" w:themeFillTint="33"/>
            <w:vAlign w:val="center"/>
          </w:tcPr>
          <w:p w14:paraId="50B1311B" w14:textId="77777777" w:rsidR="0052756D" w:rsidRPr="005340F2" w:rsidRDefault="0052756D" w:rsidP="00304598">
            <w:pPr>
              <w:snapToGrid w:val="0"/>
              <w:spacing w:before="120" w:after="120" w:line="240" w:lineRule="auto"/>
              <w:rPr>
                <w:rFonts w:eastAsia="Aptos" w:cstheme="minorHAnsi"/>
                <w:color w:val="002548"/>
                <w:sz w:val="24"/>
                <w:szCs w:val="32"/>
                <w:lang w:val="en-US"/>
              </w:rPr>
            </w:pPr>
            <w:r w:rsidRPr="005340F2">
              <w:rPr>
                <w:rFonts w:eastAsia="Aptos" w:cstheme="minorHAnsi"/>
                <w:color w:val="002548"/>
                <w:sz w:val="24"/>
                <w:szCs w:val="32"/>
                <w:lang w:val="en-US"/>
              </w:rPr>
              <w:t>Is the problem influenced by Policy and Regulatory requirements?</w:t>
            </w:r>
          </w:p>
        </w:tc>
        <w:tc>
          <w:tcPr>
            <w:tcW w:w="5477" w:type="dxa"/>
            <w:vAlign w:val="center"/>
          </w:tcPr>
          <w:p w14:paraId="38B5B472" w14:textId="77777777" w:rsidR="0052756D" w:rsidRDefault="0052756D" w:rsidP="00304598">
            <w:pPr>
              <w:snapToGrid w:val="0"/>
              <w:spacing w:before="120" w:after="120" w:line="240" w:lineRule="auto"/>
              <w:rPr>
                <w:rFonts w:eastAsia="Aptos" w:cstheme="minorHAnsi"/>
                <w:color w:val="002548"/>
              </w:rPr>
            </w:pPr>
          </w:p>
          <w:p w14:paraId="2DD858E0" w14:textId="77777777" w:rsidR="0052756D" w:rsidRDefault="0052756D" w:rsidP="00304598">
            <w:pPr>
              <w:snapToGrid w:val="0"/>
              <w:spacing w:before="120" w:after="120" w:line="240" w:lineRule="auto"/>
              <w:rPr>
                <w:rFonts w:eastAsia="Aptos" w:cstheme="minorHAnsi"/>
                <w:color w:val="002548"/>
              </w:rPr>
            </w:pPr>
          </w:p>
          <w:p w14:paraId="5FD64C96" w14:textId="77777777" w:rsidR="0052756D" w:rsidRDefault="0052756D" w:rsidP="00304598">
            <w:pPr>
              <w:snapToGrid w:val="0"/>
              <w:spacing w:before="120" w:after="120" w:line="240" w:lineRule="auto"/>
              <w:rPr>
                <w:rFonts w:eastAsia="Aptos" w:cstheme="minorHAnsi"/>
                <w:color w:val="002548"/>
              </w:rPr>
            </w:pPr>
          </w:p>
          <w:p w14:paraId="3B44EDB6" w14:textId="77777777" w:rsidR="0052756D" w:rsidRDefault="0052756D" w:rsidP="00304598">
            <w:pPr>
              <w:snapToGrid w:val="0"/>
              <w:spacing w:before="120" w:after="120" w:line="240" w:lineRule="auto"/>
              <w:rPr>
                <w:rFonts w:eastAsia="Aptos" w:cstheme="minorHAnsi"/>
                <w:color w:val="002548"/>
              </w:rPr>
            </w:pPr>
          </w:p>
          <w:p w14:paraId="5E602313" w14:textId="77777777" w:rsidR="0052756D" w:rsidRPr="005340F2" w:rsidRDefault="0052756D" w:rsidP="00304598">
            <w:pPr>
              <w:snapToGrid w:val="0"/>
              <w:spacing w:before="120" w:after="120" w:line="240" w:lineRule="auto"/>
              <w:rPr>
                <w:rFonts w:eastAsia="Aptos" w:cstheme="minorHAnsi"/>
                <w:color w:val="002548"/>
              </w:rPr>
            </w:pPr>
          </w:p>
        </w:tc>
      </w:tr>
      <w:tr w:rsidR="0052756D" w:rsidRPr="005340F2" w14:paraId="26D4318B" w14:textId="77777777" w:rsidTr="00304598">
        <w:tc>
          <w:tcPr>
            <w:tcW w:w="3539" w:type="dxa"/>
            <w:shd w:val="clear" w:color="auto" w:fill="E0EBF6" w:themeFill="accent2" w:themeFillTint="33"/>
            <w:vAlign w:val="center"/>
          </w:tcPr>
          <w:p w14:paraId="78E85E29" w14:textId="77777777" w:rsidR="0052756D" w:rsidRPr="005340F2" w:rsidRDefault="0052756D" w:rsidP="00304598">
            <w:pPr>
              <w:snapToGrid w:val="0"/>
              <w:spacing w:before="120" w:after="120" w:line="240" w:lineRule="auto"/>
              <w:rPr>
                <w:rFonts w:eastAsia="Aptos" w:cstheme="minorHAnsi"/>
                <w:color w:val="002548"/>
                <w:sz w:val="24"/>
                <w:szCs w:val="32"/>
                <w:lang w:val="en-US"/>
              </w:rPr>
            </w:pPr>
            <w:r w:rsidRPr="005340F2">
              <w:rPr>
                <w:rFonts w:eastAsia="Aptos" w:cstheme="minorHAnsi"/>
                <w:color w:val="002548"/>
                <w:sz w:val="24"/>
                <w:szCs w:val="32"/>
                <w:lang w:val="en-US"/>
              </w:rPr>
              <w:t xml:space="preserve">Is it consistent with organisational goals and expectations? </w:t>
            </w:r>
          </w:p>
        </w:tc>
        <w:tc>
          <w:tcPr>
            <w:tcW w:w="5477" w:type="dxa"/>
            <w:vAlign w:val="center"/>
          </w:tcPr>
          <w:p w14:paraId="0571452E" w14:textId="77777777" w:rsidR="0052756D" w:rsidRDefault="0052756D" w:rsidP="00304598">
            <w:pPr>
              <w:snapToGrid w:val="0"/>
              <w:spacing w:before="120" w:after="120" w:line="240" w:lineRule="auto"/>
              <w:rPr>
                <w:rFonts w:eastAsia="Aptos" w:cstheme="minorHAnsi"/>
                <w:color w:val="002548"/>
              </w:rPr>
            </w:pPr>
          </w:p>
          <w:p w14:paraId="6577B9F8" w14:textId="77777777" w:rsidR="0052756D" w:rsidRDefault="0052756D" w:rsidP="00304598">
            <w:pPr>
              <w:snapToGrid w:val="0"/>
              <w:spacing w:before="120" w:after="120" w:line="240" w:lineRule="auto"/>
              <w:rPr>
                <w:rFonts w:eastAsia="Aptos" w:cstheme="minorHAnsi"/>
                <w:color w:val="002548"/>
              </w:rPr>
            </w:pPr>
          </w:p>
          <w:p w14:paraId="3D264B24" w14:textId="77777777" w:rsidR="0052756D" w:rsidRDefault="0052756D" w:rsidP="00304598">
            <w:pPr>
              <w:snapToGrid w:val="0"/>
              <w:spacing w:before="120" w:after="120" w:line="240" w:lineRule="auto"/>
              <w:rPr>
                <w:rFonts w:eastAsia="Aptos" w:cstheme="minorHAnsi"/>
                <w:color w:val="002548"/>
              </w:rPr>
            </w:pPr>
          </w:p>
          <w:p w14:paraId="011D7B13" w14:textId="77777777" w:rsidR="0052756D" w:rsidRDefault="0052756D" w:rsidP="00304598">
            <w:pPr>
              <w:snapToGrid w:val="0"/>
              <w:spacing w:before="120" w:after="120" w:line="240" w:lineRule="auto"/>
              <w:rPr>
                <w:rFonts w:eastAsia="Aptos" w:cstheme="minorHAnsi"/>
                <w:color w:val="002548"/>
              </w:rPr>
            </w:pPr>
          </w:p>
          <w:p w14:paraId="630736F5" w14:textId="77777777" w:rsidR="0052756D" w:rsidRPr="005340F2" w:rsidRDefault="0052756D" w:rsidP="00304598">
            <w:pPr>
              <w:snapToGrid w:val="0"/>
              <w:spacing w:before="120" w:after="120" w:line="240" w:lineRule="auto"/>
              <w:rPr>
                <w:rFonts w:eastAsia="Aptos" w:cstheme="minorHAnsi"/>
                <w:color w:val="002548"/>
              </w:rPr>
            </w:pPr>
          </w:p>
        </w:tc>
      </w:tr>
      <w:tr w:rsidR="0052756D" w:rsidRPr="005340F2" w14:paraId="2567D5FD" w14:textId="77777777" w:rsidTr="00304598">
        <w:tc>
          <w:tcPr>
            <w:tcW w:w="3539" w:type="dxa"/>
            <w:shd w:val="clear" w:color="auto" w:fill="E0EBF6" w:themeFill="accent2" w:themeFillTint="33"/>
            <w:vAlign w:val="center"/>
          </w:tcPr>
          <w:p w14:paraId="357D6CF3" w14:textId="77777777" w:rsidR="0052756D" w:rsidRPr="005340F2" w:rsidRDefault="0052756D" w:rsidP="00304598">
            <w:pPr>
              <w:snapToGrid w:val="0"/>
              <w:spacing w:before="120" w:after="120" w:line="240" w:lineRule="auto"/>
              <w:rPr>
                <w:rFonts w:eastAsia="Aptos" w:cstheme="minorHAnsi"/>
                <w:color w:val="002548"/>
                <w:sz w:val="24"/>
                <w:szCs w:val="32"/>
                <w:lang w:val="en-US"/>
              </w:rPr>
            </w:pPr>
            <w:r w:rsidRPr="005340F2">
              <w:rPr>
                <w:rFonts w:eastAsia="Aptos" w:cstheme="minorHAnsi"/>
                <w:color w:val="002548"/>
                <w:sz w:val="24"/>
                <w:szCs w:val="32"/>
                <w:lang w:val="en-US"/>
              </w:rPr>
              <w:t>Is there evidence of the problem in comparative or benchmarking data?</w:t>
            </w:r>
          </w:p>
        </w:tc>
        <w:tc>
          <w:tcPr>
            <w:tcW w:w="5477" w:type="dxa"/>
            <w:vAlign w:val="center"/>
          </w:tcPr>
          <w:p w14:paraId="27C97CBF" w14:textId="77777777" w:rsidR="0052756D" w:rsidRDefault="0052756D" w:rsidP="00304598">
            <w:pPr>
              <w:snapToGrid w:val="0"/>
              <w:spacing w:before="120" w:after="120" w:line="240" w:lineRule="auto"/>
              <w:rPr>
                <w:rFonts w:eastAsia="Aptos" w:cstheme="minorHAnsi"/>
                <w:color w:val="002548"/>
              </w:rPr>
            </w:pPr>
          </w:p>
          <w:p w14:paraId="77C37663" w14:textId="77777777" w:rsidR="0052756D" w:rsidRDefault="0052756D" w:rsidP="00304598">
            <w:pPr>
              <w:snapToGrid w:val="0"/>
              <w:spacing w:before="120" w:after="120" w:line="240" w:lineRule="auto"/>
              <w:rPr>
                <w:rFonts w:eastAsia="Aptos" w:cstheme="minorHAnsi"/>
                <w:color w:val="002548"/>
              </w:rPr>
            </w:pPr>
          </w:p>
          <w:p w14:paraId="20A1AD5A" w14:textId="77777777" w:rsidR="0052756D" w:rsidRDefault="0052756D" w:rsidP="00304598">
            <w:pPr>
              <w:snapToGrid w:val="0"/>
              <w:spacing w:before="120" w:after="120" w:line="240" w:lineRule="auto"/>
              <w:rPr>
                <w:rFonts w:eastAsia="Aptos" w:cstheme="minorHAnsi"/>
                <w:color w:val="002548"/>
              </w:rPr>
            </w:pPr>
          </w:p>
          <w:p w14:paraId="7584130F" w14:textId="77777777" w:rsidR="0052756D" w:rsidRDefault="0052756D" w:rsidP="00304598">
            <w:pPr>
              <w:snapToGrid w:val="0"/>
              <w:spacing w:before="120" w:after="120" w:line="240" w:lineRule="auto"/>
              <w:rPr>
                <w:rFonts w:eastAsia="Aptos" w:cstheme="minorHAnsi"/>
                <w:color w:val="002548"/>
              </w:rPr>
            </w:pPr>
          </w:p>
          <w:p w14:paraId="66DC1D95" w14:textId="77777777" w:rsidR="0052756D" w:rsidRPr="005340F2" w:rsidRDefault="0052756D" w:rsidP="00304598">
            <w:pPr>
              <w:snapToGrid w:val="0"/>
              <w:spacing w:before="120" w:after="120" w:line="240" w:lineRule="auto"/>
              <w:rPr>
                <w:rFonts w:eastAsia="Aptos" w:cstheme="minorHAnsi"/>
                <w:color w:val="002548"/>
              </w:rPr>
            </w:pPr>
          </w:p>
        </w:tc>
      </w:tr>
      <w:tr w:rsidR="0052756D" w:rsidRPr="005340F2" w14:paraId="04425DEB" w14:textId="77777777" w:rsidTr="00304598">
        <w:tc>
          <w:tcPr>
            <w:tcW w:w="3539" w:type="dxa"/>
            <w:shd w:val="clear" w:color="auto" w:fill="E0EBF6" w:themeFill="accent2" w:themeFillTint="33"/>
            <w:vAlign w:val="center"/>
          </w:tcPr>
          <w:p w14:paraId="1B89243A" w14:textId="77777777" w:rsidR="0052756D" w:rsidRPr="005340F2" w:rsidRDefault="0052756D" w:rsidP="00304598">
            <w:pPr>
              <w:snapToGrid w:val="0"/>
              <w:spacing w:before="120" w:after="120" w:line="240" w:lineRule="auto"/>
              <w:rPr>
                <w:rFonts w:eastAsia="Aptos" w:cstheme="minorHAnsi"/>
                <w:color w:val="002548"/>
                <w:sz w:val="24"/>
                <w:szCs w:val="32"/>
                <w:lang w:val="en-US"/>
              </w:rPr>
            </w:pPr>
            <w:r w:rsidRPr="005340F2">
              <w:rPr>
                <w:rFonts w:eastAsia="Aptos" w:cstheme="minorHAnsi"/>
                <w:color w:val="002548"/>
                <w:sz w:val="24"/>
                <w:szCs w:val="32"/>
                <w:lang w:val="en-US"/>
              </w:rPr>
              <w:t>Have staff experienced frustration around this problem?</w:t>
            </w:r>
          </w:p>
        </w:tc>
        <w:tc>
          <w:tcPr>
            <w:tcW w:w="5477" w:type="dxa"/>
            <w:vAlign w:val="center"/>
          </w:tcPr>
          <w:p w14:paraId="773F8C53" w14:textId="77777777" w:rsidR="0052756D" w:rsidRDefault="0052756D" w:rsidP="00304598">
            <w:pPr>
              <w:snapToGrid w:val="0"/>
              <w:spacing w:before="120" w:after="120" w:line="240" w:lineRule="auto"/>
              <w:rPr>
                <w:rFonts w:eastAsia="Aptos" w:cstheme="minorHAnsi"/>
                <w:color w:val="002548"/>
              </w:rPr>
            </w:pPr>
          </w:p>
          <w:p w14:paraId="5BF74263" w14:textId="77777777" w:rsidR="0052756D" w:rsidRDefault="0052756D" w:rsidP="00304598">
            <w:pPr>
              <w:snapToGrid w:val="0"/>
              <w:spacing w:before="120" w:after="120" w:line="240" w:lineRule="auto"/>
              <w:rPr>
                <w:rFonts w:eastAsia="Aptos" w:cstheme="minorHAnsi"/>
                <w:color w:val="002548"/>
              </w:rPr>
            </w:pPr>
          </w:p>
          <w:p w14:paraId="37BAC1EE" w14:textId="77777777" w:rsidR="0052756D" w:rsidRDefault="0052756D" w:rsidP="00304598">
            <w:pPr>
              <w:snapToGrid w:val="0"/>
              <w:spacing w:before="120" w:after="120" w:line="240" w:lineRule="auto"/>
              <w:rPr>
                <w:rFonts w:eastAsia="Aptos" w:cstheme="minorHAnsi"/>
                <w:color w:val="002548"/>
              </w:rPr>
            </w:pPr>
          </w:p>
          <w:p w14:paraId="12AEABDE" w14:textId="77777777" w:rsidR="0052756D" w:rsidRDefault="0052756D" w:rsidP="00304598">
            <w:pPr>
              <w:snapToGrid w:val="0"/>
              <w:spacing w:before="120" w:after="120" w:line="240" w:lineRule="auto"/>
              <w:rPr>
                <w:rFonts w:eastAsia="Aptos" w:cstheme="minorHAnsi"/>
                <w:color w:val="002548"/>
              </w:rPr>
            </w:pPr>
          </w:p>
          <w:p w14:paraId="52042669" w14:textId="77777777" w:rsidR="0052756D" w:rsidRPr="005340F2" w:rsidRDefault="0052756D" w:rsidP="00304598">
            <w:pPr>
              <w:snapToGrid w:val="0"/>
              <w:spacing w:before="120" w:after="120" w:line="240" w:lineRule="auto"/>
              <w:rPr>
                <w:rFonts w:eastAsia="Aptos" w:cstheme="minorHAnsi"/>
                <w:color w:val="002548"/>
              </w:rPr>
            </w:pPr>
          </w:p>
        </w:tc>
      </w:tr>
      <w:tr w:rsidR="0052756D" w:rsidRPr="005340F2" w14:paraId="3129C739" w14:textId="77777777" w:rsidTr="00304598">
        <w:tc>
          <w:tcPr>
            <w:tcW w:w="3539" w:type="dxa"/>
            <w:shd w:val="clear" w:color="auto" w:fill="E0EBF6" w:themeFill="accent2" w:themeFillTint="33"/>
            <w:vAlign w:val="center"/>
          </w:tcPr>
          <w:p w14:paraId="0119B6B3" w14:textId="77777777" w:rsidR="0052756D" w:rsidRPr="005340F2" w:rsidRDefault="0052756D" w:rsidP="00304598">
            <w:pPr>
              <w:snapToGrid w:val="0"/>
              <w:spacing w:before="120" w:after="120" w:line="240" w:lineRule="auto"/>
              <w:rPr>
                <w:rFonts w:eastAsia="Aptos" w:cstheme="minorHAnsi"/>
                <w:color w:val="002548"/>
                <w:sz w:val="24"/>
                <w:szCs w:val="32"/>
                <w:lang w:val="en-US"/>
              </w:rPr>
            </w:pPr>
            <w:r w:rsidRPr="005340F2">
              <w:rPr>
                <w:rFonts w:eastAsia="Aptos" w:cstheme="minorHAnsi"/>
                <w:color w:val="002548"/>
                <w:sz w:val="24"/>
                <w:szCs w:val="32"/>
                <w:lang w:val="en-US"/>
              </w:rPr>
              <w:t>Have patients or consumers provided feedback or complaints about the problem?</w:t>
            </w:r>
          </w:p>
        </w:tc>
        <w:tc>
          <w:tcPr>
            <w:tcW w:w="5477" w:type="dxa"/>
            <w:vAlign w:val="center"/>
          </w:tcPr>
          <w:p w14:paraId="52829897" w14:textId="77777777" w:rsidR="0052756D" w:rsidRDefault="0052756D" w:rsidP="00304598">
            <w:pPr>
              <w:snapToGrid w:val="0"/>
              <w:spacing w:before="120" w:after="120" w:line="240" w:lineRule="auto"/>
              <w:rPr>
                <w:rFonts w:eastAsia="Aptos" w:cstheme="minorHAnsi"/>
                <w:color w:val="002548"/>
              </w:rPr>
            </w:pPr>
          </w:p>
          <w:p w14:paraId="7724AF19" w14:textId="77777777" w:rsidR="0052756D" w:rsidRDefault="0052756D" w:rsidP="00304598">
            <w:pPr>
              <w:snapToGrid w:val="0"/>
              <w:spacing w:before="120" w:after="120" w:line="240" w:lineRule="auto"/>
              <w:rPr>
                <w:rFonts w:eastAsia="Aptos" w:cstheme="minorHAnsi"/>
                <w:color w:val="002548"/>
              </w:rPr>
            </w:pPr>
          </w:p>
          <w:p w14:paraId="555E3A02" w14:textId="77777777" w:rsidR="0052756D" w:rsidRDefault="0052756D" w:rsidP="00304598">
            <w:pPr>
              <w:snapToGrid w:val="0"/>
              <w:spacing w:before="120" w:after="120" w:line="240" w:lineRule="auto"/>
              <w:rPr>
                <w:rFonts w:eastAsia="Aptos" w:cstheme="minorHAnsi"/>
                <w:color w:val="002548"/>
              </w:rPr>
            </w:pPr>
          </w:p>
          <w:p w14:paraId="1AE4362C" w14:textId="77777777" w:rsidR="0052756D" w:rsidRDefault="0052756D" w:rsidP="00304598">
            <w:pPr>
              <w:snapToGrid w:val="0"/>
              <w:spacing w:before="120" w:after="120" w:line="240" w:lineRule="auto"/>
              <w:rPr>
                <w:rFonts w:eastAsia="Aptos" w:cstheme="minorHAnsi"/>
                <w:color w:val="002548"/>
              </w:rPr>
            </w:pPr>
          </w:p>
          <w:p w14:paraId="3FFEE87D" w14:textId="77777777" w:rsidR="0052756D" w:rsidRPr="005340F2" w:rsidRDefault="0052756D" w:rsidP="00304598">
            <w:pPr>
              <w:snapToGrid w:val="0"/>
              <w:spacing w:before="120" w:after="120" w:line="240" w:lineRule="auto"/>
              <w:rPr>
                <w:rFonts w:eastAsia="Aptos" w:cstheme="minorHAnsi"/>
                <w:color w:val="002548"/>
              </w:rPr>
            </w:pPr>
          </w:p>
        </w:tc>
      </w:tr>
    </w:tbl>
    <w:p w14:paraId="2ACC97F2" w14:textId="77777777" w:rsidR="0052756D" w:rsidRDefault="0052756D" w:rsidP="0052756D">
      <w:pPr>
        <w:rPr>
          <w:b/>
          <w:bCs/>
        </w:rPr>
      </w:pPr>
    </w:p>
    <w:p w14:paraId="05EDE846" w14:textId="77777777" w:rsidR="0052756D" w:rsidRDefault="0052756D" w:rsidP="0052756D">
      <w:pPr>
        <w:rPr>
          <w:b/>
          <w:bCs/>
        </w:rPr>
      </w:pPr>
      <w:r>
        <w:rPr>
          <w:b/>
          <w:bCs/>
        </w:rPr>
        <w:br w:type="page"/>
      </w:r>
    </w:p>
    <w:p w14:paraId="12F4723D" w14:textId="77777777" w:rsidR="0052756D" w:rsidRDefault="0052756D" w:rsidP="00173ADB">
      <w:pPr>
        <w:pStyle w:val="AppendixHeading2"/>
        <w:rPr>
          <w:b/>
        </w:rPr>
      </w:pPr>
      <w:bookmarkStart w:id="26" w:name="_Toc232067519"/>
      <w:bookmarkStart w:id="27" w:name="_Ref233383382"/>
      <w:bookmarkStart w:id="28" w:name="_Toc233383590"/>
      <w:r>
        <w:t>Activity 5</w:t>
      </w:r>
      <w:r w:rsidRPr="00ED1341">
        <w:t xml:space="preserve">: </w:t>
      </w:r>
      <w:r>
        <w:t>Summarise the evidence-practice gap (case study)</w:t>
      </w:r>
      <w:bookmarkEnd w:id="26"/>
      <w:bookmarkEnd w:id="27"/>
      <w:bookmarkEnd w:id="28"/>
    </w:p>
    <w:p w14:paraId="46CF5977" w14:textId="77777777" w:rsidR="0052756D" w:rsidRDefault="0052756D" w:rsidP="0052756D">
      <w:pPr>
        <w:rPr>
          <w:b/>
          <w:bCs/>
        </w:rPr>
      </w:pPr>
    </w:p>
    <w:tbl>
      <w:tblPr>
        <w:tblStyle w:val="TableGrid"/>
        <w:tblW w:w="0" w:type="auto"/>
        <w:tblLook w:val="04A0" w:firstRow="1" w:lastRow="0" w:firstColumn="1" w:lastColumn="0" w:noHBand="0" w:noVBand="1"/>
      </w:tblPr>
      <w:tblGrid>
        <w:gridCol w:w="3256"/>
        <w:gridCol w:w="5760"/>
      </w:tblGrid>
      <w:tr w:rsidR="0052756D" w14:paraId="36711437" w14:textId="77777777" w:rsidTr="00304598">
        <w:trPr>
          <w:cnfStyle w:val="100000000000" w:firstRow="1" w:lastRow="0" w:firstColumn="0" w:lastColumn="0" w:oddVBand="0" w:evenVBand="0" w:oddHBand="0" w:evenHBand="0" w:firstRowFirstColumn="0" w:firstRowLastColumn="0" w:lastRowFirstColumn="0" w:lastRowLastColumn="0"/>
        </w:trPr>
        <w:tc>
          <w:tcPr>
            <w:tcW w:w="3256" w:type="dxa"/>
            <w:shd w:val="clear" w:color="auto" w:fill="E0EBF6" w:themeFill="accent2" w:themeFillTint="33"/>
            <w:vAlign w:val="center"/>
          </w:tcPr>
          <w:p w14:paraId="1BA7F2C3" w14:textId="77777777" w:rsidR="0052756D" w:rsidRPr="00B37B5F" w:rsidRDefault="0052756D" w:rsidP="00304598">
            <w:pPr>
              <w:snapToGrid w:val="0"/>
              <w:spacing w:before="120" w:after="120"/>
              <w:rPr>
                <w:color w:val="002548"/>
                <w:sz w:val="24"/>
                <w:szCs w:val="24"/>
              </w:rPr>
            </w:pPr>
            <w:r w:rsidRPr="00B37B5F">
              <w:rPr>
                <w:color w:val="002548"/>
                <w:sz w:val="24"/>
                <w:szCs w:val="24"/>
              </w:rPr>
              <w:t xml:space="preserve">Current evidence shows that …. </w:t>
            </w:r>
          </w:p>
        </w:tc>
        <w:tc>
          <w:tcPr>
            <w:tcW w:w="5760" w:type="dxa"/>
          </w:tcPr>
          <w:p w14:paraId="1518F617" w14:textId="77777777" w:rsidR="0052756D" w:rsidRDefault="0052756D" w:rsidP="00304598">
            <w:pPr>
              <w:snapToGrid w:val="0"/>
              <w:spacing w:before="120" w:after="120"/>
              <w:rPr>
                <w:i/>
                <w:iCs/>
                <w:color w:val="BFBFBF" w:themeColor="background1" w:themeShade="BF"/>
                <w:sz w:val="24"/>
                <w:szCs w:val="24"/>
              </w:rPr>
            </w:pPr>
            <w:r w:rsidRPr="00B37B5F">
              <w:rPr>
                <w:i/>
                <w:iCs/>
                <w:color w:val="BFBFBF" w:themeColor="background1" w:themeShade="BF"/>
                <w:sz w:val="24"/>
                <w:szCs w:val="24"/>
              </w:rPr>
              <w:t>evidence-informed practice</w:t>
            </w:r>
          </w:p>
          <w:p w14:paraId="79A57C43" w14:textId="77777777" w:rsidR="0052756D" w:rsidRDefault="0052756D" w:rsidP="00304598">
            <w:pPr>
              <w:snapToGrid w:val="0"/>
              <w:spacing w:before="120" w:after="120"/>
              <w:rPr>
                <w:i/>
                <w:iCs/>
                <w:color w:val="BFBFBF" w:themeColor="background1" w:themeShade="BF"/>
                <w:sz w:val="24"/>
                <w:szCs w:val="24"/>
              </w:rPr>
            </w:pPr>
          </w:p>
          <w:p w14:paraId="5C9D011C" w14:textId="77777777" w:rsidR="0052756D" w:rsidRDefault="0052756D" w:rsidP="00304598">
            <w:pPr>
              <w:snapToGrid w:val="0"/>
              <w:spacing w:before="120" w:after="120"/>
              <w:rPr>
                <w:i/>
                <w:iCs/>
                <w:color w:val="BFBFBF" w:themeColor="background1" w:themeShade="BF"/>
                <w:sz w:val="24"/>
                <w:szCs w:val="24"/>
              </w:rPr>
            </w:pPr>
          </w:p>
          <w:p w14:paraId="0E40893C" w14:textId="77777777" w:rsidR="0052756D" w:rsidRDefault="0052756D" w:rsidP="00304598">
            <w:pPr>
              <w:snapToGrid w:val="0"/>
              <w:spacing w:before="120" w:after="120"/>
              <w:rPr>
                <w:color w:val="BFBFBF" w:themeColor="background1" w:themeShade="BF"/>
                <w:sz w:val="24"/>
                <w:szCs w:val="24"/>
              </w:rPr>
            </w:pPr>
          </w:p>
          <w:p w14:paraId="5CDD7226" w14:textId="77777777" w:rsidR="0052756D" w:rsidRPr="00B37B5F" w:rsidRDefault="0052756D" w:rsidP="00304598">
            <w:pPr>
              <w:snapToGrid w:val="0"/>
              <w:spacing w:before="120" w:after="120"/>
              <w:rPr>
                <w:color w:val="BFBFBF" w:themeColor="background1" w:themeShade="BF"/>
                <w:sz w:val="24"/>
                <w:szCs w:val="24"/>
              </w:rPr>
            </w:pPr>
          </w:p>
        </w:tc>
      </w:tr>
      <w:tr w:rsidR="0052756D" w14:paraId="0D7DD7A5" w14:textId="77777777" w:rsidTr="00304598">
        <w:tc>
          <w:tcPr>
            <w:tcW w:w="3256" w:type="dxa"/>
            <w:shd w:val="clear" w:color="auto" w:fill="E0EBF6" w:themeFill="accent2" w:themeFillTint="33"/>
            <w:vAlign w:val="center"/>
          </w:tcPr>
          <w:p w14:paraId="2B2157DA" w14:textId="77777777" w:rsidR="0052756D" w:rsidRPr="00B37B5F" w:rsidRDefault="0052756D" w:rsidP="00304598">
            <w:pPr>
              <w:snapToGrid w:val="0"/>
              <w:spacing w:before="120" w:after="120"/>
              <w:rPr>
                <w:color w:val="002548"/>
                <w:sz w:val="24"/>
                <w:szCs w:val="24"/>
              </w:rPr>
            </w:pPr>
            <w:r w:rsidRPr="00B37B5F">
              <w:rPr>
                <w:color w:val="002548"/>
                <w:sz w:val="24"/>
                <w:szCs w:val="24"/>
              </w:rPr>
              <w:t xml:space="preserve">improves …. </w:t>
            </w:r>
          </w:p>
        </w:tc>
        <w:tc>
          <w:tcPr>
            <w:tcW w:w="5760" w:type="dxa"/>
          </w:tcPr>
          <w:p w14:paraId="3933FFD1" w14:textId="77777777" w:rsidR="0052756D" w:rsidRDefault="0052756D" w:rsidP="00304598">
            <w:pPr>
              <w:snapToGrid w:val="0"/>
              <w:spacing w:before="120" w:after="120"/>
              <w:rPr>
                <w:i/>
                <w:iCs/>
                <w:color w:val="BFBFBF" w:themeColor="background1" w:themeShade="BF"/>
                <w:sz w:val="24"/>
                <w:szCs w:val="24"/>
              </w:rPr>
            </w:pPr>
            <w:r w:rsidRPr="00B37B5F">
              <w:rPr>
                <w:i/>
                <w:iCs/>
                <w:color w:val="BFBFBF" w:themeColor="background1" w:themeShade="BF"/>
                <w:sz w:val="24"/>
                <w:szCs w:val="24"/>
              </w:rPr>
              <w:t>clinical/health outcome</w:t>
            </w:r>
          </w:p>
          <w:p w14:paraId="1AE9C28E" w14:textId="77777777" w:rsidR="0052756D" w:rsidRDefault="0052756D" w:rsidP="00304598">
            <w:pPr>
              <w:snapToGrid w:val="0"/>
              <w:spacing w:before="120" w:after="120"/>
              <w:rPr>
                <w:i/>
                <w:iCs/>
                <w:color w:val="BFBFBF" w:themeColor="background1" w:themeShade="BF"/>
                <w:sz w:val="24"/>
                <w:szCs w:val="24"/>
              </w:rPr>
            </w:pPr>
          </w:p>
          <w:p w14:paraId="14D97BF5" w14:textId="77777777" w:rsidR="0052756D" w:rsidRDefault="0052756D" w:rsidP="00304598">
            <w:pPr>
              <w:snapToGrid w:val="0"/>
              <w:spacing w:before="120" w:after="120"/>
              <w:rPr>
                <w:i/>
                <w:iCs/>
                <w:color w:val="BFBFBF" w:themeColor="background1" w:themeShade="BF"/>
                <w:sz w:val="24"/>
                <w:szCs w:val="24"/>
              </w:rPr>
            </w:pPr>
          </w:p>
          <w:p w14:paraId="76752C95" w14:textId="77777777" w:rsidR="0052756D" w:rsidRDefault="0052756D" w:rsidP="00304598">
            <w:pPr>
              <w:snapToGrid w:val="0"/>
              <w:spacing w:before="120" w:after="120"/>
              <w:rPr>
                <w:i/>
                <w:iCs/>
                <w:color w:val="BFBFBF" w:themeColor="background1" w:themeShade="BF"/>
                <w:sz w:val="24"/>
                <w:szCs w:val="24"/>
              </w:rPr>
            </w:pPr>
          </w:p>
          <w:p w14:paraId="083C5462" w14:textId="77777777" w:rsidR="0052756D" w:rsidRPr="00B37B5F" w:rsidRDefault="0052756D" w:rsidP="00304598">
            <w:pPr>
              <w:snapToGrid w:val="0"/>
              <w:spacing w:before="120" w:after="120"/>
              <w:rPr>
                <w:color w:val="BFBFBF" w:themeColor="background1" w:themeShade="BF"/>
                <w:sz w:val="24"/>
                <w:szCs w:val="24"/>
              </w:rPr>
            </w:pPr>
          </w:p>
        </w:tc>
      </w:tr>
      <w:tr w:rsidR="0052756D" w14:paraId="26F627E4" w14:textId="77777777" w:rsidTr="00304598">
        <w:tc>
          <w:tcPr>
            <w:tcW w:w="3256" w:type="dxa"/>
            <w:shd w:val="clear" w:color="auto" w:fill="E0EBF6" w:themeFill="accent2" w:themeFillTint="33"/>
            <w:vAlign w:val="center"/>
          </w:tcPr>
          <w:p w14:paraId="2FC69694" w14:textId="77777777" w:rsidR="0052756D" w:rsidRPr="00B37B5F" w:rsidRDefault="0052756D" w:rsidP="00304598">
            <w:pPr>
              <w:snapToGrid w:val="0"/>
              <w:spacing w:before="120" w:after="120"/>
              <w:rPr>
                <w:color w:val="002548"/>
                <w:sz w:val="24"/>
                <w:szCs w:val="24"/>
              </w:rPr>
            </w:pPr>
            <w:r w:rsidRPr="00B37B5F">
              <w:rPr>
                <w:color w:val="002548"/>
                <w:sz w:val="24"/>
                <w:szCs w:val="24"/>
              </w:rPr>
              <w:t xml:space="preserve">by …. </w:t>
            </w:r>
          </w:p>
        </w:tc>
        <w:tc>
          <w:tcPr>
            <w:tcW w:w="5760" w:type="dxa"/>
          </w:tcPr>
          <w:p w14:paraId="708B8A19" w14:textId="77777777" w:rsidR="0052756D" w:rsidRDefault="0052756D" w:rsidP="00304598">
            <w:pPr>
              <w:snapToGrid w:val="0"/>
              <w:spacing w:before="120" w:after="120"/>
              <w:rPr>
                <w:i/>
                <w:iCs/>
                <w:color w:val="BFBFBF" w:themeColor="background1" w:themeShade="BF"/>
                <w:sz w:val="24"/>
                <w:szCs w:val="24"/>
              </w:rPr>
            </w:pPr>
            <w:r w:rsidRPr="00B37B5F">
              <w:rPr>
                <w:i/>
                <w:iCs/>
                <w:color w:val="BFBFBF" w:themeColor="background1" w:themeShade="BF"/>
                <w:sz w:val="24"/>
                <w:szCs w:val="24"/>
              </w:rPr>
              <w:t>benefit described in research evidence</w:t>
            </w:r>
          </w:p>
          <w:p w14:paraId="343DD539" w14:textId="77777777" w:rsidR="0052756D" w:rsidRDefault="0052756D" w:rsidP="00304598">
            <w:pPr>
              <w:snapToGrid w:val="0"/>
              <w:spacing w:before="120" w:after="120"/>
              <w:rPr>
                <w:i/>
                <w:iCs/>
                <w:color w:val="BFBFBF" w:themeColor="background1" w:themeShade="BF"/>
                <w:sz w:val="24"/>
                <w:szCs w:val="24"/>
              </w:rPr>
            </w:pPr>
          </w:p>
          <w:p w14:paraId="4329B403" w14:textId="77777777" w:rsidR="0052756D" w:rsidRDefault="0052756D" w:rsidP="00304598">
            <w:pPr>
              <w:snapToGrid w:val="0"/>
              <w:spacing w:before="120" w:after="120"/>
              <w:rPr>
                <w:i/>
                <w:iCs/>
                <w:color w:val="BFBFBF" w:themeColor="background1" w:themeShade="BF"/>
                <w:sz w:val="24"/>
                <w:szCs w:val="24"/>
              </w:rPr>
            </w:pPr>
          </w:p>
          <w:p w14:paraId="31EBBBCB" w14:textId="77777777" w:rsidR="0052756D" w:rsidRDefault="0052756D" w:rsidP="00304598">
            <w:pPr>
              <w:snapToGrid w:val="0"/>
              <w:spacing w:before="120" w:after="120"/>
              <w:rPr>
                <w:i/>
                <w:iCs/>
                <w:color w:val="BFBFBF" w:themeColor="background1" w:themeShade="BF"/>
                <w:sz w:val="24"/>
                <w:szCs w:val="24"/>
              </w:rPr>
            </w:pPr>
          </w:p>
          <w:p w14:paraId="3B903962" w14:textId="77777777" w:rsidR="0052756D" w:rsidRPr="00B37B5F" w:rsidRDefault="0052756D" w:rsidP="00304598">
            <w:pPr>
              <w:snapToGrid w:val="0"/>
              <w:spacing w:before="120" w:after="120"/>
              <w:rPr>
                <w:color w:val="BFBFBF" w:themeColor="background1" w:themeShade="BF"/>
                <w:sz w:val="24"/>
                <w:szCs w:val="24"/>
              </w:rPr>
            </w:pPr>
          </w:p>
        </w:tc>
      </w:tr>
      <w:tr w:rsidR="0052756D" w14:paraId="1979D9D3" w14:textId="77777777" w:rsidTr="00304598">
        <w:tc>
          <w:tcPr>
            <w:tcW w:w="3256" w:type="dxa"/>
            <w:shd w:val="clear" w:color="auto" w:fill="E0EBF6" w:themeFill="accent2" w:themeFillTint="33"/>
            <w:vAlign w:val="center"/>
          </w:tcPr>
          <w:p w14:paraId="4C650DA6" w14:textId="77777777" w:rsidR="0052756D" w:rsidRPr="00B37B5F" w:rsidRDefault="0052756D" w:rsidP="00304598">
            <w:pPr>
              <w:snapToGrid w:val="0"/>
              <w:spacing w:before="120" w:after="120"/>
              <w:rPr>
                <w:color w:val="002548"/>
                <w:sz w:val="24"/>
                <w:szCs w:val="24"/>
              </w:rPr>
            </w:pPr>
            <w:r w:rsidRPr="00B37B5F">
              <w:rPr>
                <w:color w:val="002548"/>
                <w:sz w:val="24"/>
                <w:szCs w:val="24"/>
              </w:rPr>
              <w:t xml:space="preserve">This evidence will be applied within …. </w:t>
            </w:r>
          </w:p>
        </w:tc>
        <w:tc>
          <w:tcPr>
            <w:tcW w:w="5760" w:type="dxa"/>
          </w:tcPr>
          <w:p w14:paraId="5BC97F81" w14:textId="77777777" w:rsidR="0052756D" w:rsidRDefault="0052756D" w:rsidP="00304598">
            <w:pPr>
              <w:snapToGrid w:val="0"/>
              <w:spacing w:before="120" w:after="120"/>
              <w:rPr>
                <w:i/>
                <w:iCs/>
                <w:color w:val="BFBFBF" w:themeColor="background1" w:themeShade="BF"/>
                <w:sz w:val="24"/>
                <w:szCs w:val="24"/>
              </w:rPr>
            </w:pPr>
            <w:r w:rsidRPr="00B37B5F">
              <w:rPr>
                <w:i/>
                <w:iCs/>
                <w:color w:val="BFBFBF" w:themeColor="background1" w:themeShade="BF"/>
                <w:sz w:val="24"/>
                <w:szCs w:val="24"/>
              </w:rPr>
              <w:t>specific health service</w:t>
            </w:r>
          </w:p>
          <w:p w14:paraId="5C2D6EC6" w14:textId="77777777" w:rsidR="0052756D" w:rsidRDefault="0052756D" w:rsidP="00304598">
            <w:pPr>
              <w:snapToGrid w:val="0"/>
              <w:spacing w:before="120" w:after="120"/>
              <w:rPr>
                <w:i/>
                <w:iCs/>
                <w:color w:val="BFBFBF" w:themeColor="background1" w:themeShade="BF"/>
                <w:sz w:val="24"/>
                <w:szCs w:val="24"/>
              </w:rPr>
            </w:pPr>
          </w:p>
          <w:p w14:paraId="55FF85E2" w14:textId="77777777" w:rsidR="0052756D" w:rsidRDefault="0052756D" w:rsidP="00304598">
            <w:pPr>
              <w:snapToGrid w:val="0"/>
              <w:spacing w:before="120" w:after="120"/>
              <w:rPr>
                <w:i/>
                <w:iCs/>
                <w:color w:val="BFBFBF" w:themeColor="background1" w:themeShade="BF"/>
                <w:sz w:val="24"/>
                <w:szCs w:val="24"/>
              </w:rPr>
            </w:pPr>
          </w:p>
          <w:p w14:paraId="46C014C7" w14:textId="77777777" w:rsidR="0052756D" w:rsidRDefault="0052756D" w:rsidP="00304598">
            <w:pPr>
              <w:snapToGrid w:val="0"/>
              <w:spacing w:before="120" w:after="120"/>
              <w:rPr>
                <w:i/>
                <w:iCs/>
                <w:color w:val="BFBFBF" w:themeColor="background1" w:themeShade="BF"/>
                <w:sz w:val="24"/>
                <w:szCs w:val="24"/>
              </w:rPr>
            </w:pPr>
          </w:p>
          <w:p w14:paraId="51EA02CA" w14:textId="77777777" w:rsidR="0052756D" w:rsidRPr="00B37B5F" w:rsidRDefault="0052756D" w:rsidP="00304598">
            <w:pPr>
              <w:snapToGrid w:val="0"/>
              <w:spacing w:before="120" w:after="120"/>
              <w:rPr>
                <w:color w:val="BFBFBF" w:themeColor="background1" w:themeShade="BF"/>
                <w:sz w:val="24"/>
                <w:szCs w:val="24"/>
              </w:rPr>
            </w:pPr>
          </w:p>
        </w:tc>
      </w:tr>
      <w:tr w:rsidR="0052756D" w14:paraId="2AE2250A" w14:textId="77777777" w:rsidTr="00304598">
        <w:tc>
          <w:tcPr>
            <w:tcW w:w="3256" w:type="dxa"/>
            <w:shd w:val="clear" w:color="auto" w:fill="E0EBF6" w:themeFill="accent2" w:themeFillTint="33"/>
            <w:vAlign w:val="center"/>
          </w:tcPr>
          <w:p w14:paraId="72A63057" w14:textId="77777777" w:rsidR="0052756D" w:rsidRPr="00B37B5F" w:rsidRDefault="0052756D" w:rsidP="00304598">
            <w:pPr>
              <w:snapToGrid w:val="0"/>
              <w:spacing w:before="120" w:after="120"/>
              <w:rPr>
                <w:color w:val="002548"/>
                <w:sz w:val="24"/>
                <w:szCs w:val="24"/>
              </w:rPr>
            </w:pPr>
            <w:r w:rsidRPr="00B37B5F">
              <w:rPr>
                <w:color w:val="002548"/>
                <w:sz w:val="24"/>
                <w:szCs w:val="24"/>
              </w:rPr>
              <w:t xml:space="preserve">to address …… </w:t>
            </w:r>
          </w:p>
        </w:tc>
        <w:tc>
          <w:tcPr>
            <w:tcW w:w="5760" w:type="dxa"/>
          </w:tcPr>
          <w:p w14:paraId="6C997EC0" w14:textId="77777777" w:rsidR="0052756D" w:rsidRDefault="0052756D" w:rsidP="00304598">
            <w:pPr>
              <w:snapToGrid w:val="0"/>
              <w:spacing w:before="120" w:after="120"/>
              <w:rPr>
                <w:i/>
                <w:iCs/>
                <w:color w:val="BFBFBF" w:themeColor="background1" w:themeShade="BF"/>
                <w:sz w:val="24"/>
                <w:szCs w:val="24"/>
              </w:rPr>
            </w:pPr>
            <w:r w:rsidRPr="00B37B5F">
              <w:rPr>
                <w:i/>
                <w:iCs/>
                <w:color w:val="BFBFBF" w:themeColor="background1" w:themeShade="BF"/>
                <w:sz w:val="24"/>
                <w:szCs w:val="24"/>
              </w:rPr>
              <w:t>important problem</w:t>
            </w:r>
          </w:p>
          <w:p w14:paraId="57A08369" w14:textId="77777777" w:rsidR="0052756D" w:rsidRDefault="0052756D" w:rsidP="00304598">
            <w:pPr>
              <w:snapToGrid w:val="0"/>
              <w:spacing w:before="120" w:after="120"/>
              <w:rPr>
                <w:i/>
                <w:iCs/>
                <w:color w:val="BFBFBF" w:themeColor="background1" w:themeShade="BF"/>
                <w:sz w:val="24"/>
                <w:szCs w:val="24"/>
              </w:rPr>
            </w:pPr>
          </w:p>
          <w:p w14:paraId="43DE3021" w14:textId="77777777" w:rsidR="0052756D" w:rsidRDefault="0052756D" w:rsidP="00304598">
            <w:pPr>
              <w:snapToGrid w:val="0"/>
              <w:spacing w:before="120" w:after="120"/>
              <w:rPr>
                <w:i/>
                <w:iCs/>
                <w:color w:val="BFBFBF" w:themeColor="background1" w:themeShade="BF"/>
                <w:sz w:val="24"/>
                <w:szCs w:val="24"/>
              </w:rPr>
            </w:pPr>
          </w:p>
          <w:p w14:paraId="3DE94BCA" w14:textId="77777777" w:rsidR="0052756D" w:rsidRDefault="0052756D" w:rsidP="00304598">
            <w:pPr>
              <w:snapToGrid w:val="0"/>
              <w:spacing w:before="120" w:after="120"/>
              <w:rPr>
                <w:i/>
                <w:iCs/>
                <w:color w:val="BFBFBF" w:themeColor="background1" w:themeShade="BF"/>
                <w:sz w:val="24"/>
                <w:szCs w:val="24"/>
              </w:rPr>
            </w:pPr>
          </w:p>
          <w:p w14:paraId="3A0D4A24" w14:textId="77777777" w:rsidR="0052756D" w:rsidRPr="00B37B5F" w:rsidRDefault="0052756D" w:rsidP="00304598">
            <w:pPr>
              <w:snapToGrid w:val="0"/>
              <w:spacing w:before="120" w:after="120"/>
              <w:rPr>
                <w:color w:val="BFBFBF" w:themeColor="background1" w:themeShade="BF"/>
                <w:sz w:val="24"/>
                <w:szCs w:val="24"/>
              </w:rPr>
            </w:pPr>
          </w:p>
        </w:tc>
      </w:tr>
      <w:tr w:rsidR="0052756D" w14:paraId="5F838C74" w14:textId="77777777" w:rsidTr="00304598">
        <w:tc>
          <w:tcPr>
            <w:tcW w:w="3256" w:type="dxa"/>
            <w:shd w:val="clear" w:color="auto" w:fill="E0EBF6" w:themeFill="accent2" w:themeFillTint="33"/>
            <w:vAlign w:val="center"/>
          </w:tcPr>
          <w:p w14:paraId="40B3C1EE" w14:textId="77777777" w:rsidR="0052756D" w:rsidRPr="00B37B5F" w:rsidRDefault="0052756D" w:rsidP="00304598">
            <w:pPr>
              <w:snapToGrid w:val="0"/>
              <w:spacing w:before="120" w:after="120"/>
              <w:rPr>
                <w:color w:val="002548"/>
                <w:sz w:val="24"/>
                <w:szCs w:val="24"/>
              </w:rPr>
            </w:pPr>
            <w:r w:rsidRPr="00B37B5F">
              <w:rPr>
                <w:color w:val="002548"/>
                <w:sz w:val="24"/>
                <w:szCs w:val="24"/>
              </w:rPr>
              <w:t>with the aim of achieving</w:t>
            </w:r>
            <w:proofErr w:type="gramStart"/>
            <w:r w:rsidRPr="00B37B5F">
              <w:rPr>
                <w:color w:val="002548"/>
                <w:sz w:val="24"/>
                <w:szCs w:val="24"/>
              </w:rPr>
              <w:t>…..</w:t>
            </w:r>
            <w:proofErr w:type="gramEnd"/>
            <w:r w:rsidRPr="00B37B5F">
              <w:rPr>
                <w:color w:val="002548"/>
                <w:sz w:val="24"/>
                <w:szCs w:val="24"/>
              </w:rPr>
              <w:t xml:space="preserve"> </w:t>
            </w:r>
          </w:p>
        </w:tc>
        <w:tc>
          <w:tcPr>
            <w:tcW w:w="5760" w:type="dxa"/>
          </w:tcPr>
          <w:p w14:paraId="4B23A45F" w14:textId="77777777" w:rsidR="0052756D" w:rsidRDefault="0052756D" w:rsidP="00304598">
            <w:pPr>
              <w:snapToGrid w:val="0"/>
              <w:spacing w:before="120" w:after="120"/>
              <w:rPr>
                <w:i/>
                <w:iCs/>
                <w:color w:val="BFBFBF" w:themeColor="background1" w:themeShade="BF"/>
                <w:sz w:val="24"/>
                <w:szCs w:val="24"/>
              </w:rPr>
            </w:pPr>
            <w:r w:rsidRPr="00B37B5F">
              <w:rPr>
                <w:i/>
                <w:iCs/>
                <w:color w:val="BFBFBF" w:themeColor="background1" w:themeShade="BF"/>
                <w:sz w:val="24"/>
                <w:szCs w:val="24"/>
              </w:rPr>
              <w:t>intended improvement</w:t>
            </w:r>
          </w:p>
          <w:p w14:paraId="3165B358" w14:textId="77777777" w:rsidR="0052756D" w:rsidRDefault="0052756D" w:rsidP="00304598">
            <w:pPr>
              <w:snapToGrid w:val="0"/>
              <w:spacing w:before="120" w:after="120"/>
              <w:rPr>
                <w:i/>
                <w:iCs/>
                <w:color w:val="BFBFBF" w:themeColor="background1" w:themeShade="BF"/>
                <w:sz w:val="24"/>
                <w:szCs w:val="24"/>
              </w:rPr>
            </w:pPr>
          </w:p>
          <w:p w14:paraId="259E00DA" w14:textId="77777777" w:rsidR="0052756D" w:rsidRDefault="0052756D" w:rsidP="00304598">
            <w:pPr>
              <w:snapToGrid w:val="0"/>
              <w:spacing w:before="120" w:after="120"/>
              <w:rPr>
                <w:i/>
                <w:iCs/>
                <w:color w:val="BFBFBF" w:themeColor="background1" w:themeShade="BF"/>
                <w:sz w:val="24"/>
                <w:szCs w:val="24"/>
              </w:rPr>
            </w:pPr>
          </w:p>
          <w:p w14:paraId="3993626B" w14:textId="77777777" w:rsidR="0052756D" w:rsidRDefault="0052756D" w:rsidP="00304598">
            <w:pPr>
              <w:snapToGrid w:val="0"/>
              <w:spacing w:before="120" w:after="120"/>
              <w:rPr>
                <w:i/>
                <w:iCs/>
                <w:color w:val="BFBFBF" w:themeColor="background1" w:themeShade="BF"/>
                <w:sz w:val="24"/>
                <w:szCs w:val="24"/>
              </w:rPr>
            </w:pPr>
          </w:p>
          <w:p w14:paraId="663377B0" w14:textId="77777777" w:rsidR="0052756D" w:rsidRPr="00B37B5F" w:rsidRDefault="0052756D" w:rsidP="00304598">
            <w:pPr>
              <w:snapToGrid w:val="0"/>
              <w:spacing w:before="120" w:after="120"/>
              <w:rPr>
                <w:color w:val="BFBFBF" w:themeColor="background1" w:themeShade="BF"/>
                <w:sz w:val="24"/>
                <w:szCs w:val="24"/>
              </w:rPr>
            </w:pPr>
          </w:p>
        </w:tc>
      </w:tr>
    </w:tbl>
    <w:p w14:paraId="54B01F19" w14:textId="77777777" w:rsidR="0052756D" w:rsidRDefault="0052756D" w:rsidP="00173ADB">
      <w:pPr>
        <w:pStyle w:val="AppendixHeading2"/>
        <w:rPr>
          <w:b/>
        </w:rPr>
      </w:pPr>
      <w:bookmarkStart w:id="29" w:name="_Toc232067520"/>
      <w:bookmarkStart w:id="30" w:name="_Ref233383414"/>
      <w:bookmarkStart w:id="31" w:name="_Toc233383591"/>
      <w:r>
        <w:t>Activity 6</w:t>
      </w:r>
      <w:r w:rsidRPr="00ED1341">
        <w:t xml:space="preserve">: </w:t>
      </w:r>
      <w:r>
        <w:t>Summarise the evidence-practice gap (TRIP)</w:t>
      </w:r>
      <w:bookmarkEnd w:id="29"/>
      <w:bookmarkEnd w:id="30"/>
      <w:bookmarkEnd w:id="31"/>
    </w:p>
    <w:p w14:paraId="03A5DD93" w14:textId="77777777" w:rsidR="0052756D" w:rsidRDefault="0052756D" w:rsidP="0052756D">
      <w:pPr>
        <w:rPr>
          <w:b/>
          <w:bCs/>
        </w:rPr>
      </w:pPr>
    </w:p>
    <w:tbl>
      <w:tblPr>
        <w:tblStyle w:val="TableGrid"/>
        <w:tblW w:w="0" w:type="auto"/>
        <w:tblLook w:val="04A0" w:firstRow="1" w:lastRow="0" w:firstColumn="1" w:lastColumn="0" w:noHBand="0" w:noVBand="1"/>
      </w:tblPr>
      <w:tblGrid>
        <w:gridCol w:w="3256"/>
        <w:gridCol w:w="5760"/>
      </w:tblGrid>
      <w:tr w:rsidR="0052756D" w14:paraId="0AC1E814" w14:textId="77777777" w:rsidTr="00304598">
        <w:trPr>
          <w:cnfStyle w:val="100000000000" w:firstRow="1" w:lastRow="0" w:firstColumn="0" w:lastColumn="0" w:oddVBand="0" w:evenVBand="0" w:oddHBand="0" w:evenHBand="0" w:firstRowFirstColumn="0" w:firstRowLastColumn="0" w:lastRowFirstColumn="0" w:lastRowLastColumn="0"/>
        </w:trPr>
        <w:tc>
          <w:tcPr>
            <w:tcW w:w="3256" w:type="dxa"/>
            <w:shd w:val="clear" w:color="auto" w:fill="E0EBF6" w:themeFill="accent2" w:themeFillTint="33"/>
            <w:vAlign w:val="center"/>
          </w:tcPr>
          <w:p w14:paraId="0D31FB91" w14:textId="77777777" w:rsidR="0052756D" w:rsidRPr="00B37B5F" w:rsidRDefault="0052756D" w:rsidP="00304598">
            <w:pPr>
              <w:snapToGrid w:val="0"/>
              <w:spacing w:before="120" w:after="120"/>
              <w:rPr>
                <w:color w:val="002548"/>
                <w:sz w:val="24"/>
                <w:szCs w:val="24"/>
              </w:rPr>
            </w:pPr>
            <w:r w:rsidRPr="00B37B5F">
              <w:rPr>
                <w:color w:val="002548"/>
                <w:sz w:val="24"/>
                <w:szCs w:val="24"/>
              </w:rPr>
              <w:t xml:space="preserve">Current evidence shows that …. </w:t>
            </w:r>
          </w:p>
        </w:tc>
        <w:tc>
          <w:tcPr>
            <w:tcW w:w="5760" w:type="dxa"/>
          </w:tcPr>
          <w:p w14:paraId="518C8EC4" w14:textId="77777777" w:rsidR="0052756D" w:rsidRDefault="0052756D" w:rsidP="00304598">
            <w:pPr>
              <w:snapToGrid w:val="0"/>
              <w:spacing w:before="120" w:after="120"/>
              <w:rPr>
                <w:i/>
                <w:iCs/>
                <w:color w:val="BFBFBF" w:themeColor="background1" w:themeShade="BF"/>
                <w:sz w:val="24"/>
                <w:szCs w:val="24"/>
              </w:rPr>
            </w:pPr>
            <w:r w:rsidRPr="00B37B5F">
              <w:rPr>
                <w:i/>
                <w:iCs/>
                <w:color w:val="BFBFBF" w:themeColor="background1" w:themeShade="BF"/>
                <w:sz w:val="24"/>
                <w:szCs w:val="24"/>
              </w:rPr>
              <w:t>evidence-informed practice</w:t>
            </w:r>
          </w:p>
          <w:p w14:paraId="184DCBAC" w14:textId="77777777" w:rsidR="0052756D" w:rsidRDefault="0052756D" w:rsidP="00304598">
            <w:pPr>
              <w:snapToGrid w:val="0"/>
              <w:spacing w:before="120" w:after="120"/>
              <w:rPr>
                <w:i/>
                <w:iCs/>
                <w:color w:val="BFBFBF" w:themeColor="background1" w:themeShade="BF"/>
                <w:sz w:val="24"/>
                <w:szCs w:val="24"/>
              </w:rPr>
            </w:pPr>
          </w:p>
          <w:p w14:paraId="7B8B507C" w14:textId="77777777" w:rsidR="0052756D" w:rsidRDefault="0052756D" w:rsidP="00304598">
            <w:pPr>
              <w:snapToGrid w:val="0"/>
              <w:spacing w:before="120" w:after="120"/>
              <w:rPr>
                <w:i/>
                <w:iCs/>
                <w:color w:val="BFBFBF" w:themeColor="background1" w:themeShade="BF"/>
                <w:sz w:val="24"/>
                <w:szCs w:val="24"/>
              </w:rPr>
            </w:pPr>
          </w:p>
          <w:p w14:paraId="2A9B9E6F" w14:textId="77777777" w:rsidR="0052756D" w:rsidRDefault="0052756D" w:rsidP="00304598">
            <w:pPr>
              <w:snapToGrid w:val="0"/>
              <w:spacing w:before="120" w:after="120"/>
              <w:rPr>
                <w:color w:val="BFBFBF" w:themeColor="background1" w:themeShade="BF"/>
                <w:sz w:val="24"/>
                <w:szCs w:val="24"/>
              </w:rPr>
            </w:pPr>
          </w:p>
          <w:p w14:paraId="2F19C5B1" w14:textId="77777777" w:rsidR="0052756D" w:rsidRPr="00B37B5F" w:rsidRDefault="0052756D" w:rsidP="00304598">
            <w:pPr>
              <w:snapToGrid w:val="0"/>
              <w:spacing w:before="120" w:after="120"/>
              <w:rPr>
                <w:color w:val="BFBFBF" w:themeColor="background1" w:themeShade="BF"/>
                <w:sz w:val="24"/>
                <w:szCs w:val="24"/>
              </w:rPr>
            </w:pPr>
          </w:p>
        </w:tc>
      </w:tr>
      <w:tr w:rsidR="0052756D" w14:paraId="626D0FC1" w14:textId="77777777" w:rsidTr="00304598">
        <w:tc>
          <w:tcPr>
            <w:tcW w:w="3256" w:type="dxa"/>
            <w:shd w:val="clear" w:color="auto" w:fill="E0EBF6" w:themeFill="accent2" w:themeFillTint="33"/>
            <w:vAlign w:val="center"/>
          </w:tcPr>
          <w:p w14:paraId="4BF0F366" w14:textId="77777777" w:rsidR="0052756D" w:rsidRPr="00B37B5F" w:rsidRDefault="0052756D" w:rsidP="00304598">
            <w:pPr>
              <w:snapToGrid w:val="0"/>
              <w:spacing w:before="120" w:after="120"/>
              <w:rPr>
                <w:color w:val="002548"/>
                <w:sz w:val="24"/>
                <w:szCs w:val="24"/>
              </w:rPr>
            </w:pPr>
            <w:r w:rsidRPr="00B37B5F">
              <w:rPr>
                <w:color w:val="002548"/>
                <w:sz w:val="24"/>
                <w:szCs w:val="24"/>
              </w:rPr>
              <w:t xml:space="preserve">improves …. </w:t>
            </w:r>
          </w:p>
        </w:tc>
        <w:tc>
          <w:tcPr>
            <w:tcW w:w="5760" w:type="dxa"/>
          </w:tcPr>
          <w:p w14:paraId="75B6695E" w14:textId="77777777" w:rsidR="0052756D" w:rsidRDefault="0052756D" w:rsidP="00304598">
            <w:pPr>
              <w:snapToGrid w:val="0"/>
              <w:spacing w:before="120" w:after="120"/>
              <w:rPr>
                <w:i/>
                <w:iCs/>
                <w:color w:val="BFBFBF" w:themeColor="background1" w:themeShade="BF"/>
                <w:sz w:val="24"/>
                <w:szCs w:val="24"/>
              </w:rPr>
            </w:pPr>
            <w:r w:rsidRPr="00B37B5F">
              <w:rPr>
                <w:i/>
                <w:iCs/>
                <w:color w:val="BFBFBF" w:themeColor="background1" w:themeShade="BF"/>
                <w:sz w:val="24"/>
                <w:szCs w:val="24"/>
              </w:rPr>
              <w:t>clinical/health outcome</w:t>
            </w:r>
          </w:p>
          <w:p w14:paraId="71F528C4" w14:textId="77777777" w:rsidR="0052756D" w:rsidRDefault="0052756D" w:rsidP="00304598">
            <w:pPr>
              <w:snapToGrid w:val="0"/>
              <w:spacing w:before="120" w:after="120"/>
              <w:rPr>
                <w:i/>
                <w:iCs/>
                <w:color w:val="BFBFBF" w:themeColor="background1" w:themeShade="BF"/>
                <w:sz w:val="24"/>
                <w:szCs w:val="24"/>
              </w:rPr>
            </w:pPr>
          </w:p>
          <w:p w14:paraId="6529DD83" w14:textId="77777777" w:rsidR="0052756D" w:rsidRDefault="0052756D" w:rsidP="00304598">
            <w:pPr>
              <w:snapToGrid w:val="0"/>
              <w:spacing w:before="120" w:after="120"/>
              <w:rPr>
                <w:i/>
                <w:iCs/>
                <w:color w:val="BFBFBF" w:themeColor="background1" w:themeShade="BF"/>
                <w:sz w:val="24"/>
                <w:szCs w:val="24"/>
              </w:rPr>
            </w:pPr>
          </w:p>
          <w:p w14:paraId="1223E39A" w14:textId="77777777" w:rsidR="0052756D" w:rsidRDefault="0052756D" w:rsidP="00304598">
            <w:pPr>
              <w:snapToGrid w:val="0"/>
              <w:spacing w:before="120" w:after="120"/>
              <w:rPr>
                <w:i/>
                <w:iCs/>
                <w:color w:val="BFBFBF" w:themeColor="background1" w:themeShade="BF"/>
                <w:sz w:val="24"/>
                <w:szCs w:val="24"/>
              </w:rPr>
            </w:pPr>
          </w:p>
          <w:p w14:paraId="05DF4BD6" w14:textId="77777777" w:rsidR="0052756D" w:rsidRPr="00B37B5F" w:rsidRDefault="0052756D" w:rsidP="00304598">
            <w:pPr>
              <w:snapToGrid w:val="0"/>
              <w:spacing w:before="120" w:after="120"/>
              <w:rPr>
                <w:color w:val="BFBFBF" w:themeColor="background1" w:themeShade="BF"/>
                <w:sz w:val="24"/>
                <w:szCs w:val="24"/>
              </w:rPr>
            </w:pPr>
          </w:p>
        </w:tc>
      </w:tr>
      <w:tr w:rsidR="0052756D" w14:paraId="4C9CD428" w14:textId="77777777" w:rsidTr="00304598">
        <w:tc>
          <w:tcPr>
            <w:tcW w:w="3256" w:type="dxa"/>
            <w:shd w:val="clear" w:color="auto" w:fill="E0EBF6" w:themeFill="accent2" w:themeFillTint="33"/>
            <w:vAlign w:val="center"/>
          </w:tcPr>
          <w:p w14:paraId="0D02561A" w14:textId="77777777" w:rsidR="0052756D" w:rsidRPr="00B37B5F" w:rsidRDefault="0052756D" w:rsidP="00304598">
            <w:pPr>
              <w:snapToGrid w:val="0"/>
              <w:spacing w:before="120" w:after="120"/>
              <w:rPr>
                <w:color w:val="002548"/>
                <w:sz w:val="24"/>
                <w:szCs w:val="24"/>
              </w:rPr>
            </w:pPr>
            <w:r w:rsidRPr="00B37B5F">
              <w:rPr>
                <w:color w:val="002548"/>
                <w:sz w:val="24"/>
                <w:szCs w:val="24"/>
              </w:rPr>
              <w:t xml:space="preserve">by …. </w:t>
            </w:r>
          </w:p>
        </w:tc>
        <w:tc>
          <w:tcPr>
            <w:tcW w:w="5760" w:type="dxa"/>
          </w:tcPr>
          <w:p w14:paraId="2DADE802" w14:textId="77777777" w:rsidR="0052756D" w:rsidRDefault="0052756D" w:rsidP="00304598">
            <w:pPr>
              <w:snapToGrid w:val="0"/>
              <w:spacing w:before="120" w:after="120"/>
              <w:rPr>
                <w:i/>
                <w:iCs/>
                <w:color w:val="BFBFBF" w:themeColor="background1" w:themeShade="BF"/>
                <w:sz w:val="24"/>
                <w:szCs w:val="24"/>
              </w:rPr>
            </w:pPr>
            <w:r w:rsidRPr="00B37B5F">
              <w:rPr>
                <w:i/>
                <w:iCs/>
                <w:color w:val="BFBFBF" w:themeColor="background1" w:themeShade="BF"/>
                <w:sz w:val="24"/>
                <w:szCs w:val="24"/>
              </w:rPr>
              <w:t>benefit described in research evidence</w:t>
            </w:r>
          </w:p>
          <w:p w14:paraId="03AA4FED" w14:textId="77777777" w:rsidR="0052756D" w:rsidRDefault="0052756D" w:rsidP="00304598">
            <w:pPr>
              <w:snapToGrid w:val="0"/>
              <w:spacing w:before="120" w:after="120"/>
              <w:rPr>
                <w:i/>
                <w:iCs/>
                <w:color w:val="BFBFBF" w:themeColor="background1" w:themeShade="BF"/>
                <w:sz w:val="24"/>
                <w:szCs w:val="24"/>
              </w:rPr>
            </w:pPr>
          </w:p>
          <w:p w14:paraId="37C8D73E" w14:textId="77777777" w:rsidR="0052756D" w:rsidRDefault="0052756D" w:rsidP="00304598">
            <w:pPr>
              <w:snapToGrid w:val="0"/>
              <w:spacing w:before="120" w:after="120"/>
              <w:rPr>
                <w:i/>
                <w:iCs/>
                <w:color w:val="BFBFBF" w:themeColor="background1" w:themeShade="BF"/>
                <w:sz w:val="24"/>
                <w:szCs w:val="24"/>
              </w:rPr>
            </w:pPr>
          </w:p>
          <w:p w14:paraId="2EF63C71" w14:textId="77777777" w:rsidR="0052756D" w:rsidRDefault="0052756D" w:rsidP="00304598">
            <w:pPr>
              <w:snapToGrid w:val="0"/>
              <w:spacing w:before="120" w:after="120"/>
              <w:rPr>
                <w:i/>
                <w:iCs/>
                <w:color w:val="BFBFBF" w:themeColor="background1" w:themeShade="BF"/>
                <w:sz w:val="24"/>
                <w:szCs w:val="24"/>
              </w:rPr>
            </w:pPr>
          </w:p>
          <w:p w14:paraId="37798980" w14:textId="77777777" w:rsidR="0052756D" w:rsidRPr="00B37B5F" w:rsidRDefault="0052756D" w:rsidP="00304598">
            <w:pPr>
              <w:snapToGrid w:val="0"/>
              <w:spacing w:before="120" w:after="120"/>
              <w:rPr>
                <w:color w:val="BFBFBF" w:themeColor="background1" w:themeShade="BF"/>
                <w:sz w:val="24"/>
                <w:szCs w:val="24"/>
              </w:rPr>
            </w:pPr>
          </w:p>
        </w:tc>
      </w:tr>
      <w:tr w:rsidR="0052756D" w14:paraId="4F3D568B" w14:textId="77777777" w:rsidTr="00304598">
        <w:tc>
          <w:tcPr>
            <w:tcW w:w="3256" w:type="dxa"/>
            <w:shd w:val="clear" w:color="auto" w:fill="E0EBF6" w:themeFill="accent2" w:themeFillTint="33"/>
            <w:vAlign w:val="center"/>
          </w:tcPr>
          <w:p w14:paraId="3783E882" w14:textId="77777777" w:rsidR="0052756D" w:rsidRPr="00B37B5F" w:rsidRDefault="0052756D" w:rsidP="00304598">
            <w:pPr>
              <w:snapToGrid w:val="0"/>
              <w:spacing w:before="120" w:after="120"/>
              <w:rPr>
                <w:color w:val="002548"/>
                <w:sz w:val="24"/>
                <w:szCs w:val="24"/>
              </w:rPr>
            </w:pPr>
            <w:r w:rsidRPr="00B37B5F">
              <w:rPr>
                <w:color w:val="002548"/>
                <w:sz w:val="24"/>
                <w:szCs w:val="24"/>
              </w:rPr>
              <w:t xml:space="preserve">This evidence will be applied within …. </w:t>
            </w:r>
          </w:p>
        </w:tc>
        <w:tc>
          <w:tcPr>
            <w:tcW w:w="5760" w:type="dxa"/>
          </w:tcPr>
          <w:p w14:paraId="5A7BA53B" w14:textId="77777777" w:rsidR="0052756D" w:rsidRDefault="0052756D" w:rsidP="00304598">
            <w:pPr>
              <w:snapToGrid w:val="0"/>
              <w:spacing w:before="120" w:after="120"/>
              <w:rPr>
                <w:i/>
                <w:iCs/>
                <w:color w:val="BFBFBF" w:themeColor="background1" w:themeShade="BF"/>
                <w:sz w:val="24"/>
                <w:szCs w:val="24"/>
              </w:rPr>
            </w:pPr>
            <w:r w:rsidRPr="00B37B5F">
              <w:rPr>
                <w:i/>
                <w:iCs/>
                <w:color w:val="BFBFBF" w:themeColor="background1" w:themeShade="BF"/>
                <w:sz w:val="24"/>
                <w:szCs w:val="24"/>
              </w:rPr>
              <w:t>specific health service</w:t>
            </w:r>
          </w:p>
          <w:p w14:paraId="547EB8C0" w14:textId="77777777" w:rsidR="0052756D" w:rsidRDefault="0052756D" w:rsidP="00304598">
            <w:pPr>
              <w:snapToGrid w:val="0"/>
              <w:spacing w:before="120" w:after="120"/>
              <w:rPr>
                <w:i/>
                <w:iCs/>
                <w:color w:val="BFBFBF" w:themeColor="background1" w:themeShade="BF"/>
                <w:sz w:val="24"/>
                <w:szCs w:val="24"/>
              </w:rPr>
            </w:pPr>
          </w:p>
          <w:p w14:paraId="1C82824E" w14:textId="77777777" w:rsidR="0052756D" w:rsidRDefault="0052756D" w:rsidP="00304598">
            <w:pPr>
              <w:snapToGrid w:val="0"/>
              <w:spacing w:before="120" w:after="120"/>
              <w:rPr>
                <w:i/>
                <w:iCs/>
                <w:color w:val="BFBFBF" w:themeColor="background1" w:themeShade="BF"/>
                <w:sz w:val="24"/>
                <w:szCs w:val="24"/>
              </w:rPr>
            </w:pPr>
          </w:p>
          <w:p w14:paraId="55CDBB08" w14:textId="77777777" w:rsidR="0052756D" w:rsidRDefault="0052756D" w:rsidP="00304598">
            <w:pPr>
              <w:snapToGrid w:val="0"/>
              <w:spacing w:before="120" w:after="120"/>
              <w:rPr>
                <w:i/>
                <w:iCs/>
                <w:color w:val="BFBFBF" w:themeColor="background1" w:themeShade="BF"/>
                <w:sz w:val="24"/>
                <w:szCs w:val="24"/>
              </w:rPr>
            </w:pPr>
          </w:p>
          <w:p w14:paraId="508D13CC" w14:textId="77777777" w:rsidR="0052756D" w:rsidRPr="00B37B5F" w:rsidRDefault="0052756D" w:rsidP="00304598">
            <w:pPr>
              <w:snapToGrid w:val="0"/>
              <w:spacing w:before="120" w:after="120"/>
              <w:rPr>
                <w:color w:val="BFBFBF" w:themeColor="background1" w:themeShade="BF"/>
                <w:sz w:val="24"/>
                <w:szCs w:val="24"/>
              </w:rPr>
            </w:pPr>
          </w:p>
        </w:tc>
      </w:tr>
      <w:tr w:rsidR="0052756D" w14:paraId="44A23C04" w14:textId="77777777" w:rsidTr="00304598">
        <w:tc>
          <w:tcPr>
            <w:tcW w:w="3256" w:type="dxa"/>
            <w:shd w:val="clear" w:color="auto" w:fill="E0EBF6" w:themeFill="accent2" w:themeFillTint="33"/>
            <w:vAlign w:val="center"/>
          </w:tcPr>
          <w:p w14:paraId="7F2DFFBD" w14:textId="77777777" w:rsidR="0052756D" w:rsidRPr="00B37B5F" w:rsidRDefault="0052756D" w:rsidP="00304598">
            <w:pPr>
              <w:snapToGrid w:val="0"/>
              <w:spacing w:before="120" w:after="120"/>
              <w:rPr>
                <w:color w:val="002548"/>
                <w:sz w:val="24"/>
                <w:szCs w:val="24"/>
              </w:rPr>
            </w:pPr>
            <w:r w:rsidRPr="00B37B5F">
              <w:rPr>
                <w:color w:val="002548"/>
                <w:sz w:val="24"/>
                <w:szCs w:val="24"/>
              </w:rPr>
              <w:t xml:space="preserve">to address …… </w:t>
            </w:r>
          </w:p>
        </w:tc>
        <w:tc>
          <w:tcPr>
            <w:tcW w:w="5760" w:type="dxa"/>
          </w:tcPr>
          <w:p w14:paraId="22B8EF6C" w14:textId="77777777" w:rsidR="0052756D" w:rsidRDefault="0052756D" w:rsidP="00304598">
            <w:pPr>
              <w:snapToGrid w:val="0"/>
              <w:spacing w:before="120" w:after="120"/>
              <w:rPr>
                <w:i/>
                <w:iCs/>
                <w:color w:val="BFBFBF" w:themeColor="background1" w:themeShade="BF"/>
                <w:sz w:val="24"/>
                <w:szCs w:val="24"/>
              </w:rPr>
            </w:pPr>
            <w:r w:rsidRPr="00B37B5F">
              <w:rPr>
                <w:i/>
                <w:iCs/>
                <w:color w:val="BFBFBF" w:themeColor="background1" w:themeShade="BF"/>
                <w:sz w:val="24"/>
                <w:szCs w:val="24"/>
              </w:rPr>
              <w:t>important problem</w:t>
            </w:r>
          </w:p>
          <w:p w14:paraId="2BC5BC28" w14:textId="77777777" w:rsidR="0052756D" w:rsidRDefault="0052756D" w:rsidP="00304598">
            <w:pPr>
              <w:snapToGrid w:val="0"/>
              <w:spacing w:before="120" w:after="120"/>
              <w:rPr>
                <w:i/>
                <w:iCs/>
                <w:color w:val="BFBFBF" w:themeColor="background1" w:themeShade="BF"/>
                <w:sz w:val="24"/>
                <w:szCs w:val="24"/>
              </w:rPr>
            </w:pPr>
          </w:p>
          <w:p w14:paraId="5BD00DAA" w14:textId="77777777" w:rsidR="0052756D" w:rsidRDefault="0052756D" w:rsidP="00304598">
            <w:pPr>
              <w:snapToGrid w:val="0"/>
              <w:spacing w:before="120" w:after="120"/>
              <w:rPr>
                <w:i/>
                <w:iCs/>
                <w:color w:val="BFBFBF" w:themeColor="background1" w:themeShade="BF"/>
                <w:sz w:val="24"/>
                <w:szCs w:val="24"/>
              </w:rPr>
            </w:pPr>
          </w:p>
          <w:p w14:paraId="57A9295E" w14:textId="77777777" w:rsidR="0052756D" w:rsidRDefault="0052756D" w:rsidP="00304598">
            <w:pPr>
              <w:snapToGrid w:val="0"/>
              <w:spacing w:before="120" w:after="120"/>
              <w:rPr>
                <w:i/>
                <w:iCs/>
                <w:color w:val="BFBFBF" w:themeColor="background1" w:themeShade="BF"/>
                <w:sz w:val="24"/>
                <w:szCs w:val="24"/>
              </w:rPr>
            </w:pPr>
          </w:p>
          <w:p w14:paraId="0FA4E999" w14:textId="77777777" w:rsidR="0052756D" w:rsidRPr="00B37B5F" w:rsidRDefault="0052756D" w:rsidP="00304598">
            <w:pPr>
              <w:snapToGrid w:val="0"/>
              <w:spacing w:before="120" w:after="120"/>
              <w:rPr>
                <w:color w:val="BFBFBF" w:themeColor="background1" w:themeShade="BF"/>
                <w:sz w:val="24"/>
                <w:szCs w:val="24"/>
              </w:rPr>
            </w:pPr>
          </w:p>
        </w:tc>
      </w:tr>
      <w:tr w:rsidR="0052756D" w14:paraId="332A09F1" w14:textId="77777777" w:rsidTr="00304598">
        <w:tc>
          <w:tcPr>
            <w:tcW w:w="3256" w:type="dxa"/>
            <w:shd w:val="clear" w:color="auto" w:fill="E0EBF6" w:themeFill="accent2" w:themeFillTint="33"/>
            <w:vAlign w:val="center"/>
          </w:tcPr>
          <w:p w14:paraId="1EE55074" w14:textId="77777777" w:rsidR="0052756D" w:rsidRPr="00B37B5F" w:rsidRDefault="0052756D" w:rsidP="00304598">
            <w:pPr>
              <w:snapToGrid w:val="0"/>
              <w:spacing w:before="120" w:after="120"/>
              <w:rPr>
                <w:color w:val="002548"/>
                <w:sz w:val="24"/>
                <w:szCs w:val="24"/>
              </w:rPr>
            </w:pPr>
            <w:r w:rsidRPr="00B37B5F">
              <w:rPr>
                <w:color w:val="002548"/>
                <w:sz w:val="24"/>
                <w:szCs w:val="24"/>
              </w:rPr>
              <w:t>with the aim of achieving</w:t>
            </w:r>
            <w:proofErr w:type="gramStart"/>
            <w:r w:rsidRPr="00B37B5F">
              <w:rPr>
                <w:color w:val="002548"/>
                <w:sz w:val="24"/>
                <w:szCs w:val="24"/>
              </w:rPr>
              <w:t>…..</w:t>
            </w:r>
            <w:proofErr w:type="gramEnd"/>
            <w:r w:rsidRPr="00B37B5F">
              <w:rPr>
                <w:color w:val="002548"/>
                <w:sz w:val="24"/>
                <w:szCs w:val="24"/>
              </w:rPr>
              <w:t xml:space="preserve"> </w:t>
            </w:r>
          </w:p>
        </w:tc>
        <w:tc>
          <w:tcPr>
            <w:tcW w:w="5760" w:type="dxa"/>
          </w:tcPr>
          <w:p w14:paraId="5E4C344D" w14:textId="77777777" w:rsidR="0052756D" w:rsidRDefault="0052756D" w:rsidP="00304598">
            <w:pPr>
              <w:snapToGrid w:val="0"/>
              <w:spacing w:before="120" w:after="120"/>
              <w:rPr>
                <w:i/>
                <w:iCs/>
                <w:color w:val="BFBFBF" w:themeColor="background1" w:themeShade="BF"/>
                <w:sz w:val="24"/>
                <w:szCs w:val="24"/>
              </w:rPr>
            </w:pPr>
            <w:r w:rsidRPr="00B37B5F">
              <w:rPr>
                <w:i/>
                <w:iCs/>
                <w:color w:val="BFBFBF" w:themeColor="background1" w:themeShade="BF"/>
                <w:sz w:val="24"/>
                <w:szCs w:val="24"/>
              </w:rPr>
              <w:t>intended improvement</w:t>
            </w:r>
          </w:p>
          <w:p w14:paraId="2C7F56B9" w14:textId="77777777" w:rsidR="0052756D" w:rsidRDefault="0052756D" w:rsidP="00304598">
            <w:pPr>
              <w:snapToGrid w:val="0"/>
              <w:spacing w:before="120" w:after="120"/>
              <w:rPr>
                <w:i/>
                <w:iCs/>
                <w:color w:val="BFBFBF" w:themeColor="background1" w:themeShade="BF"/>
                <w:sz w:val="24"/>
                <w:szCs w:val="24"/>
              </w:rPr>
            </w:pPr>
          </w:p>
          <w:p w14:paraId="2C2ECE80" w14:textId="77777777" w:rsidR="0052756D" w:rsidRDefault="0052756D" w:rsidP="00304598">
            <w:pPr>
              <w:snapToGrid w:val="0"/>
              <w:spacing w:before="120" w:after="120"/>
              <w:rPr>
                <w:i/>
                <w:iCs/>
                <w:color w:val="BFBFBF" w:themeColor="background1" w:themeShade="BF"/>
                <w:sz w:val="24"/>
                <w:szCs w:val="24"/>
              </w:rPr>
            </w:pPr>
          </w:p>
          <w:p w14:paraId="1AB4CF6E" w14:textId="77777777" w:rsidR="0052756D" w:rsidRDefault="0052756D" w:rsidP="00304598">
            <w:pPr>
              <w:snapToGrid w:val="0"/>
              <w:spacing w:before="120" w:after="120"/>
              <w:rPr>
                <w:i/>
                <w:iCs/>
                <w:color w:val="BFBFBF" w:themeColor="background1" w:themeShade="BF"/>
                <w:sz w:val="24"/>
                <w:szCs w:val="24"/>
              </w:rPr>
            </w:pPr>
          </w:p>
          <w:p w14:paraId="25867B04" w14:textId="77777777" w:rsidR="0052756D" w:rsidRPr="00B37B5F" w:rsidRDefault="0052756D" w:rsidP="00304598">
            <w:pPr>
              <w:snapToGrid w:val="0"/>
              <w:spacing w:before="120" w:after="120"/>
              <w:rPr>
                <w:color w:val="BFBFBF" w:themeColor="background1" w:themeShade="BF"/>
                <w:sz w:val="24"/>
                <w:szCs w:val="24"/>
              </w:rPr>
            </w:pPr>
          </w:p>
        </w:tc>
      </w:tr>
    </w:tbl>
    <w:p w14:paraId="6ECC32F2" w14:textId="77777777" w:rsidR="0052756D" w:rsidRDefault="0052756D" w:rsidP="00173ADB">
      <w:pPr>
        <w:pStyle w:val="AppendixHeading2"/>
        <w:rPr>
          <w:b/>
        </w:rPr>
      </w:pPr>
      <w:bookmarkStart w:id="32" w:name="_Toc232067521"/>
      <w:bookmarkStart w:id="33" w:name="_Toc233383592"/>
      <w:r>
        <w:t>Reflection</w:t>
      </w:r>
      <w:r w:rsidRPr="00ED1341">
        <w:t xml:space="preserve">: </w:t>
      </w:r>
      <w:r>
        <w:t>Application to local context</w:t>
      </w:r>
      <w:bookmarkEnd w:id="32"/>
      <w:bookmarkEnd w:id="33"/>
    </w:p>
    <w:p w14:paraId="2ACB6A4C" w14:textId="77777777" w:rsidR="0052756D" w:rsidRDefault="0052756D" w:rsidP="0052756D">
      <w:pPr>
        <w:rPr>
          <w:b/>
          <w:bCs/>
        </w:rPr>
      </w:pPr>
    </w:p>
    <w:tbl>
      <w:tblPr>
        <w:tblStyle w:val="TableGrid"/>
        <w:tblW w:w="0" w:type="auto"/>
        <w:tblLook w:val="04A0" w:firstRow="1" w:lastRow="0" w:firstColumn="1" w:lastColumn="0" w:noHBand="0" w:noVBand="1"/>
      </w:tblPr>
      <w:tblGrid>
        <w:gridCol w:w="3256"/>
        <w:gridCol w:w="6367"/>
      </w:tblGrid>
      <w:tr w:rsidR="0052756D" w:rsidRPr="00352F4C" w14:paraId="082F33D5" w14:textId="77777777" w:rsidTr="00304598">
        <w:trPr>
          <w:cnfStyle w:val="100000000000" w:firstRow="1" w:lastRow="0" w:firstColumn="0" w:lastColumn="0" w:oddVBand="0" w:evenVBand="0" w:oddHBand="0" w:evenHBand="0" w:firstRowFirstColumn="0" w:firstRowLastColumn="0" w:lastRowFirstColumn="0" w:lastRowLastColumn="0"/>
        </w:trPr>
        <w:tc>
          <w:tcPr>
            <w:tcW w:w="3256" w:type="dxa"/>
            <w:shd w:val="clear" w:color="auto" w:fill="E0EBF6" w:themeFill="accent2" w:themeFillTint="33"/>
            <w:vAlign w:val="center"/>
          </w:tcPr>
          <w:p w14:paraId="58B9AD2A" w14:textId="77777777" w:rsidR="0052756D" w:rsidRPr="00352F4C" w:rsidRDefault="0052756D" w:rsidP="0052756D">
            <w:pPr>
              <w:numPr>
                <w:ilvl w:val="0"/>
                <w:numId w:val="25"/>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Where is the Problem?</w:t>
            </w:r>
          </w:p>
        </w:tc>
        <w:tc>
          <w:tcPr>
            <w:tcW w:w="6367" w:type="dxa"/>
            <w:vAlign w:val="center"/>
          </w:tcPr>
          <w:p w14:paraId="66351001" w14:textId="77777777" w:rsidR="0052756D" w:rsidRPr="00352F4C" w:rsidRDefault="0052756D" w:rsidP="00304598">
            <w:pPr>
              <w:tabs>
                <w:tab w:val="left" w:pos="2835"/>
              </w:tabs>
              <w:snapToGrid w:val="0"/>
              <w:spacing w:before="120" w:after="120" w:line="240" w:lineRule="auto"/>
              <w:rPr>
                <w:b/>
                <w:bCs/>
                <w:color w:val="002548"/>
                <w:sz w:val="24"/>
                <w:szCs w:val="24"/>
                <w:lang w:eastAsia="en-AU"/>
              </w:rPr>
            </w:pPr>
          </w:p>
          <w:p w14:paraId="1CB3D7D9" w14:textId="77777777" w:rsidR="0052756D" w:rsidRPr="00352F4C" w:rsidRDefault="0052756D" w:rsidP="00304598">
            <w:pPr>
              <w:tabs>
                <w:tab w:val="left" w:pos="2835"/>
              </w:tabs>
              <w:snapToGrid w:val="0"/>
              <w:spacing w:before="120" w:after="120" w:line="240" w:lineRule="auto"/>
              <w:rPr>
                <w:b/>
                <w:bCs/>
                <w:color w:val="002548"/>
                <w:sz w:val="24"/>
                <w:szCs w:val="24"/>
                <w:lang w:eastAsia="en-AU"/>
              </w:rPr>
            </w:pPr>
          </w:p>
          <w:p w14:paraId="3A6C5F5F" w14:textId="77777777" w:rsidR="0052756D" w:rsidRPr="00352F4C" w:rsidRDefault="0052756D" w:rsidP="00304598">
            <w:pPr>
              <w:tabs>
                <w:tab w:val="left" w:pos="2835"/>
              </w:tabs>
              <w:snapToGrid w:val="0"/>
              <w:spacing w:before="120" w:after="120" w:line="240" w:lineRule="auto"/>
              <w:rPr>
                <w:b/>
                <w:bCs/>
                <w:color w:val="002548"/>
                <w:sz w:val="24"/>
                <w:szCs w:val="24"/>
                <w:lang w:eastAsia="en-AU"/>
              </w:rPr>
            </w:pPr>
          </w:p>
          <w:p w14:paraId="6A939A8C" w14:textId="77777777" w:rsidR="0052756D" w:rsidRPr="00352F4C" w:rsidRDefault="0052756D" w:rsidP="00304598">
            <w:pPr>
              <w:tabs>
                <w:tab w:val="left" w:pos="2835"/>
              </w:tabs>
              <w:snapToGrid w:val="0"/>
              <w:spacing w:before="120" w:after="120" w:line="240" w:lineRule="auto"/>
              <w:rPr>
                <w:b/>
                <w:bCs/>
                <w:color w:val="002548"/>
                <w:sz w:val="24"/>
                <w:szCs w:val="24"/>
                <w:lang w:eastAsia="en-AU"/>
              </w:rPr>
            </w:pPr>
          </w:p>
          <w:p w14:paraId="3B9CE14C" w14:textId="77777777" w:rsidR="0052756D" w:rsidRPr="00352F4C" w:rsidRDefault="0052756D" w:rsidP="00304598">
            <w:pPr>
              <w:tabs>
                <w:tab w:val="left" w:pos="2835"/>
              </w:tabs>
              <w:snapToGrid w:val="0"/>
              <w:spacing w:before="120" w:after="120" w:line="240" w:lineRule="auto"/>
              <w:rPr>
                <w:b/>
                <w:bCs/>
                <w:color w:val="002548"/>
                <w:sz w:val="24"/>
                <w:szCs w:val="24"/>
                <w:lang w:eastAsia="en-AU"/>
              </w:rPr>
            </w:pPr>
          </w:p>
          <w:p w14:paraId="0C7C04CB" w14:textId="77777777" w:rsidR="0052756D" w:rsidRPr="00352F4C" w:rsidRDefault="0052756D" w:rsidP="00304598">
            <w:pPr>
              <w:tabs>
                <w:tab w:val="left" w:pos="2835"/>
              </w:tabs>
              <w:snapToGrid w:val="0"/>
              <w:spacing w:before="120" w:after="120" w:line="240" w:lineRule="auto"/>
              <w:rPr>
                <w:b/>
                <w:bCs/>
                <w:color w:val="002548"/>
                <w:sz w:val="24"/>
                <w:szCs w:val="24"/>
                <w:lang w:eastAsia="en-AU"/>
              </w:rPr>
            </w:pPr>
          </w:p>
          <w:p w14:paraId="0CD08D9B" w14:textId="77777777" w:rsidR="0052756D" w:rsidRPr="00352F4C" w:rsidRDefault="0052756D" w:rsidP="00304598">
            <w:pPr>
              <w:tabs>
                <w:tab w:val="left" w:pos="2835"/>
              </w:tabs>
              <w:snapToGrid w:val="0"/>
              <w:spacing w:before="120" w:after="120" w:line="240" w:lineRule="auto"/>
              <w:rPr>
                <w:b/>
                <w:bCs/>
                <w:color w:val="002548"/>
                <w:sz w:val="24"/>
                <w:szCs w:val="24"/>
                <w:lang w:eastAsia="en-AU"/>
              </w:rPr>
            </w:pPr>
          </w:p>
          <w:p w14:paraId="37D52D14" w14:textId="77777777" w:rsidR="0052756D" w:rsidRPr="00352F4C" w:rsidRDefault="0052756D" w:rsidP="00304598">
            <w:pPr>
              <w:tabs>
                <w:tab w:val="left" w:pos="2835"/>
              </w:tabs>
              <w:snapToGrid w:val="0"/>
              <w:spacing w:before="120" w:after="120" w:line="240" w:lineRule="auto"/>
              <w:rPr>
                <w:b/>
                <w:bCs/>
                <w:color w:val="002548"/>
                <w:sz w:val="24"/>
                <w:szCs w:val="24"/>
                <w:lang w:eastAsia="en-AU"/>
              </w:rPr>
            </w:pPr>
          </w:p>
        </w:tc>
      </w:tr>
      <w:tr w:rsidR="0052756D" w:rsidRPr="00352F4C" w14:paraId="12483836" w14:textId="77777777" w:rsidTr="00304598">
        <w:tc>
          <w:tcPr>
            <w:tcW w:w="3256" w:type="dxa"/>
            <w:shd w:val="clear" w:color="auto" w:fill="E0EBF6" w:themeFill="accent2" w:themeFillTint="33"/>
            <w:vAlign w:val="center"/>
          </w:tcPr>
          <w:p w14:paraId="15E42482" w14:textId="77777777" w:rsidR="0052756D" w:rsidRPr="00352F4C" w:rsidRDefault="0052756D" w:rsidP="0052756D">
            <w:pPr>
              <w:numPr>
                <w:ilvl w:val="0"/>
                <w:numId w:val="25"/>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What do you want to change?</w:t>
            </w:r>
          </w:p>
        </w:tc>
        <w:tc>
          <w:tcPr>
            <w:tcW w:w="6367" w:type="dxa"/>
            <w:vAlign w:val="center"/>
          </w:tcPr>
          <w:p w14:paraId="6C59568E" w14:textId="77777777" w:rsidR="0052756D" w:rsidRPr="00352F4C" w:rsidRDefault="0052756D" w:rsidP="00304598">
            <w:pPr>
              <w:tabs>
                <w:tab w:val="left" w:pos="2835"/>
              </w:tabs>
              <w:snapToGrid w:val="0"/>
              <w:spacing w:before="120" w:after="120" w:line="240" w:lineRule="auto"/>
              <w:rPr>
                <w:b/>
                <w:bCs/>
                <w:color w:val="002548"/>
                <w:sz w:val="24"/>
                <w:szCs w:val="24"/>
                <w:lang w:eastAsia="en-AU"/>
              </w:rPr>
            </w:pPr>
          </w:p>
          <w:p w14:paraId="3A5A82CB" w14:textId="77777777" w:rsidR="0052756D" w:rsidRPr="00352F4C" w:rsidRDefault="0052756D" w:rsidP="00304598">
            <w:pPr>
              <w:tabs>
                <w:tab w:val="left" w:pos="2835"/>
              </w:tabs>
              <w:snapToGrid w:val="0"/>
              <w:spacing w:before="120" w:after="120" w:line="240" w:lineRule="auto"/>
              <w:rPr>
                <w:b/>
                <w:bCs/>
                <w:color w:val="002548"/>
                <w:sz w:val="24"/>
                <w:szCs w:val="24"/>
                <w:lang w:eastAsia="en-AU"/>
              </w:rPr>
            </w:pPr>
          </w:p>
          <w:p w14:paraId="3D586D4E" w14:textId="77777777" w:rsidR="0052756D" w:rsidRPr="00352F4C" w:rsidRDefault="0052756D" w:rsidP="00304598">
            <w:pPr>
              <w:tabs>
                <w:tab w:val="left" w:pos="2835"/>
              </w:tabs>
              <w:snapToGrid w:val="0"/>
              <w:spacing w:before="120" w:after="120" w:line="240" w:lineRule="auto"/>
              <w:rPr>
                <w:b/>
                <w:bCs/>
                <w:color w:val="002548"/>
                <w:sz w:val="24"/>
                <w:szCs w:val="24"/>
                <w:lang w:eastAsia="en-AU"/>
              </w:rPr>
            </w:pPr>
          </w:p>
          <w:p w14:paraId="04660EB9" w14:textId="77777777" w:rsidR="0052756D" w:rsidRPr="00352F4C" w:rsidRDefault="0052756D" w:rsidP="00304598">
            <w:pPr>
              <w:tabs>
                <w:tab w:val="left" w:pos="2835"/>
              </w:tabs>
              <w:snapToGrid w:val="0"/>
              <w:spacing w:before="120" w:after="120" w:line="240" w:lineRule="auto"/>
              <w:rPr>
                <w:b/>
                <w:bCs/>
                <w:color w:val="002548"/>
                <w:sz w:val="24"/>
                <w:szCs w:val="24"/>
                <w:lang w:eastAsia="en-AU"/>
              </w:rPr>
            </w:pPr>
          </w:p>
          <w:p w14:paraId="5A4F8A53" w14:textId="77777777" w:rsidR="0052756D" w:rsidRPr="00352F4C" w:rsidRDefault="0052756D" w:rsidP="00304598">
            <w:pPr>
              <w:tabs>
                <w:tab w:val="left" w:pos="2835"/>
              </w:tabs>
              <w:snapToGrid w:val="0"/>
              <w:spacing w:before="120" w:after="120" w:line="240" w:lineRule="auto"/>
              <w:rPr>
                <w:b/>
                <w:bCs/>
                <w:color w:val="002548"/>
                <w:sz w:val="24"/>
                <w:szCs w:val="24"/>
                <w:lang w:eastAsia="en-AU"/>
              </w:rPr>
            </w:pPr>
          </w:p>
          <w:p w14:paraId="387A780E" w14:textId="77777777" w:rsidR="0052756D" w:rsidRPr="00352F4C" w:rsidRDefault="0052756D" w:rsidP="00304598">
            <w:pPr>
              <w:tabs>
                <w:tab w:val="left" w:pos="2835"/>
              </w:tabs>
              <w:snapToGrid w:val="0"/>
              <w:spacing w:before="120" w:after="120" w:line="240" w:lineRule="auto"/>
              <w:rPr>
                <w:b/>
                <w:bCs/>
                <w:color w:val="002548"/>
                <w:sz w:val="24"/>
                <w:szCs w:val="24"/>
                <w:lang w:eastAsia="en-AU"/>
              </w:rPr>
            </w:pPr>
          </w:p>
          <w:p w14:paraId="4D5C8C20" w14:textId="77777777" w:rsidR="0052756D" w:rsidRPr="00352F4C" w:rsidRDefault="0052756D" w:rsidP="00304598">
            <w:pPr>
              <w:tabs>
                <w:tab w:val="left" w:pos="2835"/>
              </w:tabs>
              <w:snapToGrid w:val="0"/>
              <w:spacing w:before="120" w:after="120" w:line="240" w:lineRule="auto"/>
              <w:rPr>
                <w:b/>
                <w:bCs/>
                <w:color w:val="002548"/>
                <w:sz w:val="24"/>
                <w:szCs w:val="24"/>
                <w:lang w:eastAsia="en-AU"/>
              </w:rPr>
            </w:pPr>
          </w:p>
          <w:p w14:paraId="727875B3" w14:textId="77777777" w:rsidR="0052756D" w:rsidRPr="00352F4C" w:rsidRDefault="0052756D" w:rsidP="00304598">
            <w:pPr>
              <w:tabs>
                <w:tab w:val="left" w:pos="2835"/>
              </w:tabs>
              <w:snapToGrid w:val="0"/>
              <w:spacing w:before="120" w:after="120" w:line="240" w:lineRule="auto"/>
              <w:rPr>
                <w:b/>
                <w:bCs/>
                <w:color w:val="002548"/>
                <w:sz w:val="24"/>
                <w:szCs w:val="24"/>
                <w:lang w:eastAsia="en-AU"/>
              </w:rPr>
            </w:pPr>
          </w:p>
        </w:tc>
      </w:tr>
      <w:tr w:rsidR="0052756D" w:rsidRPr="00352F4C" w14:paraId="494DA79C" w14:textId="77777777" w:rsidTr="00304598">
        <w:tc>
          <w:tcPr>
            <w:tcW w:w="3256" w:type="dxa"/>
            <w:shd w:val="clear" w:color="auto" w:fill="E0EBF6" w:themeFill="accent2" w:themeFillTint="33"/>
            <w:vAlign w:val="center"/>
          </w:tcPr>
          <w:p w14:paraId="77A11D8C" w14:textId="77777777" w:rsidR="0052756D" w:rsidRPr="00352F4C" w:rsidRDefault="0052756D" w:rsidP="0052756D">
            <w:pPr>
              <w:numPr>
                <w:ilvl w:val="0"/>
                <w:numId w:val="25"/>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What is the evidence for the change?</w:t>
            </w:r>
          </w:p>
        </w:tc>
        <w:tc>
          <w:tcPr>
            <w:tcW w:w="6367" w:type="dxa"/>
            <w:vAlign w:val="center"/>
          </w:tcPr>
          <w:p w14:paraId="7AF76AF5" w14:textId="77777777" w:rsidR="0052756D" w:rsidRPr="00352F4C" w:rsidRDefault="0052756D" w:rsidP="00304598">
            <w:pPr>
              <w:tabs>
                <w:tab w:val="left" w:pos="2835"/>
              </w:tabs>
              <w:snapToGrid w:val="0"/>
              <w:spacing w:before="120" w:after="120" w:line="240" w:lineRule="auto"/>
              <w:rPr>
                <w:b/>
                <w:bCs/>
                <w:color w:val="002548"/>
                <w:sz w:val="24"/>
                <w:szCs w:val="24"/>
                <w:lang w:eastAsia="en-AU"/>
              </w:rPr>
            </w:pPr>
          </w:p>
          <w:p w14:paraId="00CF36D0" w14:textId="77777777" w:rsidR="0052756D" w:rsidRPr="00352F4C" w:rsidRDefault="0052756D" w:rsidP="00304598">
            <w:pPr>
              <w:tabs>
                <w:tab w:val="left" w:pos="2835"/>
              </w:tabs>
              <w:snapToGrid w:val="0"/>
              <w:spacing w:before="120" w:after="120" w:line="240" w:lineRule="auto"/>
              <w:rPr>
                <w:b/>
                <w:bCs/>
                <w:color w:val="002548"/>
                <w:sz w:val="24"/>
                <w:szCs w:val="24"/>
                <w:lang w:eastAsia="en-AU"/>
              </w:rPr>
            </w:pPr>
          </w:p>
          <w:p w14:paraId="28767C24" w14:textId="77777777" w:rsidR="0052756D" w:rsidRPr="00352F4C" w:rsidRDefault="0052756D" w:rsidP="00304598">
            <w:pPr>
              <w:tabs>
                <w:tab w:val="left" w:pos="2835"/>
              </w:tabs>
              <w:snapToGrid w:val="0"/>
              <w:spacing w:before="120" w:after="120" w:line="240" w:lineRule="auto"/>
              <w:rPr>
                <w:b/>
                <w:bCs/>
                <w:color w:val="002548"/>
                <w:sz w:val="24"/>
                <w:szCs w:val="24"/>
                <w:lang w:eastAsia="en-AU"/>
              </w:rPr>
            </w:pPr>
          </w:p>
          <w:p w14:paraId="64853BDB" w14:textId="77777777" w:rsidR="0052756D" w:rsidRPr="00352F4C" w:rsidRDefault="0052756D" w:rsidP="00304598">
            <w:pPr>
              <w:tabs>
                <w:tab w:val="left" w:pos="2835"/>
              </w:tabs>
              <w:snapToGrid w:val="0"/>
              <w:spacing w:before="120" w:after="120" w:line="240" w:lineRule="auto"/>
              <w:rPr>
                <w:b/>
                <w:bCs/>
                <w:color w:val="002548"/>
                <w:sz w:val="24"/>
                <w:szCs w:val="24"/>
                <w:lang w:eastAsia="en-AU"/>
              </w:rPr>
            </w:pPr>
          </w:p>
          <w:p w14:paraId="66563089" w14:textId="77777777" w:rsidR="0052756D" w:rsidRPr="00352F4C" w:rsidRDefault="0052756D" w:rsidP="00304598">
            <w:pPr>
              <w:tabs>
                <w:tab w:val="left" w:pos="2835"/>
              </w:tabs>
              <w:snapToGrid w:val="0"/>
              <w:spacing w:before="120" w:after="120" w:line="240" w:lineRule="auto"/>
              <w:rPr>
                <w:b/>
                <w:bCs/>
                <w:color w:val="002548"/>
                <w:sz w:val="24"/>
                <w:szCs w:val="24"/>
                <w:lang w:eastAsia="en-AU"/>
              </w:rPr>
            </w:pPr>
          </w:p>
          <w:p w14:paraId="1390F68D" w14:textId="77777777" w:rsidR="0052756D" w:rsidRPr="00352F4C" w:rsidRDefault="0052756D" w:rsidP="00304598">
            <w:pPr>
              <w:tabs>
                <w:tab w:val="left" w:pos="2835"/>
              </w:tabs>
              <w:snapToGrid w:val="0"/>
              <w:spacing w:before="120" w:after="120" w:line="240" w:lineRule="auto"/>
              <w:rPr>
                <w:b/>
                <w:bCs/>
                <w:color w:val="002548"/>
                <w:sz w:val="24"/>
                <w:szCs w:val="24"/>
                <w:lang w:eastAsia="en-AU"/>
              </w:rPr>
            </w:pPr>
          </w:p>
          <w:p w14:paraId="3B4F3F96" w14:textId="77777777" w:rsidR="0052756D" w:rsidRPr="00352F4C" w:rsidRDefault="0052756D" w:rsidP="00304598">
            <w:pPr>
              <w:tabs>
                <w:tab w:val="left" w:pos="2835"/>
              </w:tabs>
              <w:snapToGrid w:val="0"/>
              <w:spacing w:before="120" w:after="120" w:line="240" w:lineRule="auto"/>
              <w:rPr>
                <w:b/>
                <w:bCs/>
                <w:color w:val="002548"/>
                <w:sz w:val="24"/>
                <w:szCs w:val="24"/>
                <w:lang w:eastAsia="en-AU"/>
              </w:rPr>
            </w:pPr>
          </w:p>
          <w:p w14:paraId="6A473874" w14:textId="77777777" w:rsidR="0052756D" w:rsidRPr="00352F4C" w:rsidRDefault="0052756D" w:rsidP="00304598">
            <w:pPr>
              <w:tabs>
                <w:tab w:val="left" w:pos="2835"/>
              </w:tabs>
              <w:snapToGrid w:val="0"/>
              <w:spacing w:before="120" w:after="120" w:line="240" w:lineRule="auto"/>
              <w:rPr>
                <w:b/>
                <w:bCs/>
                <w:color w:val="002548"/>
                <w:sz w:val="24"/>
                <w:szCs w:val="24"/>
                <w:lang w:eastAsia="en-AU"/>
              </w:rPr>
            </w:pPr>
          </w:p>
        </w:tc>
      </w:tr>
      <w:tr w:rsidR="0052756D" w:rsidRPr="00352F4C" w14:paraId="48886FAC" w14:textId="77777777" w:rsidTr="00304598">
        <w:tc>
          <w:tcPr>
            <w:tcW w:w="3256" w:type="dxa"/>
            <w:shd w:val="clear" w:color="auto" w:fill="E0EBF6" w:themeFill="accent2" w:themeFillTint="33"/>
            <w:vAlign w:val="center"/>
          </w:tcPr>
          <w:p w14:paraId="4323F3F9" w14:textId="77777777" w:rsidR="0052756D" w:rsidRPr="00352F4C" w:rsidRDefault="0052756D" w:rsidP="00304598">
            <w:pPr>
              <w:tabs>
                <w:tab w:val="left" w:pos="2835"/>
              </w:tabs>
              <w:snapToGrid w:val="0"/>
              <w:spacing w:line="240" w:lineRule="auto"/>
              <w:rPr>
                <w:color w:val="A6A6A6" w:themeColor="background1" w:themeShade="A6"/>
                <w:sz w:val="24"/>
                <w:szCs w:val="24"/>
                <w:lang w:eastAsia="en-AU"/>
              </w:rPr>
            </w:pPr>
            <w:r w:rsidRPr="00352F4C">
              <w:rPr>
                <w:color w:val="A6A6A6" w:themeColor="background1" w:themeShade="A6"/>
                <w:sz w:val="24"/>
                <w:szCs w:val="24"/>
                <w:lang w:eastAsia="en-AU"/>
              </w:rPr>
              <w:t xml:space="preserve">4.   Who is involved? </w:t>
            </w:r>
          </w:p>
        </w:tc>
        <w:tc>
          <w:tcPr>
            <w:tcW w:w="6367" w:type="dxa"/>
            <w:vAlign w:val="center"/>
          </w:tcPr>
          <w:p w14:paraId="55536B4D" w14:textId="77777777" w:rsidR="0052756D" w:rsidRPr="00352F4C" w:rsidRDefault="0052756D" w:rsidP="00304598">
            <w:pPr>
              <w:tabs>
                <w:tab w:val="left" w:pos="2835"/>
              </w:tabs>
              <w:snapToGrid w:val="0"/>
              <w:spacing w:before="120" w:after="120" w:line="240" w:lineRule="auto"/>
              <w:rPr>
                <w:b/>
                <w:bCs/>
                <w:color w:val="002548"/>
                <w:sz w:val="24"/>
                <w:szCs w:val="24"/>
                <w:lang w:eastAsia="en-AU"/>
              </w:rPr>
            </w:pPr>
          </w:p>
          <w:p w14:paraId="7C484CA0" w14:textId="77777777" w:rsidR="0052756D" w:rsidRPr="00352F4C" w:rsidRDefault="0052756D" w:rsidP="00304598">
            <w:pPr>
              <w:tabs>
                <w:tab w:val="left" w:pos="2835"/>
              </w:tabs>
              <w:snapToGrid w:val="0"/>
              <w:spacing w:before="120" w:after="120" w:line="240" w:lineRule="auto"/>
              <w:rPr>
                <w:b/>
                <w:bCs/>
                <w:color w:val="002548"/>
                <w:sz w:val="24"/>
                <w:szCs w:val="24"/>
                <w:lang w:eastAsia="en-AU"/>
              </w:rPr>
            </w:pPr>
          </w:p>
          <w:p w14:paraId="7CB0864A" w14:textId="77777777" w:rsidR="0052756D" w:rsidRPr="00352F4C" w:rsidRDefault="0052756D" w:rsidP="00304598">
            <w:pPr>
              <w:tabs>
                <w:tab w:val="left" w:pos="2835"/>
              </w:tabs>
              <w:snapToGrid w:val="0"/>
              <w:spacing w:before="120" w:after="120" w:line="240" w:lineRule="auto"/>
              <w:rPr>
                <w:b/>
                <w:bCs/>
                <w:color w:val="002548"/>
                <w:sz w:val="24"/>
                <w:szCs w:val="24"/>
                <w:lang w:eastAsia="en-AU"/>
              </w:rPr>
            </w:pPr>
          </w:p>
          <w:p w14:paraId="1B1CC1F1" w14:textId="77777777" w:rsidR="0052756D" w:rsidRPr="00352F4C" w:rsidRDefault="0052756D" w:rsidP="00304598">
            <w:pPr>
              <w:tabs>
                <w:tab w:val="left" w:pos="2835"/>
              </w:tabs>
              <w:snapToGrid w:val="0"/>
              <w:spacing w:before="120" w:after="120" w:line="240" w:lineRule="auto"/>
              <w:rPr>
                <w:b/>
                <w:bCs/>
                <w:color w:val="002548"/>
                <w:sz w:val="24"/>
                <w:szCs w:val="24"/>
                <w:lang w:eastAsia="en-AU"/>
              </w:rPr>
            </w:pPr>
          </w:p>
          <w:p w14:paraId="3ECC099C" w14:textId="77777777" w:rsidR="0052756D" w:rsidRPr="00352F4C" w:rsidRDefault="0052756D" w:rsidP="00304598">
            <w:pPr>
              <w:tabs>
                <w:tab w:val="left" w:pos="2835"/>
              </w:tabs>
              <w:snapToGrid w:val="0"/>
              <w:spacing w:before="120" w:after="120" w:line="240" w:lineRule="auto"/>
              <w:rPr>
                <w:b/>
                <w:bCs/>
                <w:color w:val="002548"/>
                <w:sz w:val="24"/>
                <w:szCs w:val="24"/>
                <w:lang w:eastAsia="en-AU"/>
              </w:rPr>
            </w:pPr>
          </w:p>
          <w:p w14:paraId="34998668" w14:textId="77777777" w:rsidR="0052756D" w:rsidRPr="00352F4C" w:rsidRDefault="0052756D" w:rsidP="00304598">
            <w:pPr>
              <w:tabs>
                <w:tab w:val="left" w:pos="2835"/>
              </w:tabs>
              <w:snapToGrid w:val="0"/>
              <w:spacing w:before="120" w:after="120" w:line="240" w:lineRule="auto"/>
              <w:rPr>
                <w:b/>
                <w:bCs/>
                <w:color w:val="002548"/>
                <w:sz w:val="24"/>
                <w:szCs w:val="24"/>
                <w:lang w:eastAsia="en-AU"/>
              </w:rPr>
            </w:pPr>
          </w:p>
          <w:p w14:paraId="00C60A5E" w14:textId="77777777" w:rsidR="0052756D" w:rsidRPr="00352F4C" w:rsidRDefault="0052756D" w:rsidP="00304598">
            <w:pPr>
              <w:tabs>
                <w:tab w:val="left" w:pos="2835"/>
              </w:tabs>
              <w:snapToGrid w:val="0"/>
              <w:spacing w:before="120" w:after="120" w:line="240" w:lineRule="auto"/>
              <w:rPr>
                <w:b/>
                <w:bCs/>
                <w:color w:val="002548"/>
                <w:sz w:val="24"/>
                <w:szCs w:val="24"/>
                <w:lang w:eastAsia="en-AU"/>
              </w:rPr>
            </w:pPr>
          </w:p>
        </w:tc>
      </w:tr>
      <w:bookmarkEnd w:id="13"/>
    </w:tbl>
    <w:p w14:paraId="09A99DB4" w14:textId="71C8ADE7" w:rsidR="00470E39" w:rsidRDefault="00470E39" w:rsidP="0052756D">
      <w:pPr>
        <w:tabs>
          <w:tab w:val="left" w:pos="1704"/>
        </w:tabs>
        <w:rPr>
          <w:rFonts w:eastAsiaTheme="majorEastAsia" w:cstheme="majorBidi"/>
          <w:bCs/>
          <w:color w:val="000000" w:themeColor="text1"/>
          <w:sz w:val="32"/>
          <w:szCs w:val="35"/>
        </w:rPr>
      </w:pPr>
    </w:p>
    <w:sectPr w:rsidR="00470E39" w:rsidSect="00AE4C76">
      <w:headerReference w:type="default" r:id="rId66"/>
      <w:footerReference w:type="default" r:id="rId67"/>
      <w:headerReference w:type="first" r:id="rId68"/>
      <w:footerReference w:type="first" r:id="rId69"/>
      <w:type w:val="continuous"/>
      <w:pgSz w:w="11901" w:h="16817"/>
      <w:pgMar w:top="1134"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9DC0B" w14:textId="77777777" w:rsidR="00037184" w:rsidRDefault="00037184" w:rsidP="005C306E">
      <w:pPr>
        <w:spacing w:after="0" w:line="240" w:lineRule="auto"/>
      </w:pPr>
      <w:r>
        <w:separator/>
      </w:r>
    </w:p>
  </w:endnote>
  <w:endnote w:type="continuationSeparator" w:id="0">
    <w:p w14:paraId="28655BA7" w14:textId="77777777" w:rsidR="00037184" w:rsidRDefault="00037184" w:rsidP="005C3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D8232" w14:textId="2A8723C6" w:rsidR="00742A3B" w:rsidRPr="0021733F" w:rsidRDefault="00A22017" w:rsidP="0021733F">
    <w:pPr>
      <w:pStyle w:val="Footer"/>
    </w:pPr>
    <w:sdt>
      <w:sdtPr>
        <w:alias w:val="Title"/>
        <w:tag w:val=""/>
        <w:id w:val="-150291915"/>
        <w:placeholder>
          <w:docPart w:val="D2BCFFF44A829C4DA3DACB4446CEFD73"/>
        </w:placeholder>
        <w:dataBinding w:prefixMappings="xmlns:ns0='http://purl.org/dc/elements/1.1/' xmlns:ns1='http://schemas.openxmlformats.org/package/2006/metadata/core-properties' " w:xpath="/ns1:coreProperties[1]/ns0:title[1]" w:storeItemID="{6C3C8BC8-F283-45AE-878A-BAB7291924A1}"/>
        <w:text/>
      </w:sdtPr>
      <w:sdtEndPr/>
      <w:sdtContent>
        <w:r w:rsidR="004827FC">
          <w:t>Implementation Masterclass</w:t>
        </w:r>
      </w:sdtContent>
    </w:sdt>
    <w:r w:rsidR="00742A3B">
      <w:t xml:space="preserve"> - </w:t>
    </w:r>
    <w:sdt>
      <w:sdtPr>
        <w:alias w:val="Subject"/>
        <w:tag w:val=""/>
        <w:id w:val="-488014632"/>
        <w:placeholder>
          <w:docPart w:val="A56239B1C2C31F40ACE623712343458A"/>
        </w:placeholder>
        <w:dataBinding w:prefixMappings="xmlns:ns0='http://purl.org/dc/elements/1.1/' xmlns:ns1='http://schemas.openxmlformats.org/package/2006/metadata/core-properties' " w:xpath="/ns1:coreProperties[1]/ns0:subject[1]" w:storeItemID="{6C3C8BC8-F283-45AE-878A-BAB7291924A1}"/>
        <w:text/>
      </w:sdtPr>
      <w:sdtEndPr/>
      <w:sdtContent>
        <w:r w:rsidR="00897D39">
          <w:t>Module 2: Evidence to Support Change Participant Handbook</w:t>
        </w:r>
      </w:sdtContent>
    </w:sdt>
    <w:r w:rsidR="00742A3B">
      <w:ptab w:relativeTo="margin" w:alignment="right" w:leader="none"/>
    </w:r>
    <w:r w:rsidR="00742A3B">
      <w:t xml:space="preserve">Page </w:t>
    </w:r>
    <w:r w:rsidR="00742A3B">
      <w:fldChar w:fldCharType="begin"/>
    </w:r>
    <w:r w:rsidR="00742A3B">
      <w:instrText xml:space="preserve"> PAGE  \* Arabic  \* MERGEFORMAT </w:instrText>
    </w:r>
    <w:r w:rsidR="00742A3B">
      <w:fldChar w:fldCharType="separate"/>
    </w:r>
    <w:r w:rsidR="00742A3B">
      <w:rPr>
        <w:noProof/>
      </w:rPr>
      <w:t>2</w:t>
    </w:r>
    <w:r w:rsidR="00742A3B">
      <w:fldChar w:fldCharType="end"/>
    </w:r>
    <w:r w:rsidR="00742A3B">
      <w:t xml:space="preserve"> of </w:t>
    </w:r>
    <w:fldSimple w:instr="NUMPAGES  \* Arabic  \* MERGEFORMAT">
      <w:r w:rsidR="00742A3B">
        <w:rPr>
          <w:noProof/>
        </w:rPr>
        <w:t>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75A8C" w14:textId="07596F66" w:rsidR="00897D39" w:rsidRDefault="00897D39">
    <w:pPr>
      <w:pStyle w:val="Footer"/>
    </w:pPr>
    <w:r>
      <w:rPr>
        <w:noProof/>
      </w:rPr>
      <w:drawing>
        <wp:anchor distT="71755" distB="0" distL="114300" distR="114300" simplePos="0" relativeHeight="251662339" behindDoc="0" locked="0" layoutInCell="1" allowOverlap="1" wp14:anchorId="0D135AEC" wp14:editId="1E49F82D">
          <wp:simplePos x="0" y="0"/>
          <wp:positionH relativeFrom="margin">
            <wp:posOffset>3038475</wp:posOffset>
          </wp:positionH>
          <wp:positionV relativeFrom="page">
            <wp:posOffset>9668510</wp:posOffset>
          </wp:positionV>
          <wp:extent cx="3222000" cy="558000"/>
          <wp:effectExtent l="0" t="0" r="0" b="0"/>
          <wp:wrapTopAndBottom/>
          <wp:docPr id="809135570" name="Picture 1" descr="Delivering for QLD - Queensland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237596" name="Picture 1" descr="Delivering for QLD - Queensland Government Logo."/>
                  <pic:cNvPicPr/>
                </pic:nvPicPr>
                <pic:blipFill rotWithShape="1">
                  <a:blip r:embed="rId1">
                    <a:extLst>
                      <a:ext uri="{28A0092B-C50C-407E-A947-70E740481C1C}">
                        <a14:useLocalDpi xmlns:a14="http://schemas.microsoft.com/office/drawing/2010/main" val="0"/>
                      </a:ext>
                    </a:extLst>
                  </a:blip>
                  <a:srcRect l="5016" t="20179" r="4821" b="18868"/>
                  <a:stretch>
                    <a:fillRect/>
                  </a:stretch>
                </pic:blipFill>
                <pic:spPr bwMode="auto">
                  <a:xfrm>
                    <a:off x="0" y="0"/>
                    <a:ext cx="3222000" cy="55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12043" w14:textId="77777777" w:rsidR="00037184" w:rsidRDefault="00037184" w:rsidP="005C306E">
      <w:pPr>
        <w:spacing w:after="0" w:line="240" w:lineRule="auto"/>
      </w:pPr>
      <w:r>
        <w:separator/>
      </w:r>
    </w:p>
  </w:footnote>
  <w:footnote w:type="continuationSeparator" w:id="0">
    <w:p w14:paraId="2F2F6D3B" w14:textId="77777777" w:rsidR="00037184" w:rsidRDefault="00037184" w:rsidP="005C30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E548F" w14:textId="77777777" w:rsidR="00742A3B" w:rsidRPr="007D0AE5" w:rsidRDefault="007D0AE5" w:rsidP="007D0AE5">
    <w:pPr>
      <w:pStyle w:val="Header"/>
      <w:rPr>
        <w:rFonts w:cstheme="minorHAnsi"/>
      </w:rPr>
    </w:pPr>
    <w:r w:rsidRPr="007D0AE5">
      <w:rPr>
        <w:rFonts w:cstheme="minorHAnsi"/>
        <w:noProof/>
      </w:rPr>
      <w:drawing>
        <wp:anchor distT="0" distB="71755" distL="114300" distR="114300" simplePos="0" relativeHeight="251658243" behindDoc="0" locked="0" layoutInCell="1" allowOverlap="1" wp14:anchorId="767D5AB2" wp14:editId="420D678F">
          <wp:simplePos x="0" y="0"/>
          <wp:positionH relativeFrom="page">
            <wp:posOffset>0</wp:posOffset>
          </wp:positionH>
          <wp:positionV relativeFrom="page">
            <wp:posOffset>0</wp:posOffset>
          </wp:positionV>
          <wp:extent cx="10692000" cy="432000"/>
          <wp:effectExtent l="0" t="0" r="0" b="6350"/>
          <wp:wrapTopAndBottom/>
          <wp:docPr id="369599157"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5EB9C" w14:textId="7CFD371A" w:rsidR="00811349" w:rsidRDefault="00811349">
    <w:pPr>
      <w:pStyle w:val="Header"/>
    </w:pPr>
    <w:r w:rsidRPr="00B80C63">
      <w:rPr>
        <w:rFonts w:cstheme="minorHAnsi"/>
        <w:noProof/>
      </w:rPr>
      <w:drawing>
        <wp:anchor distT="0" distB="0" distL="114300" distR="114300" simplePos="0" relativeHeight="251660291" behindDoc="1" locked="0" layoutInCell="1" allowOverlap="1" wp14:anchorId="1937DE07" wp14:editId="1BBC90A0">
          <wp:simplePos x="0" y="0"/>
          <wp:positionH relativeFrom="page">
            <wp:posOffset>5715</wp:posOffset>
          </wp:positionH>
          <wp:positionV relativeFrom="page">
            <wp:posOffset>7620</wp:posOffset>
          </wp:positionV>
          <wp:extent cx="7560000" cy="795226"/>
          <wp:effectExtent l="0" t="0" r="3175" b="5080"/>
          <wp:wrapNone/>
          <wp:docPr id="241968993"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319866" name="Graphic 4">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l="323" r="343"/>
                  <a:stretch>
                    <a:fillRect/>
                  </a:stretch>
                </pic:blipFill>
                <pic:spPr bwMode="auto">
                  <a:xfrm>
                    <a:off x="0" y="0"/>
                    <a:ext cx="7560000" cy="7952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B7529"/>
    <w:multiLevelType w:val="multilevel"/>
    <w:tmpl w:val="A89862F8"/>
    <w:styleLink w:val="AppendixList"/>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suff w:val="space"/>
      <w:lvlText w:val="%1.%2"/>
      <w:lvlJc w:val="left"/>
      <w:pPr>
        <w:ind w:left="0" w:firstLine="0"/>
      </w:pPr>
      <w:rPr>
        <w:rFonts w:hint="default"/>
      </w:rPr>
    </w:lvl>
    <w:lvl w:ilvl="2">
      <w:start w:val="1"/>
      <w:numFmt w:val="none"/>
      <w:lvlRestart w:val="0"/>
      <w:suff w:val="nothing"/>
      <w:lvlText w:val="%3"/>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 w15:restartNumberingAfterBreak="0">
    <w:nsid w:val="06C44798"/>
    <w:multiLevelType w:val="multilevel"/>
    <w:tmpl w:val="8DE8785A"/>
    <w:numStyleLink w:val="BulletList"/>
  </w:abstractNum>
  <w:abstractNum w:abstractNumId="2" w15:restartNumberingAfterBreak="0">
    <w:nsid w:val="08D04BD1"/>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15:restartNumberingAfterBreak="0">
    <w:nsid w:val="0CBD6F55"/>
    <w:multiLevelType w:val="multilevel"/>
    <w:tmpl w:val="BBE49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62135A"/>
    <w:multiLevelType w:val="hybridMultilevel"/>
    <w:tmpl w:val="4E92A9B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0E434513"/>
    <w:multiLevelType w:val="hybridMultilevel"/>
    <w:tmpl w:val="98B6FB44"/>
    <w:lvl w:ilvl="0" w:tplc="FFFFFFF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F16B3C"/>
    <w:multiLevelType w:val="hybridMultilevel"/>
    <w:tmpl w:val="6AD62C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A835496"/>
    <w:multiLevelType w:val="multilevel"/>
    <w:tmpl w:val="64EAE47A"/>
    <w:styleLink w:val="Lists"/>
    <w:lvl w:ilvl="0">
      <w:start w:val="1"/>
      <w:numFmt w:val="decimal"/>
      <w:pStyle w:val="ListContinue"/>
      <w:lvlText w:val="%1)"/>
      <w:lvlJc w:val="left"/>
      <w:pPr>
        <w:ind w:left="720" w:hanging="720"/>
      </w:pPr>
      <w:rPr>
        <w:rFonts w:hint="default"/>
      </w:rPr>
    </w:lvl>
    <w:lvl w:ilvl="1">
      <w:start w:val="1"/>
      <w:numFmt w:val="decimal"/>
      <w:pStyle w:val="ListContinue2"/>
      <w:lvlText w:val="%1.%2)"/>
      <w:lvlJc w:val="left"/>
      <w:pPr>
        <w:ind w:left="1440" w:hanging="720"/>
      </w:pPr>
      <w:rPr>
        <w:rFonts w:hint="default"/>
      </w:rPr>
    </w:lvl>
    <w:lvl w:ilvl="2">
      <w:start w:val="1"/>
      <w:numFmt w:val="decimal"/>
      <w:pStyle w:val="ListContinue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8" w15:restartNumberingAfterBreak="0">
    <w:nsid w:val="202903A2"/>
    <w:multiLevelType w:val="multilevel"/>
    <w:tmpl w:val="B49C41C2"/>
    <w:styleLink w:val="TableBulletList"/>
    <w:lvl w:ilvl="0">
      <w:start w:val="1"/>
      <w:numFmt w:val="bullet"/>
      <w:pStyle w:val="TableBullet"/>
      <w:lvlText w:val=""/>
      <w:lvlJc w:val="left"/>
      <w:pPr>
        <w:ind w:left="360" w:hanging="360"/>
      </w:pPr>
      <w:rPr>
        <w:rFonts w:ascii="Symbol" w:hAnsi="Symbol" w:hint="default"/>
        <w:color w:val="auto"/>
      </w:rPr>
    </w:lvl>
    <w:lvl w:ilvl="1">
      <w:start w:val="1"/>
      <w:numFmt w:val="bullet"/>
      <w:pStyle w:val="TableBullet2"/>
      <w:lvlText w:val="–"/>
      <w:lvlJc w:val="left"/>
      <w:pPr>
        <w:ind w:left="720" w:hanging="360"/>
      </w:pPr>
      <w:rPr>
        <w:rFonts w:ascii="Franklin Gothic Medium" w:hAnsi="Franklin Gothic Medium" w:hint="default"/>
        <w:color w:val="auto"/>
      </w:rPr>
    </w:lvl>
    <w:lvl w:ilvl="2">
      <w:start w:val="1"/>
      <w:numFmt w:val="bullet"/>
      <w:pStyle w:val="TableBullet3"/>
      <w:lvlText w:val=""/>
      <w:lvlJc w:val="left"/>
      <w:pPr>
        <w:ind w:left="1080" w:hanging="360"/>
      </w:pPr>
      <w:rPr>
        <w:rFonts w:ascii="Symbol" w:hAnsi="Symbol" w:hint="default"/>
        <w:color w:val="auto"/>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26D0441F"/>
    <w:multiLevelType w:val="multilevel"/>
    <w:tmpl w:val="1A7A4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8B1DDF"/>
    <w:multiLevelType w:val="multilevel"/>
    <w:tmpl w:val="4FEA20FC"/>
    <w:numStyleLink w:val="SmallList"/>
  </w:abstractNum>
  <w:abstractNum w:abstractNumId="11" w15:restartNumberingAfterBreak="0">
    <w:nsid w:val="30765519"/>
    <w:multiLevelType w:val="hybridMultilevel"/>
    <w:tmpl w:val="7544535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53451E3"/>
    <w:multiLevelType w:val="multilevel"/>
    <w:tmpl w:val="5A3629FA"/>
    <w:lvl w:ilvl="0">
      <w:start w:val="1"/>
      <w:numFmt w:val="none"/>
      <w:suff w:val="nothing"/>
      <w:lvlText w:val="%1"/>
      <w:lvlJc w:val="left"/>
      <w:pPr>
        <w:ind w:left="0" w:firstLine="0"/>
      </w:pPr>
      <w:rPr>
        <w:rFonts w:hint="default"/>
      </w:rPr>
    </w:lvl>
    <w:lvl w:ilvl="1">
      <w:start w:val="1"/>
      <w:numFmt w:val="decimal"/>
      <w:lvlText w:val="%2."/>
      <w:lvlJc w:val="left"/>
      <w:pPr>
        <w:ind w:left="357" w:hanging="357"/>
      </w:pPr>
      <w:rPr>
        <w:rFonts w:hint="default"/>
      </w:rPr>
    </w:lvl>
    <w:lvl w:ilvl="2">
      <w:start w:val="1"/>
      <w:numFmt w:val="lowerLetter"/>
      <w:lvlText w:val="%3."/>
      <w:lvlJc w:val="left"/>
      <w:pPr>
        <w:ind w:left="720" w:hanging="363"/>
      </w:pPr>
      <w:rPr>
        <w:rFonts w:hint="default"/>
      </w:rPr>
    </w:lvl>
    <w:lvl w:ilvl="3">
      <w:start w:val="1"/>
      <w:numFmt w:val="lowerRoman"/>
      <w:lvlText w:val="%4."/>
      <w:lvlJc w:val="left"/>
      <w:pPr>
        <w:ind w:left="1077" w:hanging="357"/>
      </w:pPr>
      <w:rPr>
        <w:rFonts w:hint="default"/>
      </w:rPr>
    </w:lvl>
    <w:lvl w:ilvl="4">
      <w:start w:val="1"/>
      <w:numFmt w:val="upperLetter"/>
      <w:lvlText w:val="%5."/>
      <w:lvlJc w:val="left"/>
      <w:pPr>
        <w:ind w:left="1440" w:hanging="363"/>
      </w:pPr>
      <w:rPr>
        <w:rFonts w:hint="default"/>
      </w:rPr>
    </w:lvl>
    <w:lvl w:ilvl="5">
      <w:start w:val="1"/>
      <w:numFmt w:val="upperRoman"/>
      <w:lvlText w:val="%6."/>
      <w:lvlJc w:val="left"/>
      <w:pPr>
        <w:ind w:left="1797" w:hanging="35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39A06AC0"/>
    <w:multiLevelType w:val="multilevel"/>
    <w:tmpl w:val="5B10FB56"/>
    <w:styleLink w:val="111111"/>
    <w:lvl w:ilvl="0">
      <w:start w:val="1"/>
      <w:numFmt w:val="decimal"/>
      <w:pStyle w:val="NumberedHeading1"/>
      <w:suff w:val="space"/>
      <w:lvlText w:val="%1"/>
      <w:lvlJc w:val="left"/>
      <w:pPr>
        <w:ind w:left="0" w:firstLine="0"/>
      </w:pPr>
      <w:rPr>
        <w:rFonts w:hint="default"/>
      </w:rPr>
    </w:lvl>
    <w:lvl w:ilvl="1">
      <w:start w:val="1"/>
      <w:numFmt w:val="decimal"/>
      <w:pStyle w:val="NumberedHeading2"/>
      <w:suff w:val="space"/>
      <w:lvlText w:val="%1.%2"/>
      <w:lvlJc w:val="left"/>
      <w:pPr>
        <w:ind w:left="0" w:firstLine="0"/>
      </w:pPr>
      <w:rPr>
        <w:rFonts w:hint="default"/>
      </w:rPr>
    </w:lvl>
    <w:lvl w:ilvl="2">
      <w:start w:val="1"/>
      <w:numFmt w:val="decimal"/>
      <w:pStyle w:val="NumberedHeading3"/>
      <w:suff w:val="space"/>
      <w:lvlText w:val="%1.%2.%3"/>
      <w:lvlJc w:val="left"/>
      <w:pPr>
        <w:ind w:left="0" w:firstLine="0"/>
      </w:pPr>
      <w:rPr>
        <w:rFonts w:hint="default"/>
      </w:rPr>
    </w:lvl>
    <w:lvl w:ilvl="3">
      <w:start w:val="1"/>
      <w:numFmt w:val="decimal"/>
      <w:pStyle w:val="NumberedHeading4"/>
      <w:suff w:val="space"/>
      <w:lvlText w:val="%1.%2.%3.%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4" w15:restartNumberingAfterBreak="0">
    <w:nsid w:val="45C01A83"/>
    <w:multiLevelType w:val="hybridMultilevel"/>
    <w:tmpl w:val="4D7605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F704A2A"/>
    <w:multiLevelType w:val="multilevel"/>
    <w:tmpl w:val="B49C41C2"/>
    <w:numStyleLink w:val="TableBulletList"/>
  </w:abstractNum>
  <w:abstractNum w:abstractNumId="16" w15:restartNumberingAfterBreak="0">
    <w:nsid w:val="57F81202"/>
    <w:multiLevelType w:val="multilevel"/>
    <w:tmpl w:val="8DE8785A"/>
    <w:styleLink w:val="BulletList"/>
    <w:lvl w:ilvl="0">
      <w:start w:val="1"/>
      <w:numFmt w:val="bullet"/>
      <w:pStyle w:val="ListBullet"/>
      <w:lvlText w:val=""/>
      <w:lvlJc w:val="left"/>
      <w:pPr>
        <w:tabs>
          <w:tab w:val="num" w:pos="357"/>
        </w:tabs>
        <w:ind w:left="357" w:hanging="357"/>
      </w:pPr>
      <w:rPr>
        <w:rFonts w:ascii="Symbol" w:hAnsi="Symbol" w:hint="default"/>
      </w:rPr>
    </w:lvl>
    <w:lvl w:ilvl="1">
      <w:start w:val="1"/>
      <w:numFmt w:val="bullet"/>
      <w:lvlRestart w:val="0"/>
      <w:pStyle w:val="ListBullet2"/>
      <w:lvlText w:val="–"/>
      <w:lvlJc w:val="left"/>
      <w:pPr>
        <w:tabs>
          <w:tab w:val="num" w:pos="720"/>
        </w:tabs>
        <w:ind w:left="720" w:hanging="360"/>
      </w:pPr>
      <w:rPr>
        <w:rFonts w:ascii="Franklin Gothic Medium" w:hAnsi="Franklin Gothic Medium" w:hint="default"/>
      </w:rPr>
    </w:lvl>
    <w:lvl w:ilvl="2">
      <w:start w:val="1"/>
      <w:numFmt w:val="bullet"/>
      <w:lvlRestart w:val="0"/>
      <w:pStyle w:val="ListBullet3"/>
      <w:lvlText w:val=""/>
      <w:lvlJc w:val="left"/>
      <w:pPr>
        <w:tabs>
          <w:tab w:val="num" w:pos="1077"/>
        </w:tabs>
        <w:ind w:left="1080" w:hanging="360"/>
      </w:pPr>
      <w:rPr>
        <w:rFonts w:ascii="Symbol" w:hAnsi="Symbol" w:hint="default"/>
      </w:rPr>
    </w:lvl>
    <w:lvl w:ilvl="3">
      <w:start w:val="1"/>
      <w:numFmt w:val="bullet"/>
      <w:lvlRestart w:val="0"/>
      <w:pStyle w:val="ListBullet4"/>
      <w:lvlText w:val="–"/>
      <w:lvlJc w:val="left"/>
      <w:pPr>
        <w:tabs>
          <w:tab w:val="num" w:pos="1077"/>
        </w:tabs>
        <w:ind w:left="1440" w:hanging="360"/>
      </w:pPr>
      <w:rPr>
        <w:rFonts w:ascii="Franklin Gothic Medium" w:hAnsi="Franklin Gothic Medium" w:hint="default"/>
      </w:rPr>
    </w:lvl>
    <w:lvl w:ilvl="4">
      <w:start w:val="1"/>
      <w:numFmt w:val="bullet"/>
      <w:lvlRestart w:val="0"/>
      <w:pStyle w:val="ListBullet5"/>
      <w:lvlText w:val=""/>
      <w:lvlJc w:val="left"/>
      <w:pPr>
        <w:tabs>
          <w:tab w:val="num" w:pos="1797"/>
        </w:tabs>
        <w:ind w:left="1800" w:hanging="360"/>
      </w:pPr>
      <w:rPr>
        <w:rFonts w:ascii="Symbol" w:hAnsi="Symbol"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7" w15:restartNumberingAfterBreak="0">
    <w:nsid w:val="586A23DE"/>
    <w:multiLevelType w:val="hybridMultilevel"/>
    <w:tmpl w:val="6450B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920584"/>
    <w:multiLevelType w:val="multilevel"/>
    <w:tmpl w:val="A89862F8"/>
    <w:numStyleLink w:val="AppendixList"/>
  </w:abstractNum>
  <w:abstractNum w:abstractNumId="19" w15:restartNumberingAfterBreak="0">
    <w:nsid w:val="602A70E8"/>
    <w:multiLevelType w:val="multilevel"/>
    <w:tmpl w:val="64EAE47A"/>
    <w:numStyleLink w:val="Lists"/>
  </w:abstractNum>
  <w:abstractNum w:abstractNumId="20" w15:restartNumberingAfterBreak="0">
    <w:nsid w:val="66B04AE0"/>
    <w:multiLevelType w:val="multilevel"/>
    <w:tmpl w:val="CA6C085E"/>
    <w:styleLink w:val="1ai"/>
    <w:lvl w:ilvl="0">
      <w:start w:val="1"/>
      <w:numFmt w:val="decimal"/>
      <w:pStyle w:val="ListNumber"/>
      <w:lvlText w:val="%1."/>
      <w:lvlJc w:val="left"/>
      <w:pPr>
        <w:ind w:left="720" w:hanging="720"/>
      </w:pPr>
      <w:rPr>
        <w:rFonts w:hint="default"/>
      </w:rPr>
    </w:lvl>
    <w:lvl w:ilvl="1">
      <w:start w:val="1"/>
      <w:numFmt w:val="decimal"/>
      <w:pStyle w:val="ListNumber2"/>
      <w:lvlText w:val="%1.%2."/>
      <w:lvlJc w:val="left"/>
      <w:pPr>
        <w:ind w:left="1440" w:hanging="720"/>
      </w:pPr>
      <w:rPr>
        <w:rFonts w:hint="default"/>
      </w:rPr>
    </w:lvl>
    <w:lvl w:ilvl="2">
      <w:start w:val="1"/>
      <w:numFmt w:val="decimal"/>
      <w:pStyle w:val="ListNumber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681074A6"/>
    <w:multiLevelType w:val="hybridMultilevel"/>
    <w:tmpl w:val="94A283F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70B23C01"/>
    <w:multiLevelType w:val="hybridMultilevel"/>
    <w:tmpl w:val="5DEE00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43A199A"/>
    <w:multiLevelType w:val="multilevel"/>
    <w:tmpl w:val="DFE0553E"/>
    <w:lvl w:ilvl="0">
      <w:numFmt w:val="decimal"/>
      <w:pStyle w:val="Heading8"/>
      <w:lvlText w:val=""/>
      <w:lvlJc w:val="left"/>
    </w:lvl>
    <w:lvl w:ilvl="1">
      <w:numFmt w:val="decimal"/>
      <w:pStyle w:val="Heading9"/>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4744B88"/>
    <w:multiLevelType w:val="multilevel"/>
    <w:tmpl w:val="4FEA20FC"/>
    <w:styleLink w:val="SmallList"/>
    <w:lvl w:ilvl="0">
      <w:start w:val="1"/>
      <w:numFmt w:val="decimal"/>
      <w:pStyle w:val="List"/>
      <w:lvlText w:val="%1)"/>
      <w:lvlJc w:val="left"/>
      <w:pPr>
        <w:ind w:left="357" w:hanging="357"/>
      </w:pPr>
      <w:rPr>
        <w:rFonts w:hint="default"/>
      </w:rPr>
    </w:lvl>
    <w:lvl w:ilvl="1">
      <w:start w:val="1"/>
      <w:numFmt w:val="lowerLetter"/>
      <w:pStyle w:val="List2"/>
      <w:lvlText w:val="%2)"/>
      <w:lvlJc w:val="left"/>
      <w:pPr>
        <w:ind w:left="720" w:hanging="363"/>
      </w:pPr>
      <w:rPr>
        <w:rFonts w:hint="default"/>
      </w:rPr>
    </w:lvl>
    <w:lvl w:ilvl="2">
      <w:start w:val="1"/>
      <w:numFmt w:val="lowerRoman"/>
      <w:pStyle w:val="List3"/>
      <w:lvlText w:val="%3)"/>
      <w:lvlJc w:val="left"/>
      <w:pPr>
        <w:ind w:left="1077" w:hanging="357"/>
      </w:pPr>
      <w:rPr>
        <w:rFonts w:hint="default"/>
      </w:rPr>
    </w:lvl>
    <w:lvl w:ilvl="3">
      <w:start w:val="1"/>
      <w:numFmt w:val="upperLetter"/>
      <w:pStyle w:val="List4"/>
      <w:lvlText w:val="%4)"/>
      <w:lvlJc w:val="left"/>
      <w:pPr>
        <w:ind w:left="1440" w:hanging="363"/>
      </w:pPr>
      <w:rPr>
        <w:rFonts w:hint="default"/>
      </w:rPr>
    </w:lvl>
    <w:lvl w:ilvl="4">
      <w:start w:val="1"/>
      <w:numFmt w:val="upperRoman"/>
      <w:pStyle w:val="List5"/>
      <w:lvlText w:val="%5)"/>
      <w:lvlJc w:val="left"/>
      <w:pPr>
        <w:ind w:left="1797" w:hanging="357"/>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5" w15:restartNumberingAfterBreak="0">
    <w:nsid w:val="7A1F4930"/>
    <w:multiLevelType w:val="multilevel"/>
    <w:tmpl w:val="5B10FB56"/>
    <w:numStyleLink w:val="111111"/>
  </w:abstractNum>
  <w:abstractNum w:abstractNumId="26" w15:restartNumberingAfterBreak="0">
    <w:nsid w:val="7DF27870"/>
    <w:multiLevelType w:val="multilevel"/>
    <w:tmpl w:val="CA6C085E"/>
    <w:numStyleLink w:val="1ai"/>
  </w:abstractNum>
  <w:num w:numId="1" w16cid:durableId="828256318">
    <w:abstractNumId w:val="12"/>
  </w:num>
  <w:num w:numId="2" w16cid:durableId="121651852">
    <w:abstractNumId w:val="13"/>
  </w:num>
  <w:num w:numId="3" w16cid:durableId="301155632">
    <w:abstractNumId w:val="16"/>
  </w:num>
  <w:num w:numId="4" w16cid:durableId="573202172">
    <w:abstractNumId w:val="7"/>
  </w:num>
  <w:num w:numId="5" w16cid:durableId="674459394">
    <w:abstractNumId w:val="23"/>
  </w:num>
  <w:num w:numId="6" w16cid:durableId="2125998402">
    <w:abstractNumId w:val="2"/>
  </w:num>
  <w:num w:numId="7" w16cid:durableId="1642884046">
    <w:abstractNumId w:val="8"/>
  </w:num>
  <w:num w:numId="8" w16cid:durableId="532231116">
    <w:abstractNumId w:val="20"/>
  </w:num>
  <w:num w:numId="9" w16cid:durableId="1176654461">
    <w:abstractNumId w:val="0"/>
  </w:num>
  <w:num w:numId="10" w16cid:durableId="1228226507">
    <w:abstractNumId w:val="24"/>
  </w:num>
  <w:num w:numId="11" w16cid:durableId="786394325">
    <w:abstractNumId w:val="25"/>
  </w:num>
  <w:num w:numId="12" w16cid:durableId="1898976871">
    <w:abstractNumId w:val="10"/>
  </w:num>
  <w:num w:numId="13" w16cid:durableId="501315638">
    <w:abstractNumId w:val="1"/>
  </w:num>
  <w:num w:numId="14" w16cid:durableId="2031835985">
    <w:abstractNumId w:val="26"/>
  </w:num>
  <w:num w:numId="15" w16cid:durableId="1747603703">
    <w:abstractNumId w:val="19"/>
  </w:num>
  <w:num w:numId="16" w16cid:durableId="397942393">
    <w:abstractNumId w:val="15"/>
  </w:num>
  <w:num w:numId="17" w16cid:durableId="269436968">
    <w:abstractNumId w:val="18"/>
    <w:lvlOverride w:ilvl="1">
      <w:lvl w:ilvl="1">
        <w:start w:val="1"/>
        <w:numFmt w:val="decimal"/>
        <w:pStyle w:val="AppendixHeading2"/>
        <w:suff w:val="space"/>
        <w:lvlText w:val="%1.%2"/>
        <w:lvlJc w:val="left"/>
        <w:pPr>
          <w:ind w:left="0" w:firstLine="0"/>
        </w:pPr>
        <w:rPr>
          <w:rFonts w:hint="default"/>
          <w:b w:val="0"/>
          <w:bCs/>
        </w:rPr>
      </w:lvl>
    </w:lvlOverride>
  </w:num>
  <w:num w:numId="18" w16cid:durableId="1920753808">
    <w:abstractNumId w:val="14"/>
  </w:num>
  <w:num w:numId="19" w16cid:durableId="1542938388">
    <w:abstractNumId w:val="11"/>
  </w:num>
  <w:num w:numId="20" w16cid:durableId="1997025286">
    <w:abstractNumId w:val="5"/>
  </w:num>
  <w:num w:numId="21" w16cid:durableId="708720159">
    <w:abstractNumId w:val="9"/>
  </w:num>
  <w:num w:numId="22" w16cid:durableId="807016608">
    <w:abstractNumId w:val="17"/>
  </w:num>
  <w:num w:numId="23" w16cid:durableId="1278676019">
    <w:abstractNumId w:val="3"/>
  </w:num>
  <w:num w:numId="24" w16cid:durableId="738675987">
    <w:abstractNumId w:val="6"/>
  </w:num>
  <w:num w:numId="25" w16cid:durableId="1024331801">
    <w:abstractNumId w:val="4"/>
  </w:num>
  <w:num w:numId="26" w16cid:durableId="1288394163">
    <w:abstractNumId w:val="22"/>
  </w:num>
  <w:num w:numId="27" w16cid:durableId="305551071">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emplateHasOneSecWithDFP" w:val="-1"/>
  </w:docVars>
  <w:rsids>
    <w:rsidRoot w:val="00693A07"/>
    <w:rsid w:val="0000143B"/>
    <w:rsid w:val="000049D7"/>
    <w:rsid w:val="00005CDD"/>
    <w:rsid w:val="000108EB"/>
    <w:rsid w:val="000127BF"/>
    <w:rsid w:val="00014753"/>
    <w:rsid w:val="00026691"/>
    <w:rsid w:val="00035BD3"/>
    <w:rsid w:val="00035CF9"/>
    <w:rsid w:val="00035F94"/>
    <w:rsid w:val="00037184"/>
    <w:rsid w:val="00042BF3"/>
    <w:rsid w:val="00045324"/>
    <w:rsid w:val="000453AB"/>
    <w:rsid w:val="00045662"/>
    <w:rsid w:val="00050622"/>
    <w:rsid w:val="00053216"/>
    <w:rsid w:val="0005387F"/>
    <w:rsid w:val="00057977"/>
    <w:rsid w:val="00061D1B"/>
    <w:rsid w:val="00067C51"/>
    <w:rsid w:val="00071175"/>
    <w:rsid w:val="00073B1C"/>
    <w:rsid w:val="000743A7"/>
    <w:rsid w:val="00077AFD"/>
    <w:rsid w:val="00082CD0"/>
    <w:rsid w:val="00085581"/>
    <w:rsid w:val="00085C3B"/>
    <w:rsid w:val="00090147"/>
    <w:rsid w:val="00091099"/>
    <w:rsid w:val="00092876"/>
    <w:rsid w:val="0009738F"/>
    <w:rsid w:val="00097B0E"/>
    <w:rsid w:val="000A29D4"/>
    <w:rsid w:val="000A603B"/>
    <w:rsid w:val="000B1763"/>
    <w:rsid w:val="000B281B"/>
    <w:rsid w:val="000B368B"/>
    <w:rsid w:val="000C2D94"/>
    <w:rsid w:val="000C5FB4"/>
    <w:rsid w:val="000C63C1"/>
    <w:rsid w:val="000C6909"/>
    <w:rsid w:val="000D2E18"/>
    <w:rsid w:val="000D79FF"/>
    <w:rsid w:val="000E0244"/>
    <w:rsid w:val="000E324E"/>
    <w:rsid w:val="000E38D1"/>
    <w:rsid w:val="000E7F5D"/>
    <w:rsid w:val="000F032B"/>
    <w:rsid w:val="000F2AE0"/>
    <w:rsid w:val="000F3C55"/>
    <w:rsid w:val="000F7B80"/>
    <w:rsid w:val="0010619D"/>
    <w:rsid w:val="001123B3"/>
    <w:rsid w:val="001127A7"/>
    <w:rsid w:val="00112CF0"/>
    <w:rsid w:val="0012079B"/>
    <w:rsid w:val="001208C2"/>
    <w:rsid w:val="00120BF4"/>
    <w:rsid w:val="00122172"/>
    <w:rsid w:val="00125B8C"/>
    <w:rsid w:val="0013573F"/>
    <w:rsid w:val="001360D4"/>
    <w:rsid w:val="00141CDE"/>
    <w:rsid w:val="00147AAD"/>
    <w:rsid w:val="00151572"/>
    <w:rsid w:val="00155427"/>
    <w:rsid w:val="001557FA"/>
    <w:rsid w:val="00165014"/>
    <w:rsid w:val="00166496"/>
    <w:rsid w:val="00170F41"/>
    <w:rsid w:val="00173278"/>
    <w:rsid w:val="00173ADB"/>
    <w:rsid w:val="00174031"/>
    <w:rsid w:val="001759FE"/>
    <w:rsid w:val="00176459"/>
    <w:rsid w:val="00177022"/>
    <w:rsid w:val="00183A34"/>
    <w:rsid w:val="001933B1"/>
    <w:rsid w:val="00196C2F"/>
    <w:rsid w:val="00197232"/>
    <w:rsid w:val="001A0E60"/>
    <w:rsid w:val="001A3CCD"/>
    <w:rsid w:val="001A7943"/>
    <w:rsid w:val="001B11BE"/>
    <w:rsid w:val="001B2DB6"/>
    <w:rsid w:val="001B44B5"/>
    <w:rsid w:val="001B4F3B"/>
    <w:rsid w:val="001B6422"/>
    <w:rsid w:val="001C04B7"/>
    <w:rsid w:val="001C1C16"/>
    <w:rsid w:val="001C3268"/>
    <w:rsid w:val="001C68DF"/>
    <w:rsid w:val="001D1C8A"/>
    <w:rsid w:val="001D28F7"/>
    <w:rsid w:val="001D2F7A"/>
    <w:rsid w:val="001D5583"/>
    <w:rsid w:val="001E1207"/>
    <w:rsid w:val="001E4ED8"/>
    <w:rsid w:val="001E5826"/>
    <w:rsid w:val="001E74C9"/>
    <w:rsid w:val="001E7509"/>
    <w:rsid w:val="001E7DB9"/>
    <w:rsid w:val="001F0FE9"/>
    <w:rsid w:val="001F27B9"/>
    <w:rsid w:val="001F3271"/>
    <w:rsid w:val="001F4563"/>
    <w:rsid w:val="001F6000"/>
    <w:rsid w:val="002021D7"/>
    <w:rsid w:val="002040AB"/>
    <w:rsid w:val="00206D46"/>
    <w:rsid w:val="00210764"/>
    <w:rsid w:val="00212F6C"/>
    <w:rsid w:val="0021733F"/>
    <w:rsid w:val="00234BA4"/>
    <w:rsid w:val="00243291"/>
    <w:rsid w:val="002466C9"/>
    <w:rsid w:val="0025118B"/>
    <w:rsid w:val="00256AA4"/>
    <w:rsid w:val="00257393"/>
    <w:rsid w:val="00261858"/>
    <w:rsid w:val="00261AB3"/>
    <w:rsid w:val="00261DEF"/>
    <w:rsid w:val="0026715A"/>
    <w:rsid w:val="002750B9"/>
    <w:rsid w:val="00275FD1"/>
    <w:rsid w:val="00276377"/>
    <w:rsid w:val="00277E32"/>
    <w:rsid w:val="00280FF7"/>
    <w:rsid w:val="00282A7B"/>
    <w:rsid w:val="00283345"/>
    <w:rsid w:val="002904B0"/>
    <w:rsid w:val="002905B2"/>
    <w:rsid w:val="00291C6A"/>
    <w:rsid w:val="00291FBC"/>
    <w:rsid w:val="00294625"/>
    <w:rsid w:val="0029689C"/>
    <w:rsid w:val="00296B5B"/>
    <w:rsid w:val="002A09A3"/>
    <w:rsid w:val="002A7780"/>
    <w:rsid w:val="002B1BE6"/>
    <w:rsid w:val="002B60D0"/>
    <w:rsid w:val="002B7D47"/>
    <w:rsid w:val="002C0202"/>
    <w:rsid w:val="002C0241"/>
    <w:rsid w:val="002C0857"/>
    <w:rsid w:val="002C1CC5"/>
    <w:rsid w:val="002C2D58"/>
    <w:rsid w:val="002C3F70"/>
    <w:rsid w:val="002C604B"/>
    <w:rsid w:val="002C6815"/>
    <w:rsid w:val="002D042A"/>
    <w:rsid w:val="002D140F"/>
    <w:rsid w:val="002D36ED"/>
    <w:rsid w:val="002D4E3C"/>
    <w:rsid w:val="002D4E57"/>
    <w:rsid w:val="002D50E8"/>
    <w:rsid w:val="002D7DF6"/>
    <w:rsid w:val="002E00B7"/>
    <w:rsid w:val="002E0150"/>
    <w:rsid w:val="00301BCF"/>
    <w:rsid w:val="00303346"/>
    <w:rsid w:val="003062B2"/>
    <w:rsid w:val="00307ED9"/>
    <w:rsid w:val="0031168A"/>
    <w:rsid w:val="00314A79"/>
    <w:rsid w:val="003169D6"/>
    <w:rsid w:val="003268C2"/>
    <w:rsid w:val="003303A0"/>
    <w:rsid w:val="00331AC1"/>
    <w:rsid w:val="0033520A"/>
    <w:rsid w:val="00335C3C"/>
    <w:rsid w:val="003478E6"/>
    <w:rsid w:val="003515EF"/>
    <w:rsid w:val="00360118"/>
    <w:rsid w:val="00366264"/>
    <w:rsid w:val="0037029F"/>
    <w:rsid w:val="0037096D"/>
    <w:rsid w:val="00370AA6"/>
    <w:rsid w:val="00371B2F"/>
    <w:rsid w:val="003725F7"/>
    <w:rsid w:val="00377C7F"/>
    <w:rsid w:val="003A1160"/>
    <w:rsid w:val="003A19E4"/>
    <w:rsid w:val="003A2D47"/>
    <w:rsid w:val="003A48E9"/>
    <w:rsid w:val="003A573B"/>
    <w:rsid w:val="003A75B1"/>
    <w:rsid w:val="003B2FFA"/>
    <w:rsid w:val="003B5576"/>
    <w:rsid w:val="003B6C9F"/>
    <w:rsid w:val="003C39BA"/>
    <w:rsid w:val="003C7C73"/>
    <w:rsid w:val="003D4233"/>
    <w:rsid w:val="003D7742"/>
    <w:rsid w:val="003E067E"/>
    <w:rsid w:val="003E240C"/>
    <w:rsid w:val="003E29AA"/>
    <w:rsid w:val="003E51BC"/>
    <w:rsid w:val="003E6B35"/>
    <w:rsid w:val="003F0CAB"/>
    <w:rsid w:val="003F121C"/>
    <w:rsid w:val="003F28BF"/>
    <w:rsid w:val="003F3E1A"/>
    <w:rsid w:val="0040288E"/>
    <w:rsid w:val="00407320"/>
    <w:rsid w:val="00411AF6"/>
    <w:rsid w:val="0041391C"/>
    <w:rsid w:val="00413C13"/>
    <w:rsid w:val="00414BED"/>
    <w:rsid w:val="0042099E"/>
    <w:rsid w:val="00423ABA"/>
    <w:rsid w:val="00427A61"/>
    <w:rsid w:val="004306CF"/>
    <w:rsid w:val="00434C17"/>
    <w:rsid w:val="0043556D"/>
    <w:rsid w:val="004430EF"/>
    <w:rsid w:val="00445E0E"/>
    <w:rsid w:val="004529ED"/>
    <w:rsid w:val="004611E9"/>
    <w:rsid w:val="00461B16"/>
    <w:rsid w:val="00463A91"/>
    <w:rsid w:val="0046401A"/>
    <w:rsid w:val="00464A03"/>
    <w:rsid w:val="00470A71"/>
    <w:rsid w:val="00470E39"/>
    <w:rsid w:val="004742F5"/>
    <w:rsid w:val="0047706C"/>
    <w:rsid w:val="0047759A"/>
    <w:rsid w:val="00480FD1"/>
    <w:rsid w:val="004810BC"/>
    <w:rsid w:val="00481C0E"/>
    <w:rsid w:val="004824C0"/>
    <w:rsid w:val="004827FC"/>
    <w:rsid w:val="00482C7C"/>
    <w:rsid w:val="004904D4"/>
    <w:rsid w:val="004A1328"/>
    <w:rsid w:val="004B3740"/>
    <w:rsid w:val="004B4C20"/>
    <w:rsid w:val="004B51CB"/>
    <w:rsid w:val="004B53E0"/>
    <w:rsid w:val="004D15FD"/>
    <w:rsid w:val="004D2B4A"/>
    <w:rsid w:val="004D5D55"/>
    <w:rsid w:val="004E49B5"/>
    <w:rsid w:val="004F1227"/>
    <w:rsid w:val="004F2A66"/>
    <w:rsid w:val="0050017B"/>
    <w:rsid w:val="00504891"/>
    <w:rsid w:val="005050DA"/>
    <w:rsid w:val="00506172"/>
    <w:rsid w:val="005102B5"/>
    <w:rsid w:val="00511419"/>
    <w:rsid w:val="005120EA"/>
    <w:rsid w:val="00512755"/>
    <w:rsid w:val="005176EF"/>
    <w:rsid w:val="005209F0"/>
    <w:rsid w:val="005265C2"/>
    <w:rsid w:val="005267EA"/>
    <w:rsid w:val="00526F9A"/>
    <w:rsid w:val="0052756D"/>
    <w:rsid w:val="00530E33"/>
    <w:rsid w:val="00531CC2"/>
    <w:rsid w:val="00532499"/>
    <w:rsid w:val="00533113"/>
    <w:rsid w:val="00542074"/>
    <w:rsid w:val="0054217D"/>
    <w:rsid w:val="0054460F"/>
    <w:rsid w:val="005458E1"/>
    <w:rsid w:val="0055149F"/>
    <w:rsid w:val="00551DDE"/>
    <w:rsid w:val="005539ED"/>
    <w:rsid w:val="0055492F"/>
    <w:rsid w:val="00562781"/>
    <w:rsid w:val="00564BD3"/>
    <w:rsid w:val="00566315"/>
    <w:rsid w:val="005668E2"/>
    <w:rsid w:val="00567272"/>
    <w:rsid w:val="00567684"/>
    <w:rsid w:val="00572018"/>
    <w:rsid w:val="0057384F"/>
    <w:rsid w:val="005761C3"/>
    <w:rsid w:val="00576A83"/>
    <w:rsid w:val="00582573"/>
    <w:rsid w:val="005845EA"/>
    <w:rsid w:val="005916F1"/>
    <w:rsid w:val="005A05DE"/>
    <w:rsid w:val="005A32EA"/>
    <w:rsid w:val="005A564E"/>
    <w:rsid w:val="005A7AE4"/>
    <w:rsid w:val="005B1FED"/>
    <w:rsid w:val="005B393B"/>
    <w:rsid w:val="005B3CFF"/>
    <w:rsid w:val="005B479A"/>
    <w:rsid w:val="005B550A"/>
    <w:rsid w:val="005B6A32"/>
    <w:rsid w:val="005B771D"/>
    <w:rsid w:val="005C10D6"/>
    <w:rsid w:val="005C306E"/>
    <w:rsid w:val="005C577F"/>
    <w:rsid w:val="005C66DD"/>
    <w:rsid w:val="005D3D28"/>
    <w:rsid w:val="005D6B99"/>
    <w:rsid w:val="005E7067"/>
    <w:rsid w:val="005E78E2"/>
    <w:rsid w:val="005F0ED2"/>
    <w:rsid w:val="005F5D0A"/>
    <w:rsid w:val="00600753"/>
    <w:rsid w:val="0060140D"/>
    <w:rsid w:val="00602A85"/>
    <w:rsid w:val="00602B0F"/>
    <w:rsid w:val="00603F5B"/>
    <w:rsid w:val="00605287"/>
    <w:rsid w:val="0062224E"/>
    <w:rsid w:val="006228AE"/>
    <w:rsid w:val="00630958"/>
    <w:rsid w:val="00632238"/>
    <w:rsid w:val="00632A3D"/>
    <w:rsid w:val="006351BF"/>
    <w:rsid w:val="00640EFE"/>
    <w:rsid w:val="00643FA1"/>
    <w:rsid w:val="00644604"/>
    <w:rsid w:val="00653636"/>
    <w:rsid w:val="00653BF6"/>
    <w:rsid w:val="006547AF"/>
    <w:rsid w:val="006579F0"/>
    <w:rsid w:val="00662348"/>
    <w:rsid w:val="00666E18"/>
    <w:rsid w:val="0066773E"/>
    <w:rsid w:val="00667EFC"/>
    <w:rsid w:val="006727A7"/>
    <w:rsid w:val="00673B01"/>
    <w:rsid w:val="00676C91"/>
    <w:rsid w:val="00677BE8"/>
    <w:rsid w:val="006828F3"/>
    <w:rsid w:val="006850B8"/>
    <w:rsid w:val="00687FC7"/>
    <w:rsid w:val="006924F0"/>
    <w:rsid w:val="00693A07"/>
    <w:rsid w:val="00694DA2"/>
    <w:rsid w:val="006A342B"/>
    <w:rsid w:val="006A3911"/>
    <w:rsid w:val="006A49CA"/>
    <w:rsid w:val="006A681B"/>
    <w:rsid w:val="006A73D3"/>
    <w:rsid w:val="006B2815"/>
    <w:rsid w:val="006B4E22"/>
    <w:rsid w:val="006B7E65"/>
    <w:rsid w:val="006C2A2B"/>
    <w:rsid w:val="006C3727"/>
    <w:rsid w:val="006C5BB2"/>
    <w:rsid w:val="006C6880"/>
    <w:rsid w:val="006C6FBA"/>
    <w:rsid w:val="006C7325"/>
    <w:rsid w:val="006C736A"/>
    <w:rsid w:val="006D057D"/>
    <w:rsid w:val="006D129B"/>
    <w:rsid w:val="006D36C6"/>
    <w:rsid w:val="006D45BE"/>
    <w:rsid w:val="006D6D1F"/>
    <w:rsid w:val="006E1471"/>
    <w:rsid w:val="006E30E3"/>
    <w:rsid w:val="006E3461"/>
    <w:rsid w:val="006E6489"/>
    <w:rsid w:val="006F33B2"/>
    <w:rsid w:val="006F7E5C"/>
    <w:rsid w:val="00701503"/>
    <w:rsid w:val="0070190F"/>
    <w:rsid w:val="007025D6"/>
    <w:rsid w:val="0070438D"/>
    <w:rsid w:val="00704771"/>
    <w:rsid w:val="00705BA7"/>
    <w:rsid w:val="007072B1"/>
    <w:rsid w:val="00707358"/>
    <w:rsid w:val="00712D30"/>
    <w:rsid w:val="00714062"/>
    <w:rsid w:val="0071649B"/>
    <w:rsid w:val="00717175"/>
    <w:rsid w:val="00717543"/>
    <w:rsid w:val="00721307"/>
    <w:rsid w:val="007217B8"/>
    <w:rsid w:val="00721A75"/>
    <w:rsid w:val="007245BA"/>
    <w:rsid w:val="00725DFE"/>
    <w:rsid w:val="00726F8B"/>
    <w:rsid w:val="00733560"/>
    <w:rsid w:val="00733DCC"/>
    <w:rsid w:val="00737D4F"/>
    <w:rsid w:val="007401DC"/>
    <w:rsid w:val="00742A3B"/>
    <w:rsid w:val="00746FFE"/>
    <w:rsid w:val="00750538"/>
    <w:rsid w:val="00754A64"/>
    <w:rsid w:val="00756670"/>
    <w:rsid w:val="00756B71"/>
    <w:rsid w:val="00762210"/>
    <w:rsid w:val="00763EFF"/>
    <w:rsid w:val="0076519B"/>
    <w:rsid w:val="00765D4D"/>
    <w:rsid w:val="0077036F"/>
    <w:rsid w:val="007731FD"/>
    <w:rsid w:val="00773C41"/>
    <w:rsid w:val="00774C23"/>
    <w:rsid w:val="00774E34"/>
    <w:rsid w:val="00784394"/>
    <w:rsid w:val="007971B2"/>
    <w:rsid w:val="007A7A8C"/>
    <w:rsid w:val="007B2DA9"/>
    <w:rsid w:val="007B3737"/>
    <w:rsid w:val="007B47F6"/>
    <w:rsid w:val="007B7144"/>
    <w:rsid w:val="007C113E"/>
    <w:rsid w:val="007C1AC4"/>
    <w:rsid w:val="007C2668"/>
    <w:rsid w:val="007C4DCA"/>
    <w:rsid w:val="007D0AE5"/>
    <w:rsid w:val="007D128E"/>
    <w:rsid w:val="007D1B3E"/>
    <w:rsid w:val="007D2D05"/>
    <w:rsid w:val="007D3404"/>
    <w:rsid w:val="007E1218"/>
    <w:rsid w:val="007E58A3"/>
    <w:rsid w:val="007E6FD7"/>
    <w:rsid w:val="007F1239"/>
    <w:rsid w:val="007F21E4"/>
    <w:rsid w:val="007F489C"/>
    <w:rsid w:val="00802F09"/>
    <w:rsid w:val="00803EC9"/>
    <w:rsid w:val="008068FC"/>
    <w:rsid w:val="00811349"/>
    <w:rsid w:val="00822445"/>
    <w:rsid w:val="00825C4D"/>
    <w:rsid w:val="008309EE"/>
    <w:rsid w:val="0083596D"/>
    <w:rsid w:val="00840B7C"/>
    <w:rsid w:val="00845412"/>
    <w:rsid w:val="00846400"/>
    <w:rsid w:val="00852792"/>
    <w:rsid w:val="00854795"/>
    <w:rsid w:val="00856DE7"/>
    <w:rsid w:val="00862037"/>
    <w:rsid w:val="00863D3A"/>
    <w:rsid w:val="00866ED3"/>
    <w:rsid w:val="008712E9"/>
    <w:rsid w:val="008715C0"/>
    <w:rsid w:val="0087589E"/>
    <w:rsid w:val="00876377"/>
    <w:rsid w:val="0088309B"/>
    <w:rsid w:val="00884761"/>
    <w:rsid w:val="008903AA"/>
    <w:rsid w:val="00891E52"/>
    <w:rsid w:val="00892843"/>
    <w:rsid w:val="00893E3B"/>
    <w:rsid w:val="00896B23"/>
    <w:rsid w:val="008976DA"/>
    <w:rsid w:val="00897D39"/>
    <w:rsid w:val="008A0E46"/>
    <w:rsid w:val="008A326D"/>
    <w:rsid w:val="008A3393"/>
    <w:rsid w:val="008B1C25"/>
    <w:rsid w:val="008B7E8B"/>
    <w:rsid w:val="008C0321"/>
    <w:rsid w:val="008C090F"/>
    <w:rsid w:val="008C21C6"/>
    <w:rsid w:val="008C29D5"/>
    <w:rsid w:val="008C416B"/>
    <w:rsid w:val="008C526C"/>
    <w:rsid w:val="008C7E89"/>
    <w:rsid w:val="008D1DBF"/>
    <w:rsid w:val="008D2D78"/>
    <w:rsid w:val="008D3A76"/>
    <w:rsid w:val="008D6496"/>
    <w:rsid w:val="008E4923"/>
    <w:rsid w:val="008E6FFC"/>
    <w:rsid w:val="008E70CD"/>
    <w:rsid w:val="008F0AF3"/>
    <w:rsid w:val="008F576B"/>
    <w:rsid w:val="0090389C"/>
    <w:rsid w:val="00905FBF"/>
    <w:rsid w:val="00910141"/>
    <w:rsid w:val="0091098B"/>
    <w:rsid w:val="00910AC3"/>
    <w:rsid w:val="0091289E"/>
    <w:rsid w:val="0091571A"/>
    <w:rsid w:val="00916268"/>
    <w:rsid w:val="009210E6"/>
    <w:rsid w:val="0092616F"/>
    <w:rsid w:val="009274AA"/>
    <w:rsid w:val="00931AD6"/>
    <w:rsid w:val="009363B5"/>
    <w:rsid w:val="0094371E"/>
    <w:rsid w:val="00946685"/>
    <w:rsid w:val="009469AE"/>
    <w:rsid w:val="009473AF"/>
    <w:rsid w:val="009509AC"/>
    <w:rsid w:val="00953E13"/>
    <w:rsid w:val="00954305"/>
    <w:rsid w:val="009617C4"/>
    <w:rsid w:val="00964323"/>
    <w:rsid w:val="00975F1A"/>
    <w:rsid w:val="009805D6"/>
    <w:rsid w:val="009812B8"/>
    <w:rsid w:val="00985F6D"/>
    <w:rsid w:val="00986294"/>
    <w:rsid w:val="009871DC"/>
    <w:rsid w:val="0098735E"/>
    <w:rsid w:val="00996A55"/>
    <w:rsid w:val="00996E4F"/>
    <w:rsid w:val="009A1D20"/>
    <w:rsid w:val="009A4C84"/>
    <w:rsid w:val="009A5077"/>
    <w:rsid w:val="009A5BF3"/>
    <w:rsid w:val="009A65FE"/>
    <w:rsid w:val="009A7CF3"/>
    <w:rsid w:val="009B1900"/>
    <w:rsid w:val="009B1962"/>
    <w:rsid w:val="009B5C92"/>
    <w:rsid w:val="009C171A"/>
    <w:rsid w:val="009C2032"/>
    <w:rsid w:val="009C3A0A"/>
    <w:rsid w:val="009C45E9"/>
    <w:rsid w:val="009C6275"/>
    <w:rsid w:val="009C6571"/>
    <w:rsid w:val="009D07FD"/>
    <w:rsid w:val="009D096F"/>
    <w:rsid w:val="009E0300"/>
    <w:rsid w:val="009E081A"/>
    <w:rsid w:val="009E297D"/>
    <w:rsid w:val="009E3B03"/>
    <w:rsid w:val="009E4F80"/>
    <w:rsid w:val="009E7561"/>
    <w:rsid w:val="009E7BC7"/>
    <w:rsid w:val="009F1CFB"/>
    <w:rsid w:val="009F23AC"/>
    <w:rsid w:val="00A02F70"/>
    <w:rsid w:val="00A117EC"/>
    <w:rsid w:val="00A11D5C"/>
    <w:rsid w:val="00A13F52"/>
    <w:rsid w:val="00A159D3"/>
    <w:rsid w:val="00A22017"/>
    <w:rsid w:val="00A2201F"/>
    <w:rsid w:val="00A27A13"/>
    <w:rsid w:val="00A30F86"/>
    <w:rsid w:val="00A318A5"/>
    <w:rsid w:val="00A33C6E"/>
    <w:rsid w:val="00A364A1"/>
    <w:rsid w:val="00A37890"/>
    <w:rsid w:val="00A41DD1"/>
    <w:rsid w:val="00A4234F"/>
    <w:rsid w:val="00A46E02"/>
    <w:rsid w:val="00A473F7"/>
    <w:rsid w:val="00A512ED"/>
    <w:rsid w:val="00A51D8D"/>
    <w:rsid w:val="00A532CE"/>
    <w:rsid w:val="00A54EB7"/>
    <w:rsid w:val="00A602E0"/>
    <w:rsid w:val="00A65036"/>
    <w:rsid w:val="00A671B8"/>
    <w:rsid w:val="00A679F1"/>
    <w:rsid w:val="00A71569"/>
    <w:rsid w:val="00A7261B"/>
    <w:rsid w:val="00A73FE7"/>
    <w:rsid w:val="00A916F8"/>
    <w:rsid w:val="00A9500C"/>
    <w:rsid w:val="00A9551F"/>
    <w:rsid w:val="00A973AC"/>
    <w:rsid w:val="00A97DD6"/>
    <w:rsid w:val="00AA5139"/>
    <w:rsid w:val="00AB061C"/>
    <w:rsid w:val="00AB2B4C"/>
    <w:rsid w:val="00AB5C9C"/>
    <w:rsid w:val="00AB5EBC"/>
    <w:rsid w:val="00AB645F"/>
    <w:rsid w:val="00AB790C"/>
    <w:rsid w:val="00AB7BAB"/>
    <w:rsid w:val="00AC0434"/>
    <w:rsid w:val="00AC6DE2"/>
    <w:rsid w:val="00AD0317"/>
    <w:rsid w:val="00AD4783"/>
    <w:rsid w:val="00AD6799"/>
    <w:rsid w:val="00AD6A3E"/>
    <w:rsid w:val="00AD6E8C"/>
    <w:rsid w:val="00AE3221"/>
    <w:rsid w:val="00AE3496"/>
    <w:rsid w:val="00AE4C76"/>
    <w:rsid w:val="00AE5AC3"/>
    <w:rsid w:val="00AF1910"/>
    <w:rsid w:val="00AF62C9"/>
    <w:rsid w:val="00B01E02"/>
    <w:rsid w:val="00B023F3"/>
    <w:rsid w:val="00B03989"/>
    <w:rsid w:val="00B03F6C"/>
    <w:rsid w:val="00B05350"/>
    <w:rsid w:val="00B05BE7"/>
    <w:rsid w:val="00B1121E"/>
    <w:rsid w:val="00B11898"/>
    <w:rsid w:val="00B3032F"/>
    <w:rsid w:val="00B31496"/>
    <w:rsid w:val="00B318C2"/>
    <w:rsid w:val="00B3369C"/>
    <w:rsid w:val="00B3373C"/>
    <w:rsid w:val="00B438DF"/>
    <w:rsid w:val="00B50BEF"/>
    <w:rsid w:val="00B52FA8"/>
    <w:rsid w:val="00B530D4"/>
    <w:rsid w:val="00B54124"/>
    <w:rsid w:val="00B56160"/>
    <w:rsid w:val="00B56484"/>
    <w:rsid w:val="00B61E6F"/>
    <w:rsid w:val="00B65BDA"/>
    <w:rsid w:val="00B665C4"/>
    <w:rsid w:val="00B748EA"/>
    <w:rsid w:val="00B760FD"/>
    <w:rsid w:val="00B80C63"/>
    <w:rsid w:val="00B81826"/>
    <w:rsid w:val="00B82EDE"/>
    <w:rsid w:val="00B8754D"/>
    <w:rsid w:val="00B87C98"/>
    <w:rsid w:val="00B9056F"/>
    <w:rsid w:val="00B90E25"/>
    <w:rsid w:val="00B93FD7"/>
    <w:rsid w:val="00BA1FED"/>
    <w:rsid w:val="00BA4C36"/>
    <w:rsid w:val="00BA4EBA"/>
    <w:rsid w:val="00BB2733"/>
    <w:rsid w:val="00BB50BA"/>
    <w:rsid w:val="00BB596C"/>
    <w:rsid w:val="00BB6A02"/>
    <w:rsid w:val="00BB6DCF"/>
    <w:rsid w:val="00BB710F"/>
    <w:rsid w:val="00BC3BA3"/>
    <w:rsid w:val="00BC4FA4"/>
    <w:rsid w:val="00BC73B0"/>
    <w:rsid w:val="00BD46A7"/>
    <w:rsid w:val="00BD72E9"/>
    <w:rsid w:val="00BD736F"/>
    <w:rsid w:val="00BE498B"/>
    <w:rsid w:val="00BE51D4"/>
    <w:rsid w:val="00BF4202"/>
    <w:rsid w:val="00BF731E"/>
    <w:rsid w:val="00C00DC5"/>
    <w:rsid w:val="00C03383"/>
    <w:rsid w:val="00C03409"/>
    <w:rsid w:val="00C0688D"/>
    <w:rsid w:val="00C14203"/>
    <w:rsid w:val="00C151B4"/>
    <w:rsid w:val="00C16C6C"/>
    <w:rsid w:val="00C220B6"/>
    <w:rsid w:val="00C351ED"/>
    <w:rsid w:val="00C35942"/>
    <w:rsid w:val="00C36306"/>
    <w:rsid w:val="00C3795B"/>
    <w:rsid w:val="00C37B7E"/>
    <w:rsid w:val="00C455E3"/>
    <w:rsid w:val="00C50586"/>
    <w:rsid w:val="00C506E0"/>
    <w:rsid w:val="00C5209B"/>
    <w:rsid w:val="00C53FF9"/>
    <w:rsid w:val="00C55137"/>
    <w:rsid w:val="00C60C08"/>
    <w:rsid w:val="00C62CDB"/>
    <w:rsid w:val="00C643E5"/>
    <w:rsid w:val="00C6466B"/>
    <w:rsid w:val="00C66A0E"/>
    <w:rsid w:val="00C71391"/>
    <w:rsid w:val="00C73648"/>
    <w:rsid w:val="00C7661A"/>
    <w:rsid w:val="00C7678A"/>
    <w:rsid w:val="00C7764E"/>
    <w:rsid w:val="00C8270B"/>
    <w:rsid w:val="00C83313"/>
    <w:rsid w:val="00C85DF8"/>
    <w:rsid w:val="00C86354"/>
    <w:rsid w:val="00C9333B"/>
    <w:rsid w:val="00C95AE2"/>
    <w:rsid w:val="00C96E23"/>
    <w:rsid w:val="00C97729"/>
    <w:rsid w:val="00CA2A19"/>
    <w:rsid w:val="00CB1570"/>
    <w:rsid w:val="00CB1DBB"/>
    <w:rsid w:val="00CB326A"/>
    <w:rsid w:val="00CB6916"/>
    <w:rsid w:val="00CC0C32"/>
    <w:rsid w:val="00CC0F9B"/>
    <w:rsid w:val="00CC1B77"/>
    <w:rsid w:val="00CC2F9C"/>
    <w:rsid w:val="00CC3A56"/>
    <w:rsid w:val="00CC740F"/>
    <w:rsid w:val="00CD1708"/>
    <w:rsid w:val="00CD687E"/>
    <w:rsid w:val="00CE2C63"/>
    <w:rsid w:val="00CE324A"/>
    <w:rsid w:val="00CE61B4"/>
    <w:rsid w:val="00CE6502"/>
    <w:rsid w:val="00CE7089"/>
    <w:rsid w:val="00CE71A2"/>
    <w:rsid w:val="00CF12B6"/>
    <w:rsid w:val="00CF48E0"/>
    <w:rsid w:val="00CF5746"/>
    <w:rsid w:val="00D05699"/>
    <w:rsid w:val="00D06CD6"/>
    <w:rsid w:val="00D10FD9"/>
    <w:rsid w:val="00D12C3D"/>
    <w:rsid w:val="00D13A49"/>
    <w:rsid w:val="00D1536D"/>
    <w:rsid w:val="00D160E7"/>
    <w:rsid w:val="00D170C1"/>
    <w:rsid w:val="00D2042B"/>
    <w:rsid w:val="00D20600"/>
    <w:rsid w:val="00D21718"/>
    <w:rsid w:val="00D330F2"/>
    <w:rsid w:val="00D40683"/>
    <w:rsid w:val="00D419C6"/>
    <w:rsid w:val="00D43264"/>
    <w:rsid w:val="00D46529"/>
    <w:rsid w:val="00D47987"/>
    <w:rsid w:val="00D50E52"/>
    <w:rsid w:val="00D56904"/>
    <w:rsid w:val="00D61740"/>
    <w:rsid w:val="00D6629B"/>
    <w:rsid w:val="00D710AA"/>
    <w:rsid w:val="00D74667"/>
    <w:rsid w:val="00D773FA"/>
    <w:rsid w:val="00D81449"/>
    <w:rsid w:val="00D86996"/>
    <w:rsid w:val="00D93B53"/>
    <w:rsid w:val="00DA1ACC"/>
    <w:rsid w:val="00DA4A03"/>
    <w:rsid w:val="00DC2D29"/>
    <w:rsid w:val="00DC3062"/>
    <w:rsid w:val="00DC6C86"/>
    <w:rsid w:val="00DC6E91"/>
    <w:rsid w:val="00DC7A12"/>
    <w:rsid w:val="00DC7FE9"/>
    <w:rsid w:val="00DD1A24"/>
    <w:rsid w:val="00DD2AD2"/>
    <w:rsid w:val="00DE388E"/>
    <w:rsid w:val="00DF3435"/>
    <w:rsid w:val="00DF4E6A"/>
    <w:rsid w:val="00E02562"/>
    <w:rsid w:val="00E02A80"/>
    <w:rsid w:val="00E04505"/>
    <w:rsid w:val="00E0499A"/>
    <w:rsid w:val="00E07CD5"/>
    <w:rsid w:val="00E11207"/>
    <w:rsid w:val="00E11B66"/>
    <w:rsid w:val="00E11EF6"/>
    <w:rsid w:val="00E1682F"/>
    <w:rsid w:val="00E22274"/>
    <w:rsid w:val="00E2529E"/>
    <w:rsid w:val="00E25A02"/>
    <w:rsid w:val="00E36FEB"/>
    <w:rsid w:val="00E4064C"/>
    <w:rsid w:val="00E42A2A"/>
    <w:rsid w:val="00E45205"/>
    <w:rsid w:val="00E47300"/>
    <w:rsid w:val="00E475B3"/>
    <w:rsid w:val="00E47FDD"/>
    <w:rsid w:val="00E50047"/>
    <w:rsid w:val="00E52F81"/>
    <w:rsid w:val="00E539C1"/>
    <w:rsid w:val="00E53FBF"/>
    <w:rsid w:val="00E640F0"/>
    <w:rsid w:val="00E64A86"/>
    <w:rsid w:val="00E652A7"/>
    <w:rsid w:val="00E758AE"/>
    <w:rsid w:val="00E8048B"/>
    <w:rsid w:val="00E83368"/>
    <w:rsid w:val="00E834D1"/>
    <w:rsid w:val="00E839EF"/>
    <w:rsid w:val="00E9356F"/>
    <w:rsid w:val="00E93E3A"/>
    <w:rsid w:val="00E93FF0"/>
    <w:rsid w:val="00E9461D"/>
    <w:rsid w:val="00E94E46"/>
    <w:rsid w:val="00EA5DE0"/>
    <w:rsid w:val="00EB0F86"/>
    <w:rsid w:val="00EB1194"/>
    <w:rsid w:val="00EB43C0"/>
    <w:rsid w:val="00EC0121"/>
    <w:rsid w:val="00EC21F9"/>
    <w:rsid w:val="00EC2367"/>
    <w:rsid w:val="00ED040D"/>
    <w:rsid w:val="00ED2415"/>
    <w:rsid w:val="00ED7CF8"/>
    <w:rsid w:val="00ED7FBF"/>
    <w:rsid w:val="00EE03CF"/>
    <w:rsid w:val="00EE28EE"/>
    <w:rsid w:val="00EE3750"/>
    <w:rsid w:val="00EE5C52"/>
    <w:rsid w:val="00EE7AED"/>
    <w:rsid w:val="00EF3FBB"/>
    <w:rsid w:val="00EF3FBC"/>
    <w:rsid w:val="00EF7018"/>
    <w:rsid w:val="00EF7095"/>
    <w:rsid w:val="00EF7B40"/>
    <w:rsid w:val="00F01A7B"/>
    <w:rsid w:val="00F044FD"/>
    <w:rsid w:val="00F06A09"/>
    <w:rsid w:val="00F1064D"/>
    <w:rsid w:val="00F21DFB"/>
    <w:rsid w:val="00F27832"/>
    <w:rsid w:val="00F30736"/>
    <w:rsid w:val="00F30F43"/>
    <w:rsid w:val="00F3209D"/>
    <w:rsid w:val="00F345B6"/>
    <w:rsid w:val="00F3758D"/>
    <w:rsid w:val="00F42555"/>
    <w:rsid w:val="00F5144F"/>
    <w:rsid w:val="00F51A11"/>
    <w:rsid w:val="00F52BC0"/>
    <w:rsid w:val="00F56635"/>
    <w:rsid w:val="00F622EE"/>
    <w:rsid w:val="00F63C88"/>
    <w:rsid w:val="00F66178"/>
    <w:rsid w:val="00F671EC"/>
    <w:rsid w:val="00F70169"/>
    <w:rsid w:val="00F712E4"/>
    <w:rsid w:val="00F72619"/>
    <w:rsid w:val="00F735E6"/>
    <w:rsid w:val="00F76547"/>
    <w:rsid w:val="00F7669B"/>
    <w:rsid w:val="00F778F9"/>
    <w:rsid w:val="00F83659"/>
    <w:rsid w:val="00F86CBA"/>
    <w:rsid w:val="00F91BF5"/>
    <w:rsid w:val="00F925C1"/>
    <w:rsid w:val="00F97772"/>
    <w:rsid w:val="00F97DE9"/>
    <w:rsid w:val="00FA3E1E"/>
    <w:rsid w:val="00FA56C7"/>
    <w:rsid w:val="00FA6158"/>
    <w:rsid w:val="00FB0BD3"/>
    <w:rsid w:val="00FB2244"/>
    <w:rsid w:val="00FB2E85"/>
    <w:rsid w:val="00FB3D55"/>
    <w:rsid w:val="00FB4AB6"/>
    <w:rsid w:val="00FB53ED"/>
    <w:rsid w:val="00FB6762"/>
    <w:rsid w:val="00FB7EDC"/>
    <w:rsid w:val="00FC0BBB"/>
    <w:rsid w:val="00FC1A37"/>
    <w:rsid w:val="00FC4AEF"/>
    <w:rsid w:val="00FC543F"/>
    <w:rsid w:val="00FD0AA1"/>
    <w:rsid w:val="00FD1BA7"/>
    <w:rsid w:val="00FD753A"/>
    <w:rsid w:val="00FD782D"/>
    <w:rsid w:val="00FF4786"/>
    <w:rsid w:val="00FF6C2C"/>
    <w:rsid w:val="4549E73A"/>
    <w:rsid w:val="5CB2F2C5"/>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1C47E"/>
  <w14:defaultImageDpi w14:val="32767"/>
  <w15:chartTrackingRefBased/>
  <w15:docId w15:val="{926FBD5A-D0C7-2B40-826D-4C3D69949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pPr>
        <w:spacing w:before="120" w:after="120" w:line="288"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lsdException w:name="heading 7" w:locked="0" w:semiHidden="1" w:uiPriority="9" w:unhideWhenUsed="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semiHidden="1" w:uiPriority="39"/>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semiHidden="1"/>
    <w:lsdException w:name="footnote text" w:locked="0"/>
    <w:lsdException w:name="annotation text" w:semiHidden="1"/>
    <w:lsdException w:name="header" w:locked="0" w:uiPriority="44"/>
    <w:lsdException w:name="footer" w:locked="0" w:uiPriority="44"/>
    <w:lsdException w:name="index heading" w:semiHidden="1"/>
    <w:lsdException w:name="caption" w:locked="0" w:uiPriority="20" w:qFormat="1"/>
    <w:lsdException w:name="table of figures" w:locked="0"/>
    <w:lsdException w:name="envelope address" w:locked="0" w:uiPriority="34"/>
    <w:lsdException w:name="envelope return" w:locked="0" w:semiHidden="1"/>
    <w:lsdException w:name="footnote reference" w:locked="0"/>
    <w:lsdException w:name="annotation reference" w:semiHidden="1"/>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qFormat="1"/>
    <w:lsdException w:name="List Bullet" w:locked="0" w:qFormat="1"/>
    <w:lsdException w:name="List Number" w:locked="0" w:qFormat="1"/>
    <w:lsdException w:name="List 2" w:locked="0" w:qFormat="1"/>
    <w:lsdException w:name="List 3" w:locked="0" w:qFormat="1"/>
    <w:lsdException w:name="List 4" w:locked="0"/>
    <w:lsdException w:name="List 5" w:locked="0"/>
    <w:lsdException w:name="List Bullet 2" w:locked="0" w:qFormat="1"/>
    <w:lsdException w:name="List Bullet 3" w:locked="0" w:qFormat="1"/>
    <w:lsdException w:name="List Bullet 4" w:locked="0"/>
    <w:lsdException w:name="List Bullet 5" w:locked="0"/>
    <w:lsdException w:name="List Number 2" w:locked="0" w:qFormat="1"/>
    <w:lsdException w:name="List Number 3" w:locked="0" w:qFormat="1"/>
    <w:lsdException w:name="List Number 4" w:locked="0"/>
    <w:lsdException w:name="List Number 5" w:locked="0"/>
    <w:lsdException w:name="Title" w:locked="0" w:uiPriority="38" w:qFormat="1"/>
    <w:lsdException w:name="Closing" w:semiHidden="1"/>
    <w:lsdException w:name="Signature" w:locked="0" w:uiPriority="34"/>
    <w:lsdException w:name="Default Paragraph Font" w:locked="0" w:semiHidden="1" w:uiPriority="1" w:unhideWhenUsed="1"/>
    <w:lsdException w:name="Body Text" w:locked="0" w:semiHidden="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2"/>
    <w:lsdException w:name="Salutation" w:locked="0" w:uiPriority="34"/>
    <w:lsdException w:name="Date" w:locked="0" w:uiPriority="44"/>
    <w:lsdException w:name="Body Text First Indent" w:locked="0" w:semiHidden="1"/>
    <w:lsdException w:name="Body Text First Indent 2" w:locked="0" w:semiHidden="1"/>
    <w:lsdException w:name="Note Heading" w:locked="0" w:uiPriority="37" w:qFormat="1"/>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lsdException w:name="FollowedHyperlink" w:locked="0" w:uiPriority="44"/>
    <w:lsdException w:name="Strong" w:locked="0" w:uiPriority="22" w:qFormat="1"/>
    <w:lsdException w:name="Emphasis" w:semiHidden="1" w:uiPriority="20"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3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lsdException w:name="Intense Emphasis" w:locked="0" w:semiHidden="1" w:uiPriority="21"/>
    <w:lsdException w:name="Subtle Reference" w:locked="0" w:semiHidden="1" w:uiPriority="31"/>
    <w:lsdException w:name="Intense Reference" w:locked="0" w:semiHidden="1" w:uiPriority="32"/>
    <w:lsdException w:name="Book Title" w:semiHidden="1" w:uiPriority="33" w:qFormat="1"/>
    <w:lsdException w:name="Bibliography" w:semiHidden="1" w:uiPriority="37"/>
    <w:lsdException w:name="TOC Heading" w:locked="0"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0B281B"/>
    <w:rPr>
      <w:sz w:val="21"/>
    </w:rPr>
  </w:style>
  <w:style w:type="paragraph" w:styleId="Heading1">
    <w:name w:val="heading 1"/>
    <w:basedOn w:val="Normal"/>
    <w:next w:val="Normal"/>
    <w:link w:val="Heading1Char"/>
    <w:uiPriority w:val="9"/>
    <w:qFormat/>
    <w:rsid w:val="002D140F"/>
    <w:pPr>
      <w:keepNext/>
      <w:keepLines/>
      <w:spacing w:before="360" w:after="360"/>
      <w:outlineLvl w:val="0"/>
    </w:pPr>
    <w:rPr>
      <w:rFonts w:asciiTheme="majorHAnsi" w:eastAsiaTheme="majorEastAsia" w:hAnsiTheme="majorHAnsi" w:cstheme="majorBidi"/>
      <w:b/>
      <w:color w:val="002E5C" w:themeColor="text2"/>
      <w:sz w:val="48"/>
      <w:szCs w:val="50"/>
    </w:rPr>
  </w:style>
  <w:style w:type="paragraph" w:styleId="Heading2">
    <w:name w:val="heading 2"/>
    <w:basedOn w:val="Normal"/>
    <w:next w:val="Normal"/>
    <w:link w:val="Heading2Char"/>
    <w:uiPriority w:val="9"/>
    <w:qFormat/>
    <w:rsid w:val="002D140F"/>
    <w:pPr>
      <w:keepNext/>
      <w:keepLines/>
      <w:spacing w:before="240"/>
      <w:outlineLvl w:val="1"/>
    </w:pPr>
    <w:rPr>
      <w:rFonts w:asciiTheme="majorHAnsi" w:eastAsiaTheme="majorEastAsia" w:hAnsiTheme="majorHAnsi" w:cstheme="majorBidi"/>
      <w:color w:val="004A93" w:themeColor="accent6"/>
      <w:sz w:val="36"/>
      <w:szCs w:val="40"/>
    </w:rPr>
  </w:style>
  <w:style w:type="paragraph" w:styleId="Heading3">
    <w:name w:val="heading 3"/>
    <w:basedOn w:val="Normal"/>
    <w:next w:val="Normal"/>
    <w:link w:val="Heading3Char"/>
    <w:uiPriority w:val="9"/>
    <w:qFormat/>
    <w:rsid w:val="002D140F"/>
    <w:pPr>
      <w:keepNext/>
      <w:keepLines/>
      <w:spacing w:before="240"/>
      <w:outlineLvl w:val="2"/>
    </w:pPr>
    <w:rPr>
      <w:rFonts w:eastAsiaTheme="majorEastAsia" w:cstheme="majorBidi"/>
      <w:b/>
      <w:color w:val="000000" w:themeColor="text1"/>
      <w:sz w:val="32"/>
      <w:szCs w:val="35"/>
    </w:rPr>
  </w:style>
  <w:style w:type="paragraph" w:styleId="Heading4">
    <w:name w:val="heading 4"/>
    <w:basedOn w:val="Normal"/>
    <w:next w:val="Normal"/>
    <w:link w:val="Heading4Char"/>
    <w:uiPriority w:val="9"/>
    <w:qFormat/>
    <w:rsid w:val="002D140F"/>
    <w:pPr>
      <w:keepNext/>
      <w:keepLines/>
      <w:spacing w:before="240"/>
      <w:outlineLvl w:val="3"/>
    </w:pPr>
    <w:rPr>
      <w:rFonts w:eastAsiaTheme="majorEastAsia" w:cstheme="majorBidi"/>
      <w:iCs/>
      <w:color w:val="000000" w:themeColor="text1"/>
      <w:sz w:val="28"/>
    </w:rPr>
  </w:style>
  <w:style w:type="paragraph" w:styleId="Heading5">
    <w:name w:val="heading 5"/>
    <w:basedOn w:val="Normal"/>
    <w:next w:val="Normal"/>
    <w:link w:val="Heading5Char"/>
    <w:uiPriority w:val="9"/>
    <w:qFormat/>
    <w:rsid w:val="004B3740"/>
    <w:pPr>
      <w:keepNext/>
      <w:keepLines/>
      <w:outlineLvl w:val="4"/>
    </w:pPr>
    <w:rPr>
      <w:rFonts w:eastAsiaTheme="majorEastAsia" w:cstheme="majorBidi"/>
      <w:b/>
      <w:color w:val="000000" w:themeColor="text1"/>
      <w:sz w:val="24"/>
    </w:rPr>
  </w:style>
  <w:style w:type="paragraph" w:styleId="Heading6">
    <w:name w:val="heading 6"/>
    <w:basedOn w:val="Normal"/>
    <w:next w:val="Normal"/>
    <w:link w:val="Heading6Char"/>
    <w:uiPriority w:val="9"/>
    <w:semiHidden/>
    <w:rsid w:val="009E081A"/>
    <w:pPr>
      <w:keepNext/>
      <w:keepLines/>
      <w:spacing w:before="40" w:after="0"/>
      <w:outlineLvl w:val="5"/>
    </w:pPr>
    <w:rPr>
      <w:rFonts w:eastAsiaTheme="majorEastAsia" w:cstheme="majorBidi"/>
      <w:i/>
      <w:iCs/>
      <w:color w:val="002E5C" w:themeColor="text2"/>
    </w:rPr>
  </w:style>
  <w:style w:type="paragraph" w:styleId="Heading7">
    <w:name w:val="heading 7"/>
    <w:basedOn w:val="Normal"/>
    <w:next w:val="Normal"/>
    <w:link w:val="Heading7Char"/>
    <w:uiPriority w:val="9"/>
    <w:semiHidden/>
    <w:rsid w:val="009E081A"/>
    <w:pPr>
      <w:keepNext/>
      <w:keepLines/>
      <w:spacing w:before="40" w:after="0"/>
      <w:outlineLvl w:val="6"/>
    </w:pPr>
    <w:rPr>
      <w:rFonts w:eastAsiaTheme="majorEastAsia" w:cstheme="majorBidi"/>
      <w:color w:val="002E5C" w:themeColor="text2"/>
    </w:rPr>
  </w:style>
  <w:style w:type="paragraph" w:styleId="Heading8">
    <w:name w:val="heading 8"/>
    <w:basedOn w:val="Normal"/>
    <w:next w:val="Normal"/>
    <w:link w:val="Heading8Char"/>
    <w:uiPriority w:val="9"/>
    <w:semiHidden/>
    <w:qFormat/>
    <w:rsid w:val="009E081A"/>
    <w:pPr>
      <w:keepNext/>
      <w:keepLines/>
      <w:numPr>
        <w:numId w:val="5"/>
      </w:numPr>
      <w:spacing w:before="40" w:after="0"/>
      <w:outlineLvl w:val="7"/>
    </w:pPr>
    <w:rPr>
      <w:rFonts w:asciiTheme="majorHAnsi" w:eastAsiaTheme="majorEastAsia" w:hAnsiTheme="majorHAnsi" w:cstheme="majorBidi"/>
      <w:iCs/>
      <w:color w:val="327DC6" w:themeColor="accent5"/>
    </w:rPr>
  </w:style>
  <w:style w:type="paragraph" w:styleId="Heading9">
    <w:name w:val="heading 9"/>
    <w:basedOn w:val="Normal"/>
    <w:next w:val="Normal"/>
    <w:link w:val="Heading9Char"/>
    <w:uiPriority w:val="9"/>
    <w:semiHidden/>
    <w:qFormat/>
    <w:rsid w:val="009E081A"/>
    <w:pPr>
      <w:keepNext/>
      <w:keepLines/>
      <w:numPr>
        <w:ilvl w:val="1"/>
        <w:numId w:val="5"/>
      </w:numPr>
      <w:spacing w:before="40" w:after="0"/>
      <w:outlineLvl w:val="8"/>
    </w:pPr>
    <w:rPr>
      <w:rFonts w:asciiTheme="majorHAnsi" w:eastAsiaTheme="majorEastAsia" w:hAnsiTheme="majorHAnsi" w:cstheme="majorBidi"/>
      <w:i/>
      <w:color w:val="327DC6" w:themeColor="accent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F6000"/>
    <w:pPr>
      <w:spacing w:before="0" w:after="0"/>
    </w:pPr>
    <w:rPr>
      <w:sz w:val="22"/>
    </w:rPr>
  </w:style>
  <w:style w:type="character" w:customStyle="1" w:styleId="Heading1Char">
    <w:name w:val="Heading 1 Char"/>
    <w:basedOn w:val="DefaultParagraphFont"/>
    <w:link w:val="Heading1"/>
    <w:uiPriority w:val="9"/>
    <w:rsid w:val="002D140F"/>
    <w:rPr>
      <w:rFonts w:asciiTheme="majorHAnsi" w:eastAsiaTheme="majorEastAsia" w:hAnsiTheme="majorHAnsi" w:cstheme="majorBidi"/>
      <w:b/>
      <w:color w:val="002E5C" w:themeColor="text2"/>
      <w:sz w:val="48"/>
      <w:szCs w:val="50"/>
    </w:rPr>
  </w:style>
  <w:style w:type="character" w:customStyle="1" w:styleId="Heading2Char">
    <w:name w:val="Heading 2 Char"/>
    <w:basedOn w:val="DefaultParagraphFont"/>
    <w:link w:val="Heading2"/>
    <w:uiPriority w:val="9"/>
    <w:rsid w:val="002D140F"/>
    <w:rPr>
      <w:rFonts w:asciiTheme="majorHAnsi" w:eastAsiaTheme="majorEastAsia" w:hAnsiTheme="majorHAnsi" w:cstheme="majorBidi"/>
      <w:color w:val="004A93" w:themeColor="accent6"/>
      <w:sz w:val="36"/>
      <w:szCs w:val="40"/>
    </w:rPr>
  </w:style>
  <w:style w:type="character" w:customStyle="1" w:styleId="Heading3Char">
    <w:name w:val="Heading 3 Char"/>
    <w:basedOn w:val="DefaultParagraphFont"/>
    <w:link w:val="Heading3"/>
    <w:uiPriority w:val="9"/>
    <w:rsid w:val="002D140F"/>
    <w:rPr>
      <w:rFonts w:eastAsiaTheme="majorEastAsia" w:cstheme="majorBidi"/>
      <w:b/>
      <w:color w:val="000000" w:themeColor="text1"/>
      <w:sz w:val="32"/>
      <w:szCs w:val="35"/>
    </w:rPr>
  </w:style>
  <w:style w:type="character" w:customStyle="1" w:styleId="Heading4Char">
    <w:name w:val="Heading 4 Char"/>
    <w:basedOn w:val="DefaultParagraphFont"/>
    <w:link w:val="Heading4"/>
    <w:uiPriority w:val="9"/>
    <w:rsid w:val="002D140F"/>
    <w:rPr>
      <w:rFonts w:eastAsiaTheme="majorEastAsia" w:cstheme="majorBidi"/>
      <w:iCs/>
      <w:color w:val="000000" w:themeColor="text1"/>
      <w:sz w:val="28"/>
    </w:rPr>
  </w:style>
  <w:style w:type="character" w:customStyle="1" w:styleId="Heading5Char">
    <w:name w:val="Heading 5 Char"/>
    <w:basedOn w:val="DefaultParagraphFont"/>
    <w:link w:val="Heading5"/>
    <w:uiPriority w:val="9"/>
    <w:rsid w:val="004B3740"/>
    <w:rPr>
      <w:rFonts w:eastAsiaTheme="majorEastAsia" w:cstheme="majorBidi"/>
      <w:b/>
      <w:color w:val="000000" w:themeColor="text1"/>
      <w:sz w:val="24"/>
    </w:rPr>
  </w:style>
  <w:style w:type="character" w:customStyle="1" w:styleId="Heading6Char">
    <w:name w:val="Heading 6 Char"/>
    <w:basedOn w:val="DefaultParagraphFont"/>
    <w:link w:val="Heading6"/>
    <w:uiPriority w:val="9"/>
    <w:semiHidden/>
    <w:rsid w:val="005B3CFF"/>
    <w:rPr>
      <w:rFonts w:eastAsiaTheme="majorEastAsia" w:cstheme="majorBidi"/>
      <w:i/>
      <w:iCs/>
      <w:color w:val="002E5C" w:themeColor="text2"/>
    </w:rPr>
  </w:style>
  <w:style w:type="character" w:customStyle="1" w:styleId="Heading7Char">
    <w:name w:val="Heading 7 Char"/>
    <w:basedOn w:val="DefaultParagraphFont"/>
    <w:link w:val="Heading7"/>
    <w:uiPriority w:val="9"/>
    <w:semiHidden/>
    <w:rsid w:val="005B3CFF"/>
    <w:rPr>
      <w:rFonts w:eastAsiaTheme="majorEastAsia" w:cstheme="majorBidi"/>
      <w:color w:val="002E5C" w:themeColor="text2"/>
    </w:rPr>
  </w:style>
  <w:style w:type="character" w:customStyle="1" w:styleId="Heading8Char">
    <w:name w:val="Heading 8 Char"/>
    <w:basedOn w:val="DefaultParagraphFont"/>
    <w:link w:val="Heading8"/>
    <w:uiPriority w:val="9"/>
    <w:semiHidden/>
    <w:rsid w:val="009E081A"/>
    <w:rPr>
      <w:rFonts w:asciiTheme="majorHAnsi" w:eastAsiaTheme="majorEastAsia" w:hAnsiTheme="majorHAnsi" w:cstheme="majorBidi"/>
      <w:iCs/>
      <w:color w:val="327DC6" w:themeColor="accent5"/>
    </w:rPr>
  </w:style>
  <w:style w:type="character" w:customStyle="1" w:styleId="Heading9Char">
    <w:name w:val="Heading 9 Char"/>
    <w:basedOn w:val="DefaultParagraphFont"/>
    <w:link w:val="Heading9"/>
    <w:uiPriority w:val="9"/>
    <w:semiHidden/>
    <w:rsid w:val="009E081A"/>
    <w:rPr>
      <w:rFonts w:asciiTheme="majorHAnsi" w:eastAsiaTheme="majorEastAsia" w:hAnsiTheme="majorHAnsi" w:cstheme="majorBidi"/>
      <w:i/>
      <w:color w:val="327DC6" w:themeColor="accent5"/>
    </w:rPr>
  </w:style>
  <w:style w:type="paragraph" w:styleId="ListBullet">
    <w:name w:val="List Bullet"/>
    <w:basedOn w:val="Normal"/>
    <w:uiPriority w:val="17"/>
    <w:qFormat/>
    <w:rsid w:val="00E36FEB"/>
    <w:pPr>
      <w:numPr>
        <w:numId w:val="13"/>
      </w:numPr>
      <w:spacing w:before="60" w:after="60"/>
    </w:pPr>
  </w:style>
  <w:style w:type="numbering" w:customStyle="1" w:styleId="BulletList">
    <w:name w:val="Bullet List"/>
    <w:basedOn w:val="NoList"/>
    <w:uiPriority w:val="99"/>
    <w:rsid w:val="00E36FEB"/>
    <w:pPr>
      <w:numPr>
        <w:numId w:val="3"/>
      </w:numPr>
    </w:pPr>
  </w:style>
  <w:style w:type="paragraph" w:styleId="ListParagraph">
    <w:name w:val="List Paragraph"/>
    <w:aliases w:val="Bullet copy"/>
    <w:basedOn w:val="Normal"/>
    <w:uiPriority w:val="34"/>
    <w:qFormat/>
    <w:rsid w:val="00737D4F"/>
    <w:pPr>
      <w:spacing w:before="60" w:after="60"/>
      <w:ind w:left="357"/>
    </w:pPr>
  </w:style>
  <w:style w:type="paragraph" w:styleId="ListBullet2">
    <w:name w:val="List Bullet 2"/>
    <w:basedOn w:val="Normal"/>
    <w:uiPriority w:val="17"/>
    <w:qFormat/>
    <w:rsid w:val="00E36FEB"/>
    <w:pPr>
      <w:numPr>
        <w:ilvl w:val="1"/>
        <w:numId w:val="13"/>
      </w:numPr>
      <w:spacing w:before="60" w:after="60"/>
    </w:pPr>
  </w:style>
  <w:style w:type="paragraph" w:styleId="ListBullet4">
    <w:name w:val="List Bullet 4"/>
    <w:basedOn w:val="Normal"/>
    <w:uiPriority w:val="17"/>
    <w:rsid w:val="00E4064C"/>
    <w:pPr>
      <w:numPr>
        <w:ilvl w:val="3"/>
        <w:numId w:val="13"/>
      </w:numPr>
      <w:spacing w:before="60" w:after="60"/>
      <w:ind w:left="1434" w:hanging="357"/>
    </w:pPr>
  </w:style>
  <w:style w:type="paragraph" w:styleId="FootnoteText">
    <w:name w:val="footnote text"/>
    <w:basedOn w:val="Normal"/>
    <w:link w:val="FootnoteTextChar"/>
    <w:uiPriority w:val="99"/>
    <w:rsid w:val="000C6909"/>
    <w:pPr>
      <w:tabs>
        <w:tab w:val="left" w:pos="227"/>
      </w:tabs>
      <w:spacing w:after="0" w:line="240" w:lineRule="auto"/>
      <w:ind w:left="227" w:hanging="227"/>
    </w:pPr>
    <w:rPr>
      <w:sz w:val="16"/>
    </w:rPr>
  </w:style>
  <w:style w:type="paragraph" w:styleId="ListBullet5">
    <w:name w:val="List Bullet 5"/>
    <w:basedOn w:val="Normal"/>
    <w:uiPriority w:val="17"/>
    <w:rsid w:val="00E4064C"/>
    <w:pPr>
      <w:numPr>
        <w:ilvl w:val="4"/>
        <w:numId w:val="13"/>
      </w:numPr>
      <w:spacing w:before="60" w:after="60"/>
      <w:ind w:left="1797" w:hanging="357"/>
    </w:pPr>
  </w:style>
  <w:style w:type="numbering" w:styleId="111111">
    <w:name w:val="Outline List 2"/>
    <w:basedOn w:val="NoList"/>
    <w:uiPriority w:val="99"/>
    <w:semiHidden/>
    <w:unhideWhenUsed/>
    <w:rsid w:val="00CE6502"/>
    <w:pPr>
      <w:numPr>
        <w:numId w:val="2"/>
      </w:numPr>
    </w:pPr>
  </w:style>
  <w:style w:type="numbering" w:styleId="1ai">
    <w:name w:val="Outline List 1"/>
    <w:basedOn w:val="NoList"/>
    <w:uiPriority w:val="99"/>
    <w:semiHidden/>
    <w:unhideWhenUsed/>
    <w:rsid w:val="00FA6158"/>
    <w:pPr>
      <w:numPr>
        <w:numId w:val="8"/>
      </w:numPr>
    </w:pPr>
  </w:style>
  <w:style w:type="paragraph" w:styleId="ListNumber">
    <w:name w:val="List Number"/>
    <w:basedOn w:val="Normal"/>
    <w:uiPriority w:val="17"/>
    <w:qFormat/>
    <w:rsid w:val="00FA6158"/>
    <w:pPr>
      <w:numPr>
        <w:numId w:val="14"/>
      </w:numPr>
      <w:spacing w:before="60" w:after="60"/>
    </w:pPr>
  </w:style>
  <w:style w:type="paragraph" w:styleId="ListNumber2">
    <w:name w:val="List Number 2"/>
    <w:basedOn w:val="Normal"/>
    <w:uiPriority w:val="17"/>
    <w:qFormat/>
    <w:rsid w:val="00FA6158"/>
    <w:pPr>
      <w:numPr>
        <w:ilvl w:val="1"/>
        <w:numId w:val="14"/>
      </w:numPr>
      <w:spacing w:before="60" w:after="60"/>
    </w:pPr>
  </w:style>
  <w:style w:type="paragraph" w:styleId="ListNumber3">
    <w:name w:val="List Number 3"/>
    <w:basedOn w:val="Normal"/>
    <w:uiPriority w:val="17"/>
    <w:qFormat/>
    <w:rsid w:val="00FA6158"/>
    <w:pPr>
      <w:numPr>
        <w:ilvl w:val="2"/>
        <w:numId w:val="14"/>
      </w:numPr>
      <w:spacing w:before="60" w:after="60"/>
    </w:pPr>
  </w:style>
  <w:style w:type="paragraph" w:styleId="ListNumber4">
    <w:name w:val="List Number 4"/>
    <w:basedOn w:val="Normal"/>
    <w:uiPriority w:val="17"/>
    <w:semiHidden/>
    <w:rsid w:val="00E4064C"/>
    <w:pPr>
      <w:spacing w:before="60" w:after="60"/>
    </w:pPr>
  </w:style>
  <w:style w:type="paragraph" w:styleId="ListNumber5">
    <w:name w:val="List Number 5"/>
    <w:basedOn w:val="Normal"/>
    <w:uiPriority w:val="17"/>
    <w:semiHidden/>
    <w:rsid w:val="00E4064C"/>
    <w:pPr>
      <w:spacing w:before="60" w:after="60"/>
    </w:pPr>
  </w:style>
  <w:style w:type="character" w:customStyle="1" w:styleId="FootnoteTextChar">
    <w:name w:val="Footnote Text Char"/>
    <w:basedOn w:val="DefaultParagraphFont"/>
    <w:link w:val="FootnoteText"/>
    <w:uiPriority w:val="99"/>
    <w:rsid w:val="000C6909"/>
    <w:rPr>
      <w:sz w:val="16"/>
    </w:rPr>
  </w:style>
  <w:style w:type="character" w:styleId="FootnoteReference">
    <w:name w:val="footnote reference"/>
    <w:basedOn w:val="DefaultParagraphFont"/>
    <w:uiPriority w:val="99"/>
    <w:rsid w:val="000C6909"/>
    <w:rPr>
      <w:sz w:val="16"/>
      <w:vertAlign w:val="superscript"/>
    </w:rPr>
  </w:style>
  <w:style w:type="paragraph" w:styleId="Caption">
    <w:name w:val="caption"/>
    <w:basedOn w:val="Normal"/>
    <w:next w:val="Normal"/>
    <w:uiPriority w:val="21"/>
    <w:qFormat/>
    <w:rsid w:val="00542074"/>
    <w:pPr>
      <w:keepNext/>
      <w:spacing w:after="200" w:line="240" w:lineRule="auto"/>
    </w:pPr>
    <w:rPr>
      <w:i/>
      <w:iCs/>
      <w:color w:val="005EB8" w:themeColor="accent1"/>
      <w:sz w:val="18"/>
      <w:szCs w:val="18"/>
    </w:rPr>
  </w:style>
  <w:style w:type="paragraph" w:styleId="NoteHeading">
    <w:name w:val="Note Heading"/>
    <w:basedOn w:val="Normal"/>
    <w:next w:val="Normal"/>
    <w:link w:val="NoteHeadingChar"/>
    <w:uiPriority w:val="21"/>
    <w:qFormat/>
    <w:rsid w:val="002D7DF6"/>
    <w:pPr>
      <w:spacing w:before="60" w:after="240" w:line="240" w:lineRule="auto"/>
    </w:pPr>
    <w:rPr>
      <w:sz w:val="18"/>
    </w:rPr>
  </w:style>
  <w:style w:type="character" w:customStyle="1" w:styleId="NoteHeadingChar">
    <w:name w:val="Note Heading Char"/>
    <w:basedOn w:val="DefaultParagraphFont"/>
    <w:link w:val="NoteHeading"/>
    <w:uiPriority w:val="21"/>
    <w:rsid w:val="007C1AC4"/>
    <w:rPr>
      <w:rFonts w:eastAsiaTheme="minorEastAsia"/>
      <w:kern w:val="2"/>
      <w:sz w:val="18"/>
      <w:szCs w:val="30"/>
      <w:lang w:eastAsia="zh-CN" w:bidi="th-TH"/>
      <w14:ligatures w14:val="standardContextual"/>
    </w:rPr>
  </w:style>
  <w:style w:type="paragraph" w:styleId="IntenseQuote">
    <w:name w:val="Intense Quote"/>
    <w:basedOn w:val="Normal"/>
    <w:next w:val="Normal"/>
    <w:link w:val="IntenseQuoteChar"/>
    <w:uiPriority w:val="30"/>
    <w:semiHidden/>
    <w:rsid w:val="002D140F"/>
    <w:pPr>
      <w:pBdr>
        <w:top w:val="single" w:sz="4" w:space="10" w:color="005EB8" w:themeColor="accent1"/>
        <w:bottom w:val="single" w:sz="4" w:space="10" w:color="005EB8" w:themeColor="accent1"/>
      </w:pBdr>
      <w:spacing w:before="360" w:after="360"/>
      <w:jc w:val="center"/>
    </w:pPr>
    <w:rPr>
      <w:i/>
      <w:iCs/>
    </w:rPr>
  </w:style>
  <w:style w:type="character" w:customStyle="1" w:styleId="IntenseQuoteChar">
    <w:name w:val="Intense Quote Char"/>
    <w:basedOn w:val="DefaultParagraphFont"/>
    <w:link w:val="IntenseQuote"/>
    <w:uiPriority w:val="30"/>
    <w:rsid w:val="002D140F"/>
    <w:rPr>
      <w:i/>
      <w:iCs/>
    </w:rPr>
  </w:style>
  <w:style w:type="paragraph" w:styleId="Salutation">
    <w:name w:val="Salutation"/>
    <w:basedOn w:val="Normal"/>
    <w:next w:val="Normal"/>
    <w:link w:val="SalutationChar"/>
    <w:uiPriority w:val="34"/>
    <w:semiHidden/>
    <w:rsid w:val="005C306E"/>
    <w:pPr>
      <w:spacing w:after="0"/>
    </w:pPr>
    <w:rPr>
      <w:b/>
    </w:rPr>
  </w:style>
  <w:style w:type="character" w:customStyle="1" w:styleId="SalutationChar">
    <w:name w:val="Salutation Char"/>
    <w:basedOn w:val="DefaultParagraphFont"/>
    <w:link w:val="Salutation"/>
    <w:uiPriority w:val="34"/>
    <w:semiHidden/>
    <w:rsid w:val="004D5D55"/>
    <w:rPr>
      <w:b/>
    </w:rPr>
  </w:style>
  <w:style w:type="paragraph" w:styleId="Signature">
    <w:name w:val="Signature"/>
    <w:basedOn w:val="Normal"/>
    <w:link w:val="SignatureChar"/>
    <w:uiPriority w:val="34"/>
    <w:semiHidden/>
    <w:rsid w:val="005C306E"/>
    <w:pPr>
      <w:spacing w:before="720" w:after="0" w:line="240" w:lineRule="auto"/>
      <w:contextualSpacing/>
    </w:pPr>
  </w:style>
  <w:style w:type="character" w:customStyle="1" w:styleId="SignatureChar">
    <w:name w:val="Signature Char"/>
    <w:basedOn w:val="DefaultParagraphFont"/>
    <w:link w:val="Signature"/>
    <w:uiPriority w:val="34"/>
    <w:semiHidden/>
    <w:rsid w:val="004D5D55"/>
  </w:style>
  <w:style w:type="paragraph" w:styleId="Date">
    <w:name w:val="Date"/>
    <w:basedOn w:val="Normal"/>
    <w:next w:val="Normal"/>
    <w:link w:val="DateChar"/>
    <w:uiPriority w:val="34"/>
    <w:semiHidden/>
    <w:rsid w:val="005C306E"/>
    <w:pPr>
      <w:spacing w:after="600"/>
    </w:pPr>
  </w:style>
  <w:style w:type="character" w:customStyle="1" w:styleId="DateChar">
    <w:name w:val="Date Char"/>
    <w:basedOn w:val="DefaultParagraphFont"/>
    <w:link w:val="Date"/>
    <w:uiPriority w:val="34"/>
    <w:semiHidden/>
    <w:rsid w:val="004D5D55"/>
  </w:style>
  <w:style w:type="paragraph" w:styleId="EnvelopeAddress">
    <w:name w:val="envelope address"/>
    <w:basedOn w:val="Normal"/>
    <w:uiPriority w:val="34"/>
    <w:semiHidden/>
    <w:rsid w:val="005C306E"/>
    <w:pPr>
      <w:spacing w:before="600" w:after="600" w:line="240" w:lineRule="auto"/>
      <w:contextualSpacing/>
    </w:pPr>
    <w:rPr>
      <w:rFonts w:eastAsiaTheme="majorEastAsia" w:cstheme="majorBidi"/>
      <w:szCs w:val="24"/>
    </w:rPr>
  </w:style>
  <w:style w:type="paragraph" w:styleId="Title">
    <w:name w:val="Title"/>
    <w:basedOn w:val="Normal"/>
    <w:next w:val="Normal"/>
    <w:link w:val="TitleChar"/>
    <w:uiPriority w:val="38"/>
    <w:qFormat/>
    <w:rsid w:val="003B6C9F"/>
    <w:pPr>
      <w:spacing w:before="0" w:after="0" w:line="240" w:lineRule="auto"/>
      <w:contextualSpacing/>
    </w:pPr>
    <w:rPr>
      <w:rFonts w:ascii="Arial Black" w:eastAsiaTheme="majorEastAsia" w:hAnsi="Arial Black" w:cstheme="majorBidi"/>
      <w:b/>
      <w:color w:val="002E5C" w:themeColor="text2"/>
      <w:kern w:val="28"/>
      <w:sz w:val="68"/>
      <w:szCs w:val="56"/>
    </w:rPr>
  </w:style>
  <w:style w:type="character" w:customStyle="1" w:styleId="TitleChar">
    <w:name w:val="Title Char"/>
    <w:basedOn w:val="DefaultParagraphFont"/>
    <w:link w:val="Title"/>
    <w:uiPriority w:val="38"/>
    <w:rsid w:val="003B6C9F"/>
    <w:rPr>
      <w:rFonts w:ascii="Arial Black" w:eastAsiaTheme="majorEastAsia" w:hAnsi="Arial Black" w:cstheme="majorBidi"/>
      <w:b/>
      <w:color w:val="002E5C" w:themeColor="text2"/>
      <w:kern w:val="28"/>
      <w:sz w:val="68"/>
      <w:szCs w:val="56"/>
    </w:rPr>
  </w:style>
  <w:style w:type="paragraph" w:customStyle="1" w:styleId="CoverPageSubtitle">
    <w:name w:val="Cover Page Subtitle"/>
    <w:basedOn w:val="Normal"/>
    <w:next w:val="Normal"/>
    <w:uiPriority w:val="36"/>
    <w:rsid w:val="003B6C9F"/>
    <w:pPr>
      <w:spacing w:before="240" w:after="1080"/>
    </w:pPr>
    <w:rPr>
      <w:b/>
      <w:color w:val="005EB8" w:themeColor="accent1"/>
      <w:sz w:val="36"/>
    </w:rPr>
  </w:style>
  <w:style w:type="paragraph" w:styleId="Subtitle">
    <w:name w:val="Subtitle"/>
    <w:basedOn w:val="Title"/>
    <w:next w:val="Normal"/>
    <w:link w:val="SubtitleChar"/>
    <w:uiPriority w:val="38"/>
    <w:rsid w:val="00050622"/>
    <w:pPr>
      <w:numPr>
        <w:ilvl w:val="1"/>
      </w:numPr>
      <w:spacing w:before="240" w:line="288" w:lineRule="auto"/>
    </w:pPr>
    <w:rPr>
      <w:rFonts w:asciiTheme="minorHAnsi" w:eastAsiaTheme="minorEastAsia" w:hAnsiTheme="minorHAnsi"/>
      <w:color w:val="005EB8" w:themeColor="accent1"/>
      <w:kern w:val="0"/>
      <w:sz w:val="36"/>
      <w:szCs w:val="22"/>
    </w:rPr>
  </w:style>
  <w:style w:type="character" w:customStyle="1" w:styleId="SubtitleChar">
    <w:name w:val="Subtitle Char"/>
    <w:basedOn w:val="DefaultParagraphFont"/>
    <w:link w:val="Subtitle"/>
    <w:uiPriority w:val="38"/>
    <w:rsid w:val="00B80C63"/>
    <w:rPr>
      <w:rFonts w:eastAsiaTheme="minorEastAsia" w:cstheme="majorBidi"/>
      <w:b/>
      <w:color w:val="005EB8" w:themeColor="accent1"/>
      <w:sz w:val="36"/>
      <w:szCs w:val="22"/>
    </w:rPr>
  </w:style>
  <w:style w:type="table" w:styleId="TableGrid">
    <w:name w:val="Table Grid"/>
    <w:basedOn w:val="TableNormal"/>
    <w:uiPriority w:val="39"/>
    <w:rsid w:val="00E47FDD"/>
    <w:pPr>
      <w:spacing w:before="20" w:after="20" w:line="264" w:lineRule="auto"/>
    </w:pPr>
    <w:tblPr>
      <w:tblBorders>
        <w:top w:val="single" w:sz="4" w:space="0" w:color="002E5C" w:themeColor="text2"/>
        <w:left w:val="single" w:sz="4" w:space="0" w:color="002E5C" w:themeColor="text2"/>
        <w:bottom w:val="single" w:sz="4" w:space="0" w:color="002E5C" w:themeColor="text2"/>
        <w:right w:val="single" w:sz="4" w:space="0" w:color="002E5C" w:themeColor="text2"/>
        <w:insideH w:val="single" w:sz="4" w:space="0" w:color="002E5C" w:themeColor="text2"/>
        <w:insideV w:val="single" w:sz="4" w:space="0" w:color="002E5C" w:themeColor="text2"/>
      </w:tblBorders>
    </w:tblPr>
    <w:tblStylePr w:type="firstRow">
      <w:rPr>
        <w:b w:val="0"/>
        <w:color w:val="auto"/>
        <w:sz w:val="20"/>
      </w:rPr>
    </w:tblStylePr>
  </w:style>
  <w:style w:type="character" w:styleId="PlaceholderText">
    <w:name w:val="Placeholder Text"/>
    <w:basedOn w:val="DefaultParagraphFont"/>
    <w:uiPriority w:val="99"/>
    <w:rsid w:val="002C1CC5"/>
    <w:rPr>
      <w:color w:val="002E5C"/>
      <w:bdr w:val="none" w:sz="0" w:space="0" w:color="auto"/>
      <w:shd w:val="clear" w:color="auto" w:fill="D2E8FF"/>
    </w:rPr>
  </w:style>
  <w:style w:type="table" w:customStyle="1" w:styleId="TableHidden">
    <w:name w:val="Table Hidden"/>
    <w:basedOn w:val="TableNormal"/>
    <w:uiPriority w:val="99"/>
    <w:rsid w:val="002D7DF6"/>
    <w:tblPr>
      <w:tblCellMar>
        <w:left w:w="0" w:type="dxa"/>
        <w:right w:w="0" w:type="dxa"/>
      </w:tblCellMar>
    </w:tblPr>
  </w:style>
  <w:style w:type="numbering" w:customStyle="1" w:styleId="Lists">
    <w:name w:val="Lists"/>
    <w:basedOn w:val="NoList"/>
    <w:uiPriority w:val="99"/>
    <w:rsid w:val="00FA6158"/>
    <w:pPr>
      <w:numPr>
        <w:numId w:val="4"/>
      </w:numPr>
    </w:pPr>
  </w:style>
  <w:style w:type="paragraph" w:styleId="Quote">
    <w:name w:val="Quote"/>
    <w:basedOn w:val="Normal"/>
    <w:next w:val="Normal"/>
    <w:link w:val="QuoteChar"/>
    <w:uiPriority w:val="29"/>
    <w:qFormat/>
    <w:rsid w:val="002D140F"/>
    <w:pPr>
      <w:spacing w:before="200" w:after="160"/>
      <w:ind w:left="862" w:right="862"/>
      <w:jc w:val="center"/>
    </w:pPr>
    <w:rPr>
      <w:i/>
      <w:iCs/>
      <w:color w:val="005EB8" w:themeColor="accent1"/>
    </w:rPr>
  </w:style>
  <w:style w:type="character" w:customStyle="1" w:styleId="QuoteChar">
    <w:name w:val="Quote Char"/>
    <w:basedOn w:val="DefaultParagraphFont"/>
    <w:link w:val="Quote"/>
    <w:uiPriority w:val="29"/>
    <w:rsid w:val="002D140F"/>
    <w:rPr>
      <w:i/>
      <w:iCs/>
      <w:color w:val="005EB8" w:themeColor="accent1"/>
    </w:rPr>
  </w:style>
  <w:style w:type="table" w:customStyle="1" w:styleId="Table-QLDBlueCompact">
    <w:name w:val="Table - QLD Blue Compact"/>
    <w:basedOn w:val="TableNormal"/>
    <w:uiPriority w:val="99"/>
    <w:rsid w:val="00BA4EBA"/>
    <w:pPr>
      <w:spacing w:before="60" w:after="6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sz w:val="20"/>
      </w:rPr>
      <w:tblPr/>
      <w:trPr>
        <w:tblHeader/>
      </w:trPr>
      <w:tcPr>
        <w:shd w:val="clear" w:color="auto" w:fill="002E5C" w:themeFill="text2"/>
      </w:tcPr>
    </w:tblStylePr>
    <w:tblStylePr w:type="firstCol">
      <w:rPr>
        <w:b/>
      </w:rPr>
      <w:tblPr/>
      <w:tcPr>
        <w:shd w:val="clear" w:color="auto" w:fill="EBEBEB" w:themeFill="background2"/>
      </w:tcPr>
    </w:tblStylePr>
  </w:style>
  <w:style w:type="paragraph" w:styleId="TOCHeading">
    <w:name w:val="TOC Heading"/>
    <w:basedOn w:val="Heading1"/>
    <w:next w:val="Normal"/>
    <w:uiPriority w:val="39"/>
    <w:qFormat/>
    <w:rsid w:val="00630958"/>
    <w:pPr>
      <w:spacing w:before="240" w:after="400"/>
      <w:outlineLvl w:val="9"/>
    </w:pPr>
  </w:style>
  <w:style w:type="paragraph" w:styleId="TOC1">
    <w:name w:val="toc 1"/>
    <w:basedOn w:val="Normal"/>
    <w:next w:val="Normal"/>
    <w:autoRedefine/>
    <w:uiPriority w:val="39"/>
    <w:semiHidden/>
    <w:rsid w:val="00A13F52"/>
    <w:pPr>
      <w:tabs>
        <w:tab w:val="right" w:pos="10206"/>
      </w:tabs>
      <w:spacing w:before="200" w:after="100" w:line="240" w:lineRule="auto"/>
    </w:pPr>
    <w:rPr>
      <w:b/>
      <w:color w:val="002E5C" w:themeColor="text2"/>
      <w:u w:val="single"/>
    </w:rPr>
  </w:style>
  <w:style w:type="paragraph" w:styleId="TOC2">
    <w:name w:val="toc 2"/>
    <w:basedOn w:val="Normal"/>
    <w:next w:val="Normal"/>
    <w:autoRedefine/>
    <w:uiPriority w:val="39"/>
    <w:rsid w:val="00A13F52"/>
    <w:pPr>
      <w:tabs>
        <w:tab w:val="right" w:leader="dot" w:pos="10206"/>
      </w:tabs>
      <w:spacing w:before="0" w:after="20" w:line="264" w:lineRule="auto"/>
    </w:pPr>
    <w:rPr>
      <w:noProof/>
    </w:rPr>
  </w:style>
  <w:style w:type="character" w:styleId="Hyperlink">
    <w:name w:val="Hyperlink"/>
    <w:basedOn w:val="DefaultParagraphFont"/>
    <w:uiPriority w:val="99"/>
    <w:unhideWhenUsed/>
    <w:rsid w:val="005209F0"/>
    <w:rPr>
      <w:color w:val="0563C1" w:themeColor="hyperlink"/>
      <w:u w:val="single"/>
    </w:rPr>
  </w:style>
  <w:style w:type="paragraph" w:customStyle="1" w:styleId="NumberedHeading1">
    <w:name w:val="Numbered Heading 1"/>
    <w:basedOn w:val="Heading1"/>
    <w:next w:val="Normal"/>
    <w:uiPriority w:val="9"/>
    <w:qFormat/>
    <w:rsid w:val="00CE6502"/>
    <w:pPr>
      <w:numPr>
        <w:numId w:val="11"/>
      </w:numPr>
    </w:pPr>
  </w:style>
  <w:style w:type="paragraph" w:customStyle="1" w:styleId="NumberedHeading3">
    <w:name w:val="Numbered Heading 3"/>
    <w:basedOn w:val="Heading3"/>
    <w:next w:val="Normal"/>
    <w:uiPriority w:val="9"/>
    <w:qFormat/>
    <w:rsid w:val="00CE6502"/>
    <w:pPr>
      <w:numPr>
        <w:ilvl w:val="2"/>
        <w:numId w:val="11"/>
      </w:numPr>
    </w:pPr>
  </w:style>
  <w:style w:type="paragraph" w:customStyle="1" w:styleId="NumberedHeading2">
    <w:name w:val="Numbered Heading 2"/>
    <w:basedOn w:val="Heading2"/>
    <w:next w:val="Normal"/>
    <w:link w:val="NumberedHeading2Char"/>
    <w:uiPriority w:val="9"/>
    <w:qFormat/>
    <w:rsid w:val="00CE6502"/>
    <w:pPr>
      <w:numPr>
        <w:ilvl w:val="1"/>
        <w:numId w:val="11"/>
      </w:numPr>
    </w:pPr>
  </w:style>
  <w:style w:type="character" w:customStyle="1" w:styleId="NumberedHeading2Char">
    <w:name w:val="Numbered Heading 2 Char"/>
    <w:basedOn w:val="Heading2Char"/>
    <w:link w:val="NumberedHeading2"/>
    <w:uiPriority w:val="9"/>
    <w:rsid w:val="00EE28EE"/>
    <w:rPr>
      <w:rFonts w:asciiTheme="majorHAnsi" w:eastAsiaTheme="majorEastAsia" w:hAnsiTheme="majorHAnsi" w:cstheme="majorBidi"/>
      <w:color w:val="004A93" w:themeColor="accent6"/>
      <w:sz w:val="36"/>
      <w:szCs w:val="40"/>
    </w:rPr>
  </w:style>
  <w:style w:type="paragraph" w:customStyle="1" w:styleId="NumberedHeading4">
    <w:name w:val="Numbered Heading 4"/>
    <w:basedOn w:val="Heading4"/>
    <w:next w:val="Normal"/>
    <w:uiPriority w:val="9"/>
    <w:qFormat/>
    <w:rsid w:val="00CE6502"/>
    <w:pPr>
      <w:numPr>
        <w:ilvl w:val="3"/>
        <w:numId w:val="11"/>
      </w:numPr>
    </w:pPr>
  </w:style>
  <w:style w:type="paragraph" w:customStyle="1" w:styleId="IntroParagraph">
    <w:name w:val="Intro Paragraph"/>
    <w:basedOn w:val="Normal"/>
    <w:next w:val="Normal"/>
    <w:uiPriority w:val="13"/>
    <w:qFormat/>
    <w:rsid w:val="00FA56C7"/>
    <w:pPr>
      <w:keepLines/>
      <w:spacing w:before="240" w:after="240"/>
    </w:pPr>
    <w:rPr>
      <w:color w:val="002E5C" w:themeColor="text2"/>
      <w:sz w:val="28"/>
    </w:rPr>
  </w:style>
  <w:style w:type="paragraph" w:styleId="Header">
    <w:name w:val="header"/>
    <w:basedOn w:val="Normal"/>
    <w:link w:val="HeaderChar"/>
    <w:uiPriority w:val="44"/>
    <w:rsid w:val="00EE28EE"/>
    <w:pPr>
      <w:tabs>
        <w:tab w:val="center" w:pos="4513"/>
        <w:tab w:val="right" w:pos="9026"/>
      </w:tabs>
      <w:spacing w:before="0" w:after="0" w:line="240" w:lineRule="auto"/>
    </w:pPr>
    <w:rPr>
      <w:sz w:val="22"/>
    </w:rPr>
  </w:style>
  <w:style w:type="character" w:customStyle="1" w:styleId="HeaderChar">
    <w:name w:val="Header Char"/>
    <w:basedOn w:val="DefaultParagraphFont"/>
    <w:link w:val="Header"/>
    <w:uiPriority w:val="44"/>
    <w:rsid w:val="00EE28EE"/>
    <w:rPr>
      <w:sz w:val="22"/>
    </w:rPr>
  </w:style>
  <w:style w:type="paragraph" w:styleId="Footer">
    <w:name w:val="footer"/>
    <w:basedOn w:val="Normal"/>
    <w:link w:val="FooterChar"/>
    <w:uiPriority w:val="44"/>
    <w:rsid w:val="00EE28EE"/>
    <w:pPr>
      <w:tabs>
        <w:tab w:val="center" w:pos="4513"/>
        <w:tab w:val="right" w:pos="9026"/>
      </w:tabs>
      <w:spacing w:before="360" w:after="0" w:line="240" w:lineRule="auto"/>
    </w:pPr>
    <w:rPr>
      <w:sz w:val="18"/>
    </w:rPr>
  </w:style>
  <w:style w:type="character" w:customStyle="1" w:styleId="FooterChar">
    <w:name w:val="Footer Char"/>
    <w:basedOn w:val="DefaultParagraphFont"/>
    <w:link w:val="Footer"/>
    <w:uiPriority w:val="44"/>
    <w:rsid w:val="00EE28EE"/>
    <w:rPr>
      <w:sz w:val="18"/>
    </w:rPr>
  </w:style>
  <w:style w:type="paragraph" w:customStyle="1" w:styleId="Subheading">
    <w:name w:val="Subheading"/>
    <w:basedOn w:val="Normal"/>
    <w:next w:val="Normal"/>
    <w:uiPriority w:val="12"/>
    <w:qFormat/>
    <w:rsid w:val="00BC4FA4"/>
    <w:pPr>
      <w:keepNext/>
      <w:spacing w:before="240" w:after="60" w:line="240" w:lineRule="auto"/>
    </w:pPr>
    <w:rPr>
      <w:b/>
      <w:color w:val="005EB8" w:themeColor="accent1"/>
      <w:sz w:val="24"/>
    </w:rPr>
  </w:style>
  <w:style w:type="paragraph" w:styleId="ListContinue">
    <w:name w:val="List Continue"/>
    <w:basedOn w:val="Normal"/>
    <w:uiPriority w:val="17"/>
    <w:rsid w:val="00FA6158"/>
    <w:pPr>
      <w:numPr>
        <w:numId w:val="15"/>
      </w:numPr>
      <w:spacing w:before="60" w:after="60"/>
    </w:pPr>
  </w:style>
  <w:style w:type="paragraph" w:styleId="ListContinue2">
    <w:name w:val="List Continue 2"/>
    <w:basedOn w:val="Normal"/>
    <w:uiPriority w:val="17"/>
    <w:rsid w:val="00FA6158"/>
    <w:pPr>
      <w:numPr>
        <w:ilvl w:val="1"/>
        <w:numId w:val="15"/>
      </w:numPr>
      <w:spacing w:before="60" w:after="60"/>
    </w:pPr>
  </w:style>
  <w:style w:type="paragraph" w:styleId="ListContinue3">
    <w:name w:val="List Continue 3"/>
    <w:basedOn w:val="Normal"/>
    <w:uiPriority w:val="17"/>
    <w:rsid w:val="00FA6158"/>
    <w:pPr>
      <w:numPr>
        <w:ilvl w:val="2"/>
        <w:numId w:val="15"/>
      </w:numPr>
      <w:spacing w:before="60" w:after="60"/>
    </w:pPr>
  </w:style>
  <w:style w:type="paragraph" w:styleId="ListContinue4">
    <w:name w:val="List Continue 4"/>
    <w:basedOn w:val="Normal"/>
    <w:uiPriority w:val="17"/>
    <w:semiHidden/>
    <w:rsid w:val="00E4064C"/>
    <w:pPr>
      <w:spacing w:before="60" w:after="60"/>
    </w:pPr>
  </w:style>
  <w:style w:type="paragraph" w:styleId="ListContinue5">
    <w:name w:val="List Continue 5"/>
    <w:basedOn w:val="Normal"/>
    <w:uiPriority w:val="17"/>
    <w:semiHidden/>
    <w:rsid w:val="00E4064C"/>
    <w:pPr>
      <w:spacing w:before="60" w:after="60"/>
    </w:pPr>
  </w:style>
  <w:style w:type="paragraph" w:styleId="ListBullet3">
    <w:name w:val="List Bullet 3"/>
    <w:basedOn w:val="Normal"/>
    <w:uiPriority w:val="17"/>
    <w:qFormat/>
    <w:rsid w:val="00E36FEB"/>
    <w:pPr>
      <w:numPr>
        <w:ilvl w:val="2"/>
        <w:numId w:val="13"/>
      </w:numPr>
      <w:spacing w:before="60" w:after="60"/>
    </w:pPr>
  </w:style>
  <w:style w:type="paragraph" w:styleId="TOC3">
    <w:name w:val="toc 3"/>
    <w:basedOn w:val="Normal"/>
    <w:next w:val="Normal"/>
    <w:autoRedefine/>
    <w:uiPriority w:val="39"/>
    <w:semiHidden/>
    <w:rsid w:val="00A13F52"/>
    <w:pPr>
      <w:tabs>
        <w:tab w:val="right" w:leader="dot" w:pos="10206"/>
      </w:tabs>
      <w:spacing w:before="0" w:after="20" w:line="264" w:lineRule="auto"/>
    </w:pPr>
    <w:rPr>
      <w:i/>
    </w:rPr>
  </w:style>
  <w:style w:type="paragraph" w:styleId="TOC4">
    <w:name w:val="toc 4"/>
    <w:basedOn w:val="Normal"/>
    <w:next w:val="Normal"/>
    <w:autoRedefine/>
    <w:uiPriority w:val="39"/>
    <w:semiHidden/>
    <w:rsid w:val="00CB1570"/>
    <w:pPr>
      <w:spacing w:after="100"/>
      <w:ind w:left="660"/>
    </w:pPr>
  </w:style>
  <w:style w:type="numbering" w:customStyle="1" w:styleId="ListContinueList">
    <w:name w:val="List Continue List"/>
    <w:basedOn w:val="NoList"/>
    <w:uiPriority w:val="99"/>
    <w:rsid w:val="00B65BDA"/>
  </w:style>
  <w:style w:type="paragraph" w:styleId="List">
    <w:name w:val="List"/>
    <w:basedOn w:val="Normal"/>
    <w:uiPriority w:val="17"/>
    <w:qFormat/>
    <w:rsid w:val="00737D4F"/>
    <w:pPr>
      <w:numPr>
        <w:numId w:val="12"/>
      </w:numPr>
      <w:spacing w:before="60" w:after="60"/>
    </w:pPr>
  </w:style>
  <w:style w:type="paragraph" w:styleId="List2">
    <w:name w:val="List 2"/>
    <w:basedOn w:val="Normal"/>
    <w:uiPriority w:val="17"/>
    <w:qFormat/>
    <w:rsid w:val="004A1328"/>
    <w:pPr>
      <w:numPr>
        <w:ilvl w:val="1"/>
        <w:numId w:val="12"/>
      </w:numPr>
      <w:spacing w:before="60" w:after="60"/>
      <w:ind w:left="714" w:hanging="357"/>
    </w:pPr>
  </w:style>
  <w:style w:type="paragraph" w:styleId="List3">
    <w:name w:val="List 3"/>
    <w:basedOn w:val="Normal"/>
    <w:uiPriority w:val="17"/>
    <w:qFormat/>
    <w:rsid w:val="00603F5B"/>
    <w:pPr>
      <w:numPr>
        <w:ilvl w:val="2"/>
        <w:numId w:val="12"/>
      </w:numPr>
      <w:spacing w:before="60" w:after="60"/>
    </w:pPr>
  </w:style>
  <w:style w:type="paragraph" w:styleId="List4">
    <w:name w:val="List 4"/>
    <w:basedOn w:val="Normal"/>
    <w:uiPriority w:val="17"/>
    <w:semiHidden/>
    <w:rsid w:val="007C2668"/>
    <w:pPr>
      <w:numPr>
        <w:ilvl w:val="3"/>
        <w:numId w:val="12"/>
      </w:numPr>
      <w:spacing w:before="60" w:after="60"/>
      <w:ind w:left="1434" w:hanging="357"/>
    </w:pPr>
  </w:style>
  <w:style w:type="paragraph" w:styleId="List5">
    <w:name w:val="List 5"/>
    <w:basedOn w:val="Normal"/>
    <w:uiPriority w:val="17"/>
    <w:semiHidden/>
    <w:rsid w:val="007C2668"/>
    <w:pPr>
      <w:numPr>
        <w:ilvl w:val="4"/>
        <w:numId w:val="12"/>
      </w:numPr>
      <w:spacing w:before="60" w:after="60"/>
    </w:pPr>
  </w:style>
  <w:style w:type="numbering" w:customStyle="1" w:styleId="AppendixList">
    <w:name w:val="Appendix List"/>
    <w:basedOn w:val="NoList"/>
    <w:uiPriority w:val="99"/>
    <w:rsid w:val="00CC3A56"/>
    <w:pPr>
      <w:numPr>
        <w:numId w:val="9"/>
      </w:numPr>
    </w:pPr>
  </w:style>
  <w:style w:type="paragraph" w:styleId="NormalWeb">
    <w:name w:val="Normal (Web)"/>
    <w:basedOn w:val="Normal"/>
    <w:uiPriority w:val="99"/>
    <w:semiHidden/>
    <w:rsid w:val="00E640F0"/>
    <w:rPr>
      <w:rFonts w:cs="Angsana New"/>
    </w:rPr>
  </w:style>
  <w:style w:type="numbering" w:styleId="ArticleSection">
    <w:name w:val="Outline List 3"/>
    <w:basedOn w:val="NoList"/>
    <w:uiPriority w:val="99"/>
    <w:semiHidden/>
    <w:unhideWhenUsed/>
    <w:locked/>
    <w:rsid w:val="00E45205"/>
    <w:pPr>
      <w:numPr>
        <w:numId w:val="6"/>
      </w:numPr>
    </w:pPr>
  </w:style>
  <w:style w:type="paragraph" w:styleId="BalloonText">
    <w:name w:val="Balloon Text"/>
    <w:basedOn w:val="Normal"/>
    <w:link w:val="BalloonTextChar"/>
    <w:uiPriority w:val="99"/>
    <w:semiHidden/>
    <w:locked/>
    <w:rsid w:val="00E45205"/>
    <w:pPr>
      <w:spacing w:after="0" w:line="240" w:lineRule="auto"/>
    </w:pPr>
    <w:rPr>
      <w:rFonts w:ascii="Segoe UI" w:hAnsi="Segoe UI" w:cs="Angsana New"/>
      <w:sz w:val="18"/>
    </w:rPr>
  </w:style>
  <w:style w:type="character" w:customStyle="1" w:styleId="BalloonTextChar">
    <w:name w:val="Balloon Text Char"/>
    <w:basedOn w:val="DefaultParagraphFont"/>
    <w:link w:val="BalloonText"/>
    <w:uiPriority w:val="99"/>
    <w:semiHidden/>
    <w:rsid w:val="00E45205"/>
    <w:rPr>
      <w:rFonts w:ascii="Segoe UI" w:eastAsiaTheme="minorEastAsia" w:hAnsi="Segoe UI" w:cs="Angsana New"/>
      <w:kern w:val="2"/>
      <w:sz w:val="18"/>
      <w:lang w:eastAsia="zh-CN" w:bidi="th-TH"/>
      <w14:ligatures w14:val="standardContextual"/>
    </w:rPr>
  </w:style>
  <w:style w:type="paragraph" w:styleId="Bibliography">
    <w:name w:val="Bibliography"/>
    <w:basedOn w:val="Normal"/>
    <w:next w:val="Normal"/>
    <w:uiPriority w:val="37"/>
    <w:semiHidden/>
    <w:locked/>
    <w:rsid w:val="00E45205"/>
  </w:style>
  <w:style w:type="paragraph" w:styleId="BlockText">
    <w:name w:val="Block Text"/>
    <w:basedOn w:val="Normal"/>
    <w:uiPriority w:val="99"/>
    <w:semiHidden/>
    <w:locked/>
    <w:rsid w:val="00E45205"/>
    <w:pPr>
      <w:pBdr>
        <w:top w:val="single" w:sz="2" w:space="10" w:color="005EB8" w:themeColor="accent1"/>
        <w:left w:val="single" w:sz="2" w:space="10" w:color="005EB8" w:themeColor="accent1"/>
        <w:bottom w:val="single" w:sz="2" w:space="10" w:color="005EB8" w:themeColor="accent1"/>
        <w:right w:val="single" w:sz="2" w:space="10" w:color="005EB8" w:themeColor="accent1"/>
      </w:pBdr>
      <w:ind w:left="1152" w:right="1152"/>
    </w:pPr>
    <w:rPr>
      <w:i/>
      <w:iCs/>
      <w:color w:val="005EB8" w:themeColor="accent1"/>
    </w:rPr>
  </w:style>
  <w:style w:type="paragraph" w:styleId="BodyText">
    <w:name w:val="Body Text"/>
    <w:basedOn w:val="Normal"/>
    <w:link w:val="BodyTextChar"/>
    <w:uiPriority w:val="99"/>
    <w:semiHidden/>
    <w:rsid w:val="00E45205"/>
  </w:style>
  <w:style w:type="character" w:customStyle="1" w:styleId="BodyTextChar">
    <w:name w:val="Body Text Char"/>
    <w:basedOn w:val="DefaultParagraphFont"/>
    <w:link w:val="BodyText"/>
    <w:uiPriority w:val="99"/>
    <w:semiHidden/>
    <w:rsid w:val="00E45205"/>
    <w:rPr>
      <w:rFonts w:eastAsiaTheme="minorEastAsia"/>
      <w:kern w:val="2"/>
      <w:szCs w:val="30"/>
      <w:lang w:eastAsia="zh-CN" w:bidi="th-TH"/>
      <w14:ligatures w14:val="standardContextual"/>
    </w:rPr>
  </w:style>
  <w:style w:type="paragraph" w:styleId="BodyText2">
    <w:name w:val="Body Text 2"/>
    <w:basedOn w:val="Normal"/>
    <w:link w:val="BodyText2Char"/>
    <w:uiPriority w:val="99"/>
    <w:semiHidden/>
    <w:rsid w:val="00E45205"/>
    <w:pPr>
      <w:spacing w:line="480" w:lineRule="auto"/>
    </w:pPr>
  </w:style>
  <w:style w:type="character" w:customStyle="1" w:styleId="BodyText2Char">
    <w:name w:val="Body Text 2 Char"/>
    <w:basedOn w:val="DefaultParagraphFont"/>
    <w:link w:val="BodyText2"/>
    <w:uiPriority w:val="99"/>
    <w:semiHidden/>
    <w:rsid w:val="00E45205"/>
    <w:rPr>
      <w:rFonts w:eastAsiaTheme="minorEastAsia"/>
      <w:kern w:val="2"/>
      <w:szCs w:val="30"/>
      <w:lang w:eastAsia="zh-CN" w:bidi="th-TH"/>
      <w14:ligatures w14:val="standardContextual"/>
    </w:rPr>
  </w:style>
  <w:style w:type="paragraph" w:styleId="BodyText3">
    <w:name w:val="Body Text 3"/>
    <w:basedOn w:val="Normal"/>
    <w:link w:val="BodyText3Char"/>
    <w:uiPriority w:val="99"/>
    <w:semiHidden/>
    <w:locked/>
    <w:rsid w:val="00E45205"/>
    <w:rPr>
      <w:sz w:val="16"/>
    </w:rPr>
  </w:style>
  <w:style w:type="character" w:customStyle="1" w:styleId="BodyText3Char">
    <w:name w:val="Body Text 3 Char"/>
    <w:basedOn w:val="DefaultParagraphFont"/>
    <w:link w:val="BodyText3"/>
    <w:uiPriority w:val="99"/>
    <w:semiHidden/>
    <w:rsid w:val="00E45205"/>
    <w:rPr>
      <w:rFonts w:eastAsiaTheme="minorEastAsia"/>
      <w:kern w:val="2"/>
      <w:sz w:val="16"/>
      <w:szCs w:val="20"/>
      <w:lang w:eastAsia="zh-CN" w:bidi="th-TH"/>
      <w14:ligatures w14:val="standardContextual"/>
    </w:rPr>
  </w:style>
  <w:style w:type="paragraph" w:styleId="BodyTextFirstIndent">
    <w:name w:val="Body Text First Indent"/>
    <w:basedOn w:val="BodyText"/>
    <w:link w:val="BodyTextFirstIndentChar"/>
    <w:uiPriority w:val="99"/>
    <w:semiHidden/>
    <w:rsid w:val="00E45205"/>
    <w:pPr>
      <w:ind w:firstLine="360"/>
    </w:pPr>
  </w:style>
  <w:style w:type="character" w:customStyle="1" w:styleId="BodyTextFirstIndentChar">
    <w:name w:val="Body Text First Indent Char"/>
    <w:basedOn w:val="BodyTextChar"/>
    <w:link w:val="BodyTextFirstIndent"/>
    <w:uiPriority w:val="99"/>
    <w:semiHidden/>
    <w:rsid w:val="00E45205"/>
    <w:rPr>
      <w:rFonts w:eastAsiaTheme="minorEastAsia"/>
      <w:kern w:val="2"/>
      <w:szCs w:val="30"/>
      <w:lang w:eastAsia="zh-CN" w:bidi="th-TH"/>
      <w14:ligatures w14:val="standardContextual"/>
    </w:rPr>
  </w:style>
  <w:style w:type="paragraph" w:styleId="BodyTextIndent">
    <w:name w:val="Body Text Indent"/>
    <w:basedOn w:val="Normal"/>
    <w:link w:val="BodyTextIndentChar"/>
    <w:uiPriority w:val="99"/>
    <w:semiHidden/>
    <w:rsid w:val="00E45205"/>
    <w:pPr>
      <w:ind w:left="283"/>
    </w:pPr>
  </w:style>
  <w:style w:type="character" w:customStyle="1" w:styleId="BodyTextIndentChar">
    <w:name w:val="Body Text Indent Char"/>
    <w:basedOn w:val="DefaultParagraphFont"/>
    <w:link w:val="BodyTextIndent"/>
    <w:uiPriority w:val="99"/>
    <w:semiHidden/>
    <w:rsid w:val="00E45205"/>
    <w:rPr>
      <w:rFonts w:eastAsiaTheme="minorEastAsia"/>
      <w:kern w:val="2"/>
      <w:szCs w:val="30"/>
      <w:lang w:eastAsia="zh-CN" w:bidi="th-TH"/>
      <w14:ligatures w14:val="standardContextual"/>
    </w:rPr>
  </w:style>
  <w:style w:type="paragraph" w:styleId="BodyTextFirstIndent2">
    <w:name w:val="Body Text First Indent 2"/>
    <w:basedOn w:val="BodyTextIndent"/>
    <w:link w:val="BodyTextFirstIndent2Char"/>
    <w:uiPriority w:val="99"/>
    <w:semiHidden/>
    <w:rsid w:val="00E45205"/>
    <w:pPr>
      <w:ind w:left="360" w:firstLine="360"/>
    </w:pPr>
  </w:style>
  <w:style w:type="character" w:customStyle="1" w:styleId="BodyTextFirstIndent2Char">
    <w:name w:val="Body Text First Indent 2 Char"/>
    <w:basedOn w:val="BodyTextIndentChar"/>
    <w:link w:val="BodyTextFirstIndent2"/>
    <w:uiPriority w:val="99"/>
    <w:semiHidden/>
    <w:rsid w:val="00E45205"/>
    <w:rPr>
      <w:rFonts w:eastAsiaTheme="minorEastAsia"/>
      <w:kern w:val="2"/>
      <w:szCs w:val="30"/>
      <w:lang w:eastAsia="zh-CN" w:bidi="th-TH"/>
      <w14:ligatures w14:val="standardContextual"/>
    </w:rPr>
  </w:style>
  <w:style w:type="paragraph" w:styleId="BodyTextIndent2">
    <w:name w:val="Body Text Indent 2"/>
    <w:basedOn w:val="Normal"/>
    <w:link w:val="BodyTextIndent2Char"/>
    <w:uiPriority w:val="99"/>
    <w:semiHidden/>
    <w:rsid w:val="00E45205"/>
    <w:pPr>
      <w:spacing w:line="480" w:lineRule="auto"/>
      <w:ind w:left="283"/>
    </w:pPr>
  </w:style>
  <w:style w:type="character" w:customStyle="1" w:styleId="BodyTextIndent2Char">
    <w:name w:val="Body Text Indent 2 Char"/>
    <w:basedOn w:val="DefaultParagraphFont"/>
    <w:link w:val="BodyTextIndent2"/>
    <w:uiPriority w:val="99"/>
    <w:semiHidden/>
    <w:rsid w:val="00E45205"/>
    <w:rPr>
      <w:rFonts w:eastAsiaTheme="minorEastAsia"/>
      <w:kern w:val="2"/>
      <w:szCs w:val="30"/>
      <w:lang w:eastAsia="zh-CN" w:bidi="th-TH"/>
      <w14:ligatures w14:val="standardContextual"/>
    </w:rPr>
  </w:style>
  <w:style w:type="paragraph" w:styleId="BodyTextIndent3">
    <w:name w:val="Body Text Indent 3"/>
    <w:basedOn w:val="Normal"/>
    <w:link w:val="BodyTextIndent3Char"/>
    <w:uiPriority w:val="99"/>
    <w:semiHidden/>
    <w:rsid w:val="00E45205"/>
    <w:pPr>
      <w:ind w:left="283"/>
    </w:pPr>
    <w:rPr>
      <w:sz w:val="16"/>
    </w:rPr>
  </w:style>
  <w:style w:type="character" w:customStyle="1" w:styleId="BodyTextIndent3Char">
    <w:name w:val="Body Text Indent 3 Char"/>
    <w:basedOn w:val="DefaultParagraphFont"/>
    <w:link w:val="BodyTextIndent3"/>
    <w:uiPriority w:val="99"/>
    <w:semiHidden/>
    <w:rsid w:val="00E45205"/>
    <w:rPr>
      <w:rFonts w:eastAsiaTheme="minorEastAsia"/>
      <w:kern w:val="2"/>
      <w:sz w:val="16"/>
      <w:szCs w:val="20"/>
      <w:lang w:eastAsia="zh-CN" w:bidi="th-TH"/>
      <w14:ligatures w14:val="standardContextual"/>
    </w:rPr>
  </w:style>
  <w:style w:type="character" w:styleId="BookTitle">
    <w:name w:val="Book Title"/>
    <w:basedOn w:val="DefaultParagraphFont"/>
    <w:uiPriority w:val="33"/>
    <w:qFormat/>
    <w:locked/>
    <w:rsid w:val="00B50BEF"/>
    <w:rPr>
      <w:b/>
      <w:bCs/>
      <w:i/>
      <w:iCs/>
      <w:spacing w:val="5"/>
      <w:sz w:val="20"/>
    </w:rPr>
  </w:style>
  <w:style w:type="paragraph" w:styleId="Closing">
    <w:name w:val="Closing"/>
    <w:basedOn w:val="Normal"/>
    <w:link w:val="ClosingChar"/>
    <w:uiPriority w:val="99"/>
    <w:semiHidden/>
    <w:locked/>
    <w:rsid w:val="00E45205"/>
    <w:pPr>
      <w:spacing w:after="0" w:line="240" w:lineRule="auto"/>
      <w:ind w:left="4252"/>
    </w:pPr>
  </w:style>
  <w:style w:type="character" w:customStyle="1" w:styleId="ClosingChar">
    <w:name w:val="Closing Char"/>
    <w:basedOn w:val="DefaultParagraphFont"/>
    <w:link w:val="Closing"/>
    <w:uiPriority w:val="99"/>
    <w:semiHidden/>
    <w:rsid w:val="00E45205"/>
    <w:rPr>
      <w:rFonts w:eastAsiaTheme="minorEastAsia"/>
      <w:kern w:val="2"/>
      <w:szCs w:val="30"/>
      <w:lang w:eastAsia="zh-CN" w:bidi="th-TH"/>
      <w14:ligatures w14:val="standardContextual"/>
    </w:rPr>
  </w:style>
  <w:style w:type="character" w:styleId="CommentReference">
    <w:name w:val="annotation reference"/>
    <w:basedOn w:val="DefaultParagraphFont"/>
    <w:uiPriority w:val="99"/>
    <w:semiHidden/>
    <w:locked/>
    <w:rsid w:val="00E45205"/>
    <w:rPr>
      <w:sz w:val="16"/>
      <w:szCs w:val="16"/>
    </w:rPr>
  </w:style>
  <w:style w:type="paragraph" w:styleId="CommentText">
    <w:name w:val="annotation text"/>
    <w:basedOn w:val="Normal"/>
    <w:link w:val="CommentTextChar"/>
    <w:uiPriority w:val="99"/>
    <w:semiHidden/>
    <w:locked/>
    <w:rsid w:val="00E45205"/>
    <w:pPr>
      <w:spacing w:line="240" w:lineRule="auto"/>
    </w:pPr>
    <w:rPr>
      <w:szCs w:val="25"/>
    </w:rPr>
  </w:style>
  <w:style w:type="character" w:customStyle="1" w:styleId="CommentTextChar">
    <w:name w:val="Comment Text Char"/>
    <w:basedOn w:val="DefaultParagraphFont"/>
    <w:link w:val="CommentText"/>
    <w:uiPriority w:val="99"/>
    <w:semiHidden/>
    <w:rsid w:val="00E45205"/>
    <w:rPr>
      <w:rFonts w:eastAsiaTheme="minorEastAsia"/>
      <w:kern w:val="2"/>
      <w:sz w:val="20"/>
      <w:szCs w:val="25"/>
      <w:lang w:eastAsia="zh-CN" w:bidi="th-TH"/>
      <w14:ligatures w14:val="standardContextual"/>
    </w:rPr>
  </w:style>
  <w:style w:type="paragraph" w:styleId="CommentSubject">
    <w:name w:val="annotation subject"/>
    <w:basedOn w:val="CommentText"/>
    <w:next w:val="CommentText"/>
    <w:link w:val="CommentSubjectChar"/>
    <w:uiPriority w:val="99"/>
    <w:semiHidden/>
    <w:locked/>
    <w:rsid w:val="00E45205"/>
    <w:rPr>
      <w:b/>
      <w:bCs/>
    </w:rPr>
  </w:style>
  <w:style w:type="character" w:customStyle="1" w:styleId="CommentSubjectChar">
    <w:name w:val="Comment Subject Char"/>
    <w:basedOn w:val="CommentTextChar"/>
    <w:link w:val="CommentSubject"/>
    <w:uiPriority w:val="99"/>
    <w:semiHidden/>
    <w:rsid w:val="00E45205"/>
    <w:rPr>
      <w:rFonts w:eastAsiaTheme="minorEastAsia"/>
      <w:b/>
      <w:bCs/>
      <w:kern w:val="2"/>
      <w:sz w:val="20"/>
      <w:szCs w:val="25"/>
      <w:lang w:eastAsia="zh-CN" w:bidi="th-TH"/>
      <w14:ligatures w14:val="standardContextual"/>
    </w:rPr>
  </w:style>
  <w:style w:type="paragraph" w:styleId="DocumentMap">
    <w:name w:val="Document Map"/>
    <w:basedOn w:val="Normal"/>
    <w:link w:val="DocumentMapChar"/>
    <w:uiPriority w:val="99"/>
    <w:semiHidden/>
    <w:locked/>
    <w:rsid w:val="00E45205"/>
    <w:pPr>
      <w:spacing w:after="0" w:line="240" w:lineRule="auto"/>
    </w:pPr>
    <w:rPr>
      <w:rFonts w:ascii="Segoe UI" w:hAnsi="Segoe UI" w:cs="Angsana New"/>
      <w:sz w:val="16"/>
    </w:rPr>
  </w:style>
  <w:style w:type="character" w:customStyle="1" w:styleId="DocumentMapChar">
    <w:name w:val="Document Map Char"/>
    <w:basedOn w:val="DefaultParagraphFont"/>
    <w:link w:val="DocumentMap"/>
    <w:uiPriority w:val="99"/>
    <w:semiHidden/>
    <w:rsid w:val="00E45205"/>
    <w:rPr>
      <w:rFonts w:ascii="Segoe UI" w:eastAsiaTheme="minorEastAsia" w:hAnsi="Segoe UI" w:cs="Angsana New"/>
      <w:kern w:val="2"/>
      <w:sz w:val="16"/>
      <w:szCs w:val="20"/>
      <w:lang w:eastAsia="zh-CN" w:bidi="th-TH"/>
      <w14:ligatures w14:val="standardContextual"/>
    </w:rPr>
  </w:style>
  <w:style w:type="paragraph" w:styleId="E-mailSignature">
    <w:name w:val="E-mail Signature"/>
    <w:basedOn w:val="Normal"/>
    <w:link w:val="E-mailSignatureChar"/>
    <w:uiPriority w:val="99"/>
    <w:semiHidden/>
    <w:locked/>
    <w:rsid w:val="00E45205"/>
    <w:pPr>
      <w:spacing w:after="0" w:line="240" w:lineRule="auto"/>
    </w:pPr>
  </w:style>
  <w:style w:type="character" w:customStyle="1" w:styleId="E-mailSignatureChar">
    <w:name w:val="E-mail Signature Char"/>
    <w:basedOn w:val="DefaultParagraphFont"/>
    <w:link w:val="E-mailSignature"/>
    <w:uiPriority w:val="99"/>
    <w:semiHidden/>
    <w:rsid w:val="00E45205"/>
    <w:rPr>
      <w:rFonts w:eastAsiaTheme="minorEastAsia"/>
      <w:kern w:val="2"/>
      <w:szCs w:val="30"/>
      <w:lang w:eastAsia="zh-CN" w:bidi="th-TH"/>
      <w14:ligatures w14:val="standardContextual"/>
    </w:rPr>
  </w:style>
  <w:style w:type="character" w:styleId="Emphasis">
    <w:name w:val="Emphasis"/>
    <w:basedOn w:val="DefaultParagraphFont"/>
    <w:uiPriority w:val="20"/>
    <w:qFormat/>
    <w:locked/>
    <w:rsid w:val="002D140F"/>
    <w:rPr>
      <w:i/>
      <w:iCs/>
      <w:sz w:val="20"/>
    </w:rPr>
  </w:style>
  <w:style w:type="character" w:styleId="EndnoteReference">
    <w:name w:val="endnote reference"/>
    <w:basedOn w:val="DefaultParagraphFont"/>
    <w:uiPriority w:val="99"/>
    <w:semiHidden/>
    <w:locked/>
    <w:rsid w:val="00E45205"/>
    <w:rPr>
      <w:vertAlign w:val="superscript"/>
    </w:rPr>
  </w:style>
  <w:style w:type="paragraph" w:styleId="EndnoteText">
    <w:name w:val="endnote text"/>
    <w:basedOn w:val="Normal"/>
    <w:link w:val="EndnoteTextChar"/>
    <w:uiPriority w:val="99"/>
    <w:semiHidden/>
    <w:locked/>
    <w:rsid w:val="00E45205"/>
    <w:pPr>
      <w:spacing w:after="0" w:line="240" w:lineRule="auto"/>
    </w:pPr>
    <w:rPr>
      <w:szCs w:val="25"/>
    </w:rPr>
  </w:style>
  <w:style w:type="character" w:customStyle="1" w:styleId="EndnoteTextChar">
    <w:name w:val="Endnote Text Char"/>
    <w:basedOn w:val="DefaultParagraphFont"/>
    <w:link w:val="EndnoteText"/>
    <w:uiPriority w:val="99"/>
    <w:semiHidden/>
    <w:rsid w:val="00E45205"/>
    <w:rPr>
      <w:rFonts w:eastAsiaTheme="minorEastAsia"/>
      <w:kern w:val="2"/>
      <w:sz w:val="20"/>
      <w:szCs w:val="25"/>
      <w:lang w:eastAsia="zh-CN" w:bidi="th-TH"/>
      <w14:ligatures w14:val="standardContextual"/>
    </w:rPr>
  </w:style>
  <w:style w:type="paragraph" w:styleId="EnvelopeReturn">
    <w:name w:val="envelope return"/>
    <w:basedOn w:val="Normal"/>
    <w:uiPriority w:val="99"/>
    <w:semiHidden/>
    <w:rsid w:val="00E45205"/>
    <w:pPr>
      <w:spacing w:after="0" w:line="240" w:lineRule="auto"/>
    </w:pPr>
    <w:rPr>
      <w:rFonts w:asciiTheme="majorHAnsi" w:eastAsiaTheme="majorEastAsia" w:hAnsiTheme="majorHAnsi" w:cstheme="majorBidi"/>
      <w:szCs w:val="25"/>
    </w:rPr>
  </w:style>
  <w:style w:type="character" w:styleId="FollowedHyperlink">
    <w:name w:val="FollowedHyperlink"/>
    <w:basedOn w:val="DefaultParagraphFont"/>
    <w:uiPriority w:val="44"/>
    <w:rsid w:val="00E45205"/>
    <w:rPr>
      <w:color w:val="954F72" w:themeColor="followedHyperlink"/>
      <w:u w:val="single"/>
    </w:rPr>
  </w:style>
  <w:style w:type="character" w:styleId="Hashtag">
    <w:name w:val="Hashtag"/>
    <w:basedOn w:val="DefaultParagraphFont"/>
    <w:uiPriority w:val="99"/>
    <w:semiHidden/>
    <w:locked/>
    <w:rsid w:val="00E45205"/>
    <w:rPr>
      <w:color w:val="2B579A"/>
      <w:shd w:val="clear" w:color="auto" w:fill="E1DFDD"/>
    </w:rPr>
  </w:style>
  <w:style w:type="character" w:styleId="HTMLAcronym">
    <w:name w:val="HTML Acronym"/>
    <w:basedOn w:val="DefaultParagraphFont"/>
    <w:uiPriority w:val="99"/>
    <w:semiHidden/>
    <w:locked/>
    <w:rsid w:val="00E45205"/>
  </w:style>
  <w:style w:type="paragraph" w:styleId="HTMLAddress">
    <w:name w:val="HTML Address"/>
    <w:basedOn w:val="Normal"/>
    <w:link w:val="HTMLAddressChar"/>
    <w:uiPriority w:val="99"/>
    <w:semiHidden/>
    <w:locked/>
    <w:rsid w:val="00E45205"/>
    <w:pPr>
      <w:spacing w:after="0" w:line="240" w:lineRule="auto"/>
    </w:pPr>
    <w:rPr>
      <w:i/>
      <w:iCs/>
    </w:rPr>
  </w:style>
  <w:style w:type="character" w:customStyle="1" w:styleId="HTMLAddressChar">
    <w:name w:val="HTML Address Char"/>
    <w:basedOn w:val="DefaultParagraphFont"/>
    <w:link w:val="HTMLAddress"/>
    <w:uiPriority w:val="99"/>
    <w:semiHidden/>
    <w:rsid w:val="00E45205"/>
    <w:rPr>
      <w:rFonts w:eastAsiaTheme="minorEastAsia"/>
      <w:i/>
      <w:iCs/>
      <w:kern w:val="2"/>
      <w:szCs w:val="30"/>
      <w:lang w:eastAsia="zh-CN" w:bidi="th-TH"/>
      <w14:ligatures w14:val="standardContextual"/>
    </w:rPr>
  </w:style>
  <w:style w:type="character" w:styleId="HTMLCite">
    <w:name w:val="HTML Cite"/>
    <w:basedOn w:val="DefaultParagraphFont"/>
    <w:uiPriority w:val="99"/>
    <w:semiHidden/>
    <w:locked/>
    <w:rsid w:val="00E45205"/>
    <w:rPr>
      <w:i/>
      <w:iCs/>
    </w:rPr>
  </w:style>
  <w:style w:type="character" w:styleId="HTMLCode">
    <w:name w:val="HTML Code"/>
    <w:basedOn w:val="DefaultParagraphFont"/>
    <w:uiPriority w:val="99"/>
    <w:semiHidden/>
    <w:locked/>
    <w:rsid w:val="00E45205"/>
    <w:rPr>
      <w:rFonts w:ascii="Consolas" w:hAnsi="Consolas"/>
      <w:sz w:val="20"/>
      <w:szCs w:val="20"/>
    </w:rPr>
  </w:style>
  <w:style w:type="character" w:styleId="HTMLDefinition">
    <w:name w:val="HTML Definition"/>
    <w:basedOn w:val="DefaultParagraphFont"/>
    <w:uiPriority w:val="99"/>
    <w:semiHidden/>
    <w:locked/>
    <w:rsid w:val="00E45205"/>
    <w:rPr>
      <w:i/>
      <w:iCs/>
    </w:rPr>
  </w:style>
  <w:style w:type="character" w:styleId="HTMLKeyboard">
    <w:name w:val="HTML Keyboard"/>
    <w:basedOn w:val="DefaultParagraphFont"/>
    <w:uiPriority w:val="99"/>
    <w:semiHidden/>
    <w:locked/>
    <w:rsid w:val="00E45205"/>
    <w:rPr>
      <w:rFonts w:ascii="Consolas" w:hAnsi="Consolas"/>
      <w:sz w:val="20"/>
      <w:szCs w:val="20"/>
    </w:rPr>
  </w:style>
  <w:style w:type="paragraph" w:styleId="HTMLPreformatted">
    <w:name w:val="HTML Preformatted"/>
    <w:basedOn w:val="Normal"/>
    <w:link w:val="HTMLPreformattedChar"/>
    <w:uiPriority w:val="99"/>
    <w:semiHidden/>
    <w:locked/>
    <w:rsid w:val="00E45205"/>
    <w:pPr>
      <w:spacing w:after="0" w:line="240" w:lineRule="auto"/>
    </w:pPr>
    <w:rPr>
      <w:rFonts w:ascii="Consolas" w:hAnsi="Consolas"/>
      <w:szCs w:val="25"/>
    </w:rPr>
  </w:style>
  <w:style w:type="character" w:customStyle="1" w:styleId="HTMLPreformattedChar">
    <w:name w:val="HTML Preformatted Char"/>
    <w:basedOn w:val="DefaultParagraphFont"/>
    <w:link w:val="HTMLPreformatted"/>
    <w:uiPriority w:val="99"/>
    <w:semiHidden/>
    <w:rsid w:val="00E45205"/>
    <w:rPr>
      <w:rFonts w:ascii="Consolas" w:eastAsiaTheme="minorEastAsia" w:hAnsi="Consolas"/>
      <w:kern w:val="2"/>
      <w:sz w:val="20"/>
      <w:szCs w:val="25"/>
      <w:lang w:eastAsia="zh-CN" w:bidi="th-TH"/>
      <w14:ligatures w14:val="standardContextual"/>
    </w:rPr>
  </w:style>
  <w:style w:type="character" w:styleId="HTMLSample">
    <w:name w:val="HTML Sample"/>
    <w:basedOn w:val="DefaultParagraphFont"/>
    <w:uiPriority w:val="99"/>
    <w:semiHidden/>
    <w:locked/>
    <w:rsid w:val="00E45205"/>
    <w:rPr>
      <w:rFonts w:ascii="Consolas" w:hAnsi="Consolas"/>
      <w:sz w:val="24"/>
      <w:szCs w:val="24"/>
    </w:rPr>
  </w:style>
  <w:style w:type="character" w:styleId="HTMLTypewriter">
    <w:name w:val="HTML Typewriter"/>
    <w:basedOn w:val="DefaultParagraphFont"/>
    <w:uiPriority w:val="99"/>
    <w:semiHidden/>
    <w:locked/>
    <w:rsid w:val="00E45205"/>
    <w:rPr>
      <w:rFonts w:ascii="Consolas" w:hAnsi="Consolas"/>
      <w:sz w:val="20"/>
      <w:szCs w:val="20"/>
    </w:rPr>
  </w:style>
  <w:style w:type="character" w:styleId="HTMLVariable">
    <w:name w:val="HTML Variable"/>
    <w:basedOn w:val="DefaultParagraphFont"/>
    <w:uiPriority w:val="99"/>
    <w:semiHidden/>
    <w:locked/>
    <w:rsid w:val="00E45205"/>
    <w:rPr>
      <w:i/>
      <w:iCs/>
    </w:rPr>
  </w:style>
  <w:style w:type="paragraph" w:styleId="Index1">
    <w:name w:val="index 1"/>
    <w:basedOn w:val="Normal"/>
    <w:next w:val="Normal"/>
    <w:autoRedefine/>
    <w:uiPriority w:val="99"/>
    <w:semiHidden/>
    <w:locked/>
    <w:rsid w:val="00E45205"/>
    <w:pPr>
      <w:spacing w:after="0" w:line="240" w:lineRule="auto"/>
      <w:ind w:left="220" w:hanging="220"/>
    </w:pPr>
  </w:style>
  <w:style w:type="paragraph" w:styleId="Index2">
    <w:name w:val="index 2"/>
    <w:basedOn w:val="Normal"/>
    <w:next w:val="Normal"/>
    <w:autoRedefine/>
    <w:uiPriority w:val="99"/>
    <w:semiHidden/>
    <w:locked/>
    <w:rsid w:val="00E45205"/>
    <w:pPr>
      <w:spacing w:after="0" w:line="240" w:lineRule="auto"/>
      <w:ind w:left="440" w:hanging="220"/>
    </w:pPr>
  </w:style>
  <w:style w:type="paragraph" w:styleId="Index3">
    <w:name w:val="index 3"/>
    <w:basedOn w:val="Normal"/>
    <w:next w:val="Normal"/>
    <w:autoRedefine/>
    <w:uiPriority w:val="99"/>
    <w:semiHidden/>
    <w:locked/>
    <w:rsid w:val="00E45205"/>
    <w:pPr>
      <w:spacing w:after="0" w:line="240" w:lineRule="auto"/>
      <w:ind w:left="660" w:hanging="220"/>
    </w:pPr>
  </w:style>
  <w:style w:type="paragraph" w:styleId="Index4">
    <w:name w:val="index 4"/>
    <w:basedOn w:val="Normal"/>
    <w:next w:val="Normal"/>
    <w:autoRedefine/>
    <w:uiPriority w:val="99"/>
    <w:semiHidden/>
    <w:locked/>
    <w:rsid w:val="00E45205"/>
    <w:pPr>
      <w:spacing w:after="0" w:line="240" w:lineRule="auto"/>
      <w:ind w:left="880" w:hanging="220"/>
    </w:pPr>
  </w:style>
  <w:style w:type="paragraph" w:styleId="Index5">
    <w:name w:val="index 5"/>
    <w:basedOn w:val="Normal"/>
    <w:next w:val="Normal"/>
    <w:autoRedefine/>
    <w:uiPriority w:val="99"/>
    <w:semiHidden/>
    <w:locked/>
    <w:rsid w:val="00E45205"/>
    <w:pPr>
      <w:spacing w:after="0" w:line="240" w:lineRule="auto"/>
      <w:ind w:left="1100" w:hanging="220"/>
    </w:pPr>
  </w:style>
  <w:style w:type="paragraph" w:styleId="Index6">
    <w:name w:val="index 6"/>
    <w:basedOn w:val="Normal"/>
    <w:next w:val="Normal"/>
    <w:autoRedefine/>
    <w:uiPriority w:val="99"/>
    <w:semiHidden/>
    <w:locked/>
    <w:rsid w:val="00E45205"/>
    <w:pPr>
      <w:spacing w:after="0" w:line="240" w:lineRule="auto"/>
      <w:ind w:left="1320" w:hanging="220"/>
    </w:pPr>
  </w:style>
  <w:style w:type="paragraph" w:styleId="Index7">
    <w:name w:val="index 7"/>
    <w:basedOn w:val="Normal"/>
    <w:next w:val="Normal"/>
    <w:autoRedefine/>
    <w:uiPriority w:val="99"/>
    <w:semiHidden/>
    <w:locked/>
    <w:rsid w:val="00E45205"/>
    <w:pPr>
      <w:spacing w:after="0" w:line="240" w:lineRule="auto"/>
      <w:ind w:left="1540" w:hanging="220"/>
    </w:pPr>
  </w:style>
  <w:style w:type="paragraph" w:styleId="Index8">
    <w:name w:val="index 8"/>
    <w:basedOn w:val="Normal"/>
    <w:next w:val="Normal"/>
    <w:autoRedefine/>
    <w:uiPriority w:val="99"/>
    <w:semiHidden/>
    <w:locked/>
    <w:rsid w:val="00E45205"/>
    <w:pPr>
      <w:spacing w:after="0" w:line="240" w:lineRule="auto"/>
      <w:ind w:left="1760" w:hanging="220"/>
    </w:pPr>
  </w:style>
  <w:style w:type="paragraph" w:styleId="Index9">
    <w:name w:val="index 9"/>
    <w:basedOn w:val="Normal"/>
    <w:next w:val="Normal"/>
    <w:autoRedefine/>
    <w:uiPriority w:val="99"/>
    <w:semiHidden/>
    <w:locked/>
    <w:rsid w:val="00E45205"/>
    <w:pPr>
      <w:spacing w:after="0" w:line="240" w:lineRule="auto"/>
      <w:ind w:left="1980" w:hanging="220"/>
    </w:pPr>
  </w:style>
  <w:style w:type="paragraph" w:styleId="IndexHeading">
    <w:name w:val="index heading"/>
    <w:basedOn w:val="Normal"/>
    <w:next w:val="Index1"/>
    <w:uiPriority w:val="99"/>
    <w:semiHidden/>
    <w:locked/>
    <w:rsid w:val="00E45205"/>
    <w:rPr>
      <w:rFonts w:asciiTheme="majorHAnsi" w:eastAsiaTheme="majorEastAsia" w:hAnsiTheme="majorHAnsi" w:cstheme="majorBidi"/>
      <w:b/>
      <w:bCs/>
    </w:rPr>
  </w:style>
  <w:style w:type="character" w:styleId="IntenseEmphasis">
    <w:name w:val="Intense Emphasis"/>
    <w:basedOn w:val="DefaultParagraphFont"/>
    <w:uiPriority w:val="21"/>
    <w:semiHidden/>
    <w:rsid w:val="00FC4AEF"/>
    <w:rPr>
      <w:b/>
      <w:i/>
      <w:iCs/>
      <w:color w:val="auto"/>
      <w:sz w:val="20"/>
    </w:rPr>
  </w:style>
  <w:style w:type="character" w:styleId="IntenseReference">
    <w:name w:val="Intense Reference"/>
    <w:basedOn w:val="DefaultParagraphFont"/>
    <w:uiPriority w:val="32"/>
    <w:semiHidden/>
    <w:rsid w:val="00FC4AEF"/>
    <w:rPr>
      <w:rFonts w:asciiTheme="minorHAnsi" w:hAnsiTheme="minorHAnsi"/>
      <w:b/>
      <w:bCs/>
      <w:caps/>
      <w:smallCaps w:val="0"/>
      <w:color w:val="auto"/>
      <w:spacing w:val="5"/>
      <w:sz w:val="20"/>
    </w:rPr>
  </w:style>
  <w:style w:type="character" w:styleId="LineNumber">
    <w:name w:val="line number"/>
    <w:basedOn w:val="DefaultParagraphFont"/>
    <w:uiPriority w:val="99"/>
    <w:semiHidden/>
    <w:locked/>
    <w:rsid w:val="00E45205"/>
  </w:style>
  <w:style w:type="paragraph" w:styleId="MacroText">
    <w:name w:val="macro"/>
    <w:link w:val="MacroTextChar"/>
    <w:uiPriority w:val="99"/>
    <w:semiHidden/>
    <w:locked/>
    <w:rsid w:val="00E45205"/>
    <w:pPr>
      <w:tabs>
        <w:tab w:val="left" w:pos="480"/>
        <w:tab w:val="left" w:pos="960"/>
        <w:tab w:val="left" w:pos="1440"/>
        <w:tab w:val="left" w:pos="1920"/>
        <w:tab w:val="left" w:pos="2400"/>
        <w:tab w:val="left" w:pos="2880"/>
        <w:tab w:val="left" w:pos="3360"/>
        <w:tab w:val="left" w:pos="3840"/>
        <w:tab w:val="left" w:pos="4320"/>
      </w:tabs>
      <w:spacing w:after="0"/>
    </w:pPr>
    <w:rPr>
      <w:rFonts w:ascii="Consolas" w:eastAsiaTheme="minorEastAsia" w:hAnsi="Consolas"/>
      <w:kern w:val="2"/>
      <w:szCs w:val="25"/>
      <w:lang w:eastAsia="zh-CN" w:bidi="th-TH"/>
      <w14:ligatures w14:val="standardContextual"/>
    </w:rPr>
  </w:style>
  <w:style w:type="character" w:customStyle="1" w:styleId="MacroTextChar">
    <w:name w:val="Macro Text Char"/>
    <w:basedOn w:val="DefaultParagraphFont"/>
    <w:link w:val="MacroText"/>
    <w:uiPriority w:val="99"/>
    <w:semiHidden/>
    <w:rsid w:val="00E45205"/>
    <w:rPr>
      <w:rFonts w:ascii="Consolas" w:eastAsiaTheme="minorEastAsia" w:hAnsi="Consolas"/>
      <w:kern w:val="2"/>
      <w:sz w:val="20"/>
      <w:szCs w:val="25"/>
      <w:lang w:eastAsia="zh-CN" w:bidi="th-TH"/>
      <w14:ligatures w14:val="standardContextual"/>
    </w:rPr>
  </w:style>
  <w:style w:type="character" w:styleId="Mention">
    <w:name w:val="Mention"/>
    <w:basedOn w:val="DefaultParagraphFont"/>
    <w:uiPriority w:val="99"/>
    <w:semiHidden/>
    <w:locked/>
    <w:rsid w:val="00E45205"/>
    <w:rPr>
      <w:color w:val="2B579A"/>
      <w:shd w:val="clear" w:color="auto" w:fill="E1DFDD"/>
    </w:rPr>
  </w:style>
  <w:style w:type="paragraph" w:styleId="MessageHeader">
    <w:name w:val="Message Header"/>
    <w:basedOn w:val="Normal"/>
    <w:link w:val="MessageHeaderChar"/>
    <w:uiPriority w:val="99"/>
    <w:semiHidden/>
    <w:locked/>
    <w:rsid w:val="00E4520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E45205"/>
    <w:rPr>
      <w:rFonts w:asciiTheme="majorHAnsi" w:eastAsiaTheme="majorEastAsia" w:hAnsiTheme="majorHAnsi" w:cstheme="majorBidi"/>
      <w:kern w:val="2"/>
      <w:sz w:val="24"/>
      <w:szCs w:val="30"/>
      <w:shd w:val="pct20" w:color="auto" w:fill="auto"/>
      <w:lang w:eastAsia="zh-CN" w:bidi="th-TH"/>
      <w14:ligatures w14:val="standardContextual"/>
    </w:rPr>
  </w:style>
  <w:style w:type="paragraph" w:styleId="NormalIndent">
    <w:name w:val="Normal Indent"/>
    <w:basedOn w:val="Normal"/>
    <w:uiPriority w:val="99"/>
    <w:semiHidden/>
    <w:locked/>
    <w:rsid w:val="00E45205"/>
    <w:pPr>
      <w:ind w:left="720"/>
    </w:pPr>
  </w:style>
  <w:style w:type="character" w:styleId="PageNumber">
    <w:name w:val="page number"/>
    <w:basedOn w:val="DefaultParagraphFont"/>
    <w:uiPriority w:val="99"/>
    <w:semiHidden/>
    <w:locked/>
    <w:rsid w:val="00E45205"/>
  </w:style>
  <w:style w:type="paragraph" w:styleId="PlainText">
    <w:name w:val="Plain Text"/>
    <w:basedOn w:val="Normal"/>
    <w:link w:val="PlainTextChar"/>
    <w:uiPriority w:val="99"/>
    <w:semiHidden/>
    <w:rsid w:val="00E45205"/>
    <w:pPr>
      <w:spacing w:after="0" w:line="240" w:lineRule="auto"/>
    </w:pPr>
    <w:rPr>
      <w:rFonts w:ascii="Consolas" w:hAnsi="Consolas"/>
      <w:szCs w:val="26"/>
    </w:rPr>
  </w:style>
  <w:style w:type="character" w:customStyle="1" w:styleId="PlainTextChar">
    <w:name w:val="Plain Text Char"/>
    <w:basedOn w:val="DefaultParagraphFont"/>
    <w:link w:val="PlainText"/>
    <w:uiPriority w:val="99"/>
    <w:semiHidden/>
    <w:rsid w:val="00E45205"/>
    <w:rPr>
      <w:rFonts w:ascii="Consolas" w:eastAsiaTheme="minorEastAsia" w:hAnsi="Consolas"/>
      <w:kern w:val="2"/>
      <w:sz w:val="21"/>
      <w:szCs w:val="26"/>
      <w:lang w:eastAsia="zh-CN" w:bidi="th-TH"/>
      <w14:ligatures w14:val="standardContextual"/>
    </w:rPr>
  </w:style>
  <w:style w:type="character" w:styleId="SmartHyperlink">
    <w:name w:val="Smart Hyperlink"/>
    <w:basedOn w:val="DefaultParagraphFont"/>
    <w:uiPriority w:val="99"/>
    <w:semiHidden/>
    <w:locked/>
    <w:rsid w:val="00E45205"/>
    <w:rPr>
      <w:u w:val="dotted"/>
    </w:rPr>
  </w:style>
  <w:style w:type="character" w:styleId="SmartLink">
    <w:name w:val="Smart Link"/>
    <w:basedOn w:val="DefaultParagraphFont"/>
    <w:uiPriority w:val="99"/>
    <w:semiHidden/>
    <w:locked/>
    <w:rsid w:val="00E45205"/>
    <w:rPr>
      <w:color w:val="0000FF"/>
      <w:u w:val="single"/>
      <w:shd w:val="clear" w:color="auto" w:fill="F3F2F1"/>
    </w:rPr>
  </w:style>
  <w:style w:type="character" w:styleId="Strong">
    <w:name w:val="Strong"/>
    <w:basedOn w:val="DefaultParagraphFont"/>
    <w:uiPriority w:val="22"/>
    <w:qFormat/>
    <w:rsid w:val="00E45205"/>
    <w:rPr>
      <w:b/>
      <w:bCs/>
    </w:rPr>
  </w:style>
  <w:style w:type="character" w:styleId="SubtleEmphasis">
    <w:name w:val="Subtle Emphasis"/>
    <w:basedOn w:val="DefaultParagraphFont"/>
    <w:uiPriority w:val="21"/>
    <w:semiHidden/>
    <w:rsid w:val="002D140F"/>
    <w:rPr>
      <w:b w:val="0"/>
      <w:i/>
      <w:iCs/>
      <w:color w:val="005EB8" w:themeColor="accent1"/>
      <w:sz w:val="20"/>
    </w:rPr>
  </w:style>
  <w:style w:type="character" w:styleId="SubtleReference">
    <w:name w:val="Subtle Reference"/>
    <w:basedOn w:val="DefaultParagraphFont"/>
    <w:uiPriority w:val="31"/>
    <w:semiHidden/>
    <w:rsid w:val="00B50BEF"/>
    <w:rPr>
      <w:rFonts w:asciiTheme="minorHAnsi" w:hAnsiTheme="minorHAnsi"/>
      <w:caps/>
      <w:smallCaps w:val="0"/>
      <w:color w:val="005EB8" w:themeColor="accent1"/>
      <w:sz w:val="20"/>
    </w:rPr>
  </w:style>
  <w:style w:type="paragraph" w:styleId="TableofAuthorities">
    <w:name w:val="table of authorities"/>
    <w:basedOn w:val="Normal"/>
    <w:next w:val="Normal"/>
    <w:uiPriority w:val="99"/>
    <w:semiHidden/>
    <w:rsid w:val="00E45205"/>
    <w:pPr>
      <w:spacing w:after="0"/>
      <w:ind w:left="220" w:hanging="220"/>
    </w:pPr>
  </w:style>
  <w:style w:type="paragraph" w:styleId="TableofFigures">
    <w:name w:val="table of figures"/>
    <w:basedOn w:val="Normal"/>
    <w:next w:val="Normal"/>
    <w:uiPriority w:val="99"/>
    <w:semiHidden/>
    <w:rsid w:val="008F0AF3"/>
    <w:pPr>
      <w:tabs>
        <w:tab w:val="right" w:leader="dot" w:pos="9639"/>
      </w:tabs>
      <w:spacing w:before="0" w:after="20" w:line="264" w:lineRule="auto"/>
    </w:pPr>
  </w:style>
  <w:style w:type="paragraph" w:styleId="TOAHeading">
    <w:name w:val="toa heading"/>
    <w:basedOn w:val="Normal"/>
    <w:next w:val="Normal"/>
    <w:uiPriority w:val="99"/>
    <w:semiHidden/>
    <w:rsid w:val="00E45205"/>
    <w:rPr>
      <w:rFonts w:asciiTheme="majorHAnsi" w:eastAsiaTheme="majorEastAsia" w:hAnsiTheme="majorHAnsi" w:cstheme="majorBidi"/>
      <w:b/>
      <w:bCs/>
      <w:sz w:val="24"/>
    </w:rPr>
  </w:style>
  <w:style w:type="paragraph" w:styleId="TOC5">
    <w:name w:val="toc 5"/>
    <w:basedOn w:val="Normal"/>
    <w:next w:val="Normal"/>
    <w:autoRedefine/>
    <w:uiPriority w:val="39"/>
    <w:semiHidden/>
    <w:rsid w:val="00E45205"/>
    <w:pPr>
      <w:spacing w:after="100"/>
      <w:ind w:left="880"/>
    </w:pPr>
  </w:style>
  <w:style w:type="paragraph" w:styleId="TOC6">
    <w:name w:val="toc 6"/>
    <w:basedOn w:val="Normal"/>
    <w:next w:val="Normal"/>
    <w:autoRedefine/>
    <w:uiPriority w:val="39"/>
    <w:semiHidden/>
    <w:rsid w:val="00E45205"/>
    <w:pPr>
      <w:spacing w:after="100"/>
      <w:ind w:left="1100"/>
    </w:pPr>
  </w:style>
  <w:style w:type="paragraph" w:styleId="TOC7">
    <w:name w:val="toc 7"/>
    <w:basedOn w:val="Normal"/>
    <w:next w:val="Normal"/>
    <w:autoRedefine/>
    <w:uiPriority w:val="39"/>
    <w:semiHidden/>
    <w:rsid w:val="00E45205"/>
    <w:pPr>
      <w:spacing w:after="100"/>
      <w:ind w:left="1320"/>
    </w:pPr>
  </w:style>
  <w:style w:type="paragraph" w:styleId="TOC8">
    <w:name w:val="toc 8"/>
    <w:basedOn w:val="Normal"/>
    <w:next w:val="Normal"/>
    <w:autoRedefine/>
    <w:uiPriority w:val="39"/>
    <w:semiHidden/>
    <w:rsid w:val="00E45205"/>
    <w:pPr>
      <w:spacing w:after="100"/>
      <w:ind w:left="1540"/>
    </w:pPr>
  </w:style>
  <w:style w:type="paragraph" w:styleId="TOC9">
    <w:name w:val="toc 9"/>
    <w:basedOn w:val="Normal"/>
    <w:next w:val="Normal"/>
    <w:autoRedefine/>
    <w:uiPriority w:val="39"/>
    <w:semiHidden/>
    <w:rsid w:val="00E45205"/>
    <w:pPr>
      <w:spacing w:after="100"/>
      <w:ind w:left="1760"/>
    </w:pPr>
  </w:style>
  <w:style w:type="character" w:styleId="UnresolvedMention">
    <w:name w:val="Unresolved Mention"/>
    <w:basedOn w:val="DefaultParagraphFont"/>
    <w:uiPriority w:val="99"/>
    <w:semiHidden/>
    <w:locked/>
    <w:rsid w:val="00E45205"/>
    <w:rPr>
      <w:color w:val="605E5C"/>
      <w:shd w:val="clear" w:color="auto" w:fill="E1DFDD"/>
    </w:rPr>
  </w:style>
  <w:style w:type="paragraph" w:customStyle="1" w:styleId="Callout">
    <w:name w:val="Callout"/>
    <w:basedOn w:val="Normal"/>
    <w:uiPriority w:val="20"/>
    <w:qFormat/>
    <w:rsid w:val="00603F5B"/>
    <w:pPr>
      <w:pBdr>
        <w:top w:val="single" w:sz="48" w:space="19" w:color="EBEBEB"/>
        <w:left w:val="single" w:sz="48" w:space="21" w:color="EBEBEB"/>
        <w:bottom w:val="single" w:sz="48" w:space="19" w:color="EBEBEB"/>
        <w:right w:val="single" w:sz="48" w:space="21" w:color="EBEBEB"/>
      </w:pBdr>
      <w:shd w:val="clear" w:color="auto" w:fill="EBEBEB"/>
      <w:spacing w:before="360" w:after="360"/>
      <w:ind w:left="567" w:right="567"/>
      <w:jc w:val="center"/>
    </w:pPr>
    <w:rPr>
      <w:color w:val="002E5C" w:themeColor="text2"/>
    </w:rPr>
  </w:style>
  <w:style w:type="paragraph" w:customStyle="1" w:styleId="BackCover">
    <w:name w:val="Back Cover"/>
    <w:basedOn w:val="Normal"/>
    <w:uiPriority w:val="34"/>
    <w:semiHidden/>
    <w:rsid w:val="00953E13"/>
  </w:style>
  <w:style w:type="paragraph" w:customStyle="1" w:styleId="PageBreak">
    <w:name w:val="Page Break"/>
    <w:basedOn w:val="Normal"/>
    <w:next w:val="Normal"/>
    <w:uiPriority w:val="40"/>
    <w:rsid w:val="00AC0434"/>
    <w:pPr>
      <w:pageBreakBefore/>
    </w:pPr>
  </w:style>
  <w:style w:type="paragraph" w:customStyle="1" w:styleId="Spacer">
    <w:name w:val="Spacer"/>
    <w:basedOn w:val="Normal"/>
    <w:uiPriority w:val="40"/>
    <w:rsid w:val="00AC0434"/>
    <w:pPr>
      <w:spacing w:after="0" w:line="120" w:lineRule="auto"/>
    </w:pPr>
    <w:rPr>
      <w:sz w:val="2"/>
    </w:rPr>
  </w:style>
  <w:style w:type="table" w:styleId="PlainTable5">
    <w:name w:val="Plain Table 5"/>
    <w:basedOn w:val="TableNormal"/>
    <w:uiPriority w:val="45"/>
    <w:locked/>
    <w:rsid w:val="00677B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leBullet">
    <w:name w:val="Table Bullet"/>
    <w:basedOn w:val="Normal"/>
    <w:uiPriority w:val="19"/>
    <w:qFormat/>
    <w:rsid w:val="00822445"/>
    <w:pPr>
      <w:numPr>
        <w:numId w:val="16"/>
      </w:numPr>
      <w:spacing w:before="60" w:after="60" w:line="240" w:lineRule="auto"/>
    </w:pPr>
    <w:rPr>
      <w:sz w:val="18"/>
    </w:rPr>
  </w:style>
  <w:style w:type="paragraph" w:customStyle="1" w:styleId="TableBullet2">
    <w:name w:val="Table Bullet 2"/>
    <w:basedOn w:val="Normal"/>
    <w:uiPriority w:val="19"/>
    <w:qFormat/>
    <w:rsid w:val="00822445"/>
    <w:pPr>
      <w:numPr>
        <w:ilvl w:val="1"/>
        <w:numId w:val="16"/>
      </w:numPr>
      <w:spacing w:before="60" w:after="60" w:line="240" w:lineRule="auto"/>
    </w:pPr>
    <w:rPr>
      <w:sz w:val="18"/>
    </w:rPr>
  </w:style>
  <w:style w:type="paragraph" w:customStyle="1" w:styleId="TableBullet3">
    <w:name w:val="Table Bullet 3"/>
    <w:basedOn w:val="Normal"/>
    <w:uiPriority w:val="19"/>
    <w:qFormat/>
    <w:rsid w:val="00822445"/>
    <w:pPr>
      <w:numPr>
        <w:ilvl w:val="2"/>
        <w:numId w:val="16"/>
      </w:numPr>
      <w:spacing w:before="60" w:after="60" w:line="240" w:lineRule="auto"/>
    </w:pPr>
    <w:rPr>
      <w:sz w:val="18"/>
    </w:rPr>
  </w:style>
  <w:style w:type="numbering" w:customStyle="1" w:styleId="TableBulletList">
    <w:name w:val="Table Bullet List"/>
    <w:uiPriority w:val="99"/>
    <w:rsid w:val="00822445"/>
    <w:pPr>
      <w:numPr>
        <w:numId w:val="7"/>
      </w:numPr>
    </w:pPr>
  </w:style>
  <w:style w:type="paragraph" w:customStyle="1" w:styleId="InstructionalText">
    <w:name w:val="Instructional Text"/>
    <w:basedOn w:val="Normal"/>
    <w:next w:val="Normal"/>
    <w:uiPriority w:val="20"/>
    <w:semiHidden/>
    <w:qFormat/>
    <w:rsid w:val="00E94E46"/>
    <w:pPr>
      <w:shd w:val="clear" w:color="auto" w:fill="FFFF00"/>
    </w:pPr>
  </w:style>
  <w:style w:type="paragraph" w:customStyle="1" w:styleId="Instructions">
    <w:name w:val="Instructions"/>
    <w:basedOn w:val="Normal"/>
    <w:link w:val="InstructionsChar"/>
    <w:uiPriority w:val="20"/>
    <w:qFormat/>
    <w:rsid w:val="002905B2"/>
    <w:pPr>
      <w:pBdr>
        <w:top w:val="single" w:sz="4" w:space="10" w:color="D2E8FF"/>
        <w:left w:val="single" w:sz="4" w:space="27" w:color="D2E8FF"/>
        <w:bottom w:val="single" w:sz="4" w:space="10" w:color="D2E8FF"/>
        <w:right w:val="single" w:sz="4" w:space="27" w:color="D2E8FF"/>
      </w:pBdr>
      <w:shd w:val="clear" w:color="auto" w:fill="D2E8FF"/>
      <w:ind w:left="567" w:right="567"/>
    </w:pPr>
    <w:rPr>
      <w:color w:val="002E5C" w:themeColor="text2"/>
    </w:rPr>
  </w:style>
  <w:style w:type="paragraph" w:customStyle="1" w:styleId="Alert">
    <w:name w:val="Alert"/>
    <w:basedOn w:val="Normal"/>
    <w:uiPriority w:val="20"/>
    <w:qFormat/>
    <w:rsid w:val="00603F5B"/>
    <w:pPr>
      <w:pBdr>
        <w:top w:val="single" w:sz="4" w:space="10" w:color="FF0000"/>
        <w:left w:val="single" w:sz="4" w:space="28" w:color="FF0000"/>
        <w:bottom w:val="single" w:sz="4" w:space="10" w:color="FF0000"/>
        <w:right w:val="single" w:sz="4" w:space="28" w:color="FF0000"/>
      </w:pBdr>
      <w:shd w:val="clear" w:color="auto" w:fill="FF0000"/>
      <w:spacing w:before="360" w:after="360"/>
      <w:ind w:left="567" w:right="567"/>
    </w:pPr>
  </w:style>
  <w:style w:type="character" w:customStyle="1" w:styleId="Italics">
    <w:name w:val="Italics"/>
    <w:basedOn w:val="DefaultParagraphFont"/>
    <w:uiPriority w:val="99"/>
    <w:qFormat/>
    <w:rsid w:val="0098735E"/>
    <w:rPr>
      <w:i/>
    </w:rPr>
  </w:style>
  <w:style w:type="paragraph" w:customStyle="1" w:styleId="References">
    <w:name w:val="References"/>
    <w:basedOn w:val="Normal"/>
    <w:uiPriority w:val="99"/>
    <w:qFormat/>
    <w:rsid w:val="00B90E25"/>
    <w:pPr>
      <w:spacing w:after="240"/>
    </w:pPr>
    <w:rPr>
      <w:sz w:val="18"/>
    </w:rPr>
  </w:style>
  <w:style w:type="paragraph" w:customStyle="1" w:styleId="AppendixHeading1">
    <w:name w:val="Appendix Heading 1"/>
    <w:basedOn w:val="Normal"/>
    <w:next w:val="Normal"/>
    <w:uiPriority w:val="10"/>
    <w:qFormat/>
    <w:rsid w:val="00CC3A56"/>
    <w:pPr>
      <w:keepNext/>
      <w:keepLines/>
      <w:numPr>
        <w:numId w:val="17"/>
      </w:numPr>
      <w:spacing w:before="360" w:after="360"/>
      <w:outlineLvl w:val="0"/>
    </w:pPr>
    <w:rPr>
      <w:b/>
      <w:color w:val="002E5C" w:themeColor="text2"/>
      <w:sz w:val="48"/>
    </w:rPr>
  </w:style>
  <w:style w:type="paragraph" w:customStyle="1" w:styleId="AppendixHeading2">
    <w:name w:val="Appendix Heading 2"/>
    <w:basedOn w:val="Normal"/>
    <w:next w:val="Normal"/>
    <w:uiPriority w:val="10"/>
    <w:qFormat/>
    <w:rsid w:val="00173ADB"/>
    <w:pPr>
      <w:keepNext/>
      <w:keepLines/>
      <w:numPr>
        <w:ilvl w:val="1"/>
        <w:numId w:val="17"/>
      </w:numPr>
      <w:spacing w:before="240"/>
      <w:outlineLvl w:val="1"/>
    </w:pPr>
    <w:rPr>
      <w:color w:val="005EB8" w:themeColor="accent1"/>
      <w:sz w:val="32"/>
    </w:rPr>
  </w:style>
  <w:style w:type="numbering" w:customStyle="1" w:styleId="SmallList">
    <w:name w:val="Small List"/>
    <w:uiPriority w:val="99"/>
    <w:rsid w:val="00CE6502"/>
    <w:pPr>
      <w:numPr>
        <w:numId w:val="10"/>
      </w:numPr>
    </w:pPr>
  </w:style>
  <w:style w:type="paragraph" w:customStyle="1" w:styleId="Pre-title">
    <w:name w:val="Pre-title"/>
    <w:basedOn w:val="Normal"/>
    <w:uiPriority w:val="38"/>
    <w:rsid w:val="003B6C9F"/>
    <w:pPr>
      <w:spacing w:before="0"/>
      <w:contextualSpacing/>
    </w:pPr>
    <w:rPr>
      <w:color w:val="002E5C" w:themeColor="text2"/>
      <w:sz w:val="50"/>
    </w:rPr>
  </w:style>
  <w:style w:type="paragraph" w:customStyle="1" w:styleId="Ultra-Heading">
    <w:name w:val="Ultra-Heading"/>
    <w:basedOn w:val="Heading1"/>
    <w:next w:val="Normal"/>
    <w:uiPriority w:val="11"/>
    <w:qFormat/>
    <w:rsid w:val="00B50BEF"/>
    <w:rPr>
      <w:rFonts w:ascii="Arial Black" w:hAnsi="Arial Black"/>
    </w:rPr>
  </w:style>
  <w:style w:type="paragraph" w:customStyle="1" w:styleId="HeaderLogo">
    <w:name w:val="Header Logo"/>
    <w:basedOn w:val="Normal"/>
    <w:uiPriority w:val="99"/>
    <w:rsid w:val="009A65FE"/>
    <w:pPr>
      <w:framePr w:w="2466" w:wrap="notBeside" w:vAnchor="page" w:hAnchor="margin" w:xAlign="right" w:y="852"/>
      <w:spacing w:before="0" w:after="0" w:line="216" w:lineRule="auto"/>
      <w:jc w:val="right"/>
    </w:pPr>
    <w:rPr>
      <w:color w:val="FFFFFF" w:themeColor="background1"/>
      <w:sz w:val="22"/>
    </w:rPr>
  </w:style>
  <w:style w:type="table" w:customStyle="1" w:styleId="Table-QLDBlueModerate">
    <w:name w:val="Table - QLD Blue Moderate"/>
    <w:basedOn w:val="TableNormal"/>
    <w:uiPriority w:val="99"/>
    <w:rsid w:val="00BA4EBA"/>
    <w:pPr>
      <w:spacing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color w:val="auto"/>
        <w:sz w:val="20"/>
      </w:rPr>
      <w:tblPr/>
      <w:trPr>
        <w:tblHeader/>
      </w:trPr>
      <w:tcPr>
        <w:shd w:val="clear" w:color="auto" w:fill="002E5C" w:themeFill="text2"/>
      </w:tcPr>
    </w:tblStylePr>
    <w:tblStylePr w:type="firstCol">
      <w:rPr>
        <w:b/>
      </w:rPr>
      <w:tblPr/>
      <w:tcPr>
        <w:shd w:val="clear" w:color="auto" w:fill="EBEBEB" w:themeFill="background2"/>
      </w:tcPr>
    </w:tblStylePr>
  </w:style>
  <w:style w:type="table" w:customStyle="1" w:styleId="Table-QLDBlue">
    <w:name w:val="Table - QLD Blue"/>
    <w:basedOn w:val="TableNormal"/>
    <w:uiPriority w:val="99"/>
    <w:rsid w:val="00BA4EBA"/>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blStylePr w:type="firstRow">
      <w:rPr>
        <w:b/>
        <w:color w:val="auto"/>
      </w:rPr>
      <w:tblPr/>
      <w:trPr>
        <w:tblHeader/>
      </w:trPr>
      <w:tcPr>
        <w:shd w:val="clear" w:color="auto" w:fill="002E5C" w:themeFill="text2"/>
      </w:tcPr>
    </w:tblStylePr>
    <w:tblStylePr w:type="firstCol">
      <w:rPr>
        <w:b/>
      </w:rPr>
      <w:tblPr/>
      <w:tcPr>
        <w:shd w:val="clear" w:color="auto" w:fill="EBEBEB" w:themeFill="background2"/>
      </w:tcPr>
    </w:tblStylePr>
  </w:style>
  <w:style w:type="character" w:customStyle="1" w:styleId="InstructionsChar">
    <w:name w:val="Instructions Char"/>
    <w:basedOn w:val="DefaultParagraphFont"/>
    <w:link w:val="Instructions"/>
    <w:uiPriority w:val="20"/>
    <w:rsid w:val="002905B2"/>
    <w:rPr>
      <w:color w:val="002E5C" w:themeColor="text2"/>
      <w:sz w:val="21"/>
      <w:shd w:val="clear" w:color="auto" w:fill="D2E8FF"/>
    </w:rPr>
  </w:style>
  <w:style w:type="character" w:customStyle="1" w:styleId="apple-converted-space">
    <w:name w:val="apple-converted-space"/>
    <w:basedOn w:val="DefaultParagraphFont"/>
    <w:rsid w:val="00277E32"/>
  </w:style>
  <w:style w:type="table" w:customStyle="1" w:styleId="TableGrid2">
    <w:name w:val="Table Grid2"/>
    <w:basedOn w:val="TableNormal"/>
    <w:next w:val="TableGrid"/>
    <w:uiPriority w:val="39"/>
    <w:rsid w:val="00277E32"/>
    <w:pPr>
      <w:spacing w:before="0"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061D1B"/>
    <w:pPr>
      <w:spacing w:before="100" w:beforeAutospacing="1" w:after="100" w:afterAutospacing="1" w:line="240" w:lineRule="auto"/>
    </w:pPr>
    <w:rPr>
      <w:rFonts w:ascii="Times New Roman" w:eastAsia="Times New Roman" w:hAnsi="Times New Roman" w:cs="Times New Roman"/>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reativecommons.org/licenses/by/4.0/" TargetMode="External"/><Relationship Id="rId18" Type="http://schemas.openxmlformats.org/officeDocument/2006/relationships/hyperlink" Target="https://www.youtube.com/watch?v=e4Oz6RGfMNI" TargetMode="External"/><Relationship Id="rId26" Type="http://schemas.openxmlformats.org/officeDocument/2006/relationships/image" Target="media/image6.png"/><Relationship Id="rId39" Type="http://schemas.openxmlformats.org/officeDocument/2006/relationships/image" Target="media/image19.png"/><Relationship Id="rId21" Type="http://schemas.openxmlformats.org/officeDocument/2006/relationships/hyperlink" Target="https://onlinelibrary.wiley.com/doi/abs/10.1002/pmrj.12562?casa_token=fwwOl_57d7gAAAAA%3AfXnaoZCWN3FaFvGr6qNbCdHEzumZ9rdKWBYO15emBepxdbIkPn7J-p38hF6p1PucjO2hjvDiRuBpBMo" TargetMode="External"/><Relationship Id="rId34" Type="http://schemas.openxmlformats.org/officeDocument/2006/relationships/image" Target="media/image14.png"/><Relationship Id="rId42" Type="http://schemas.openxmlformats.org/officeDocument/2006/relationships/image" Target="media/image22.png"/><Relationship Id="rId47" Type="http://schemas.openxmlformats.org/officeDocument/2006/relationships/image" Target="media/image27.png"/><Relationship Id="rId50" Type="http://schemas.openxmlformats.org/officeDocument/2006/relationships/image" Target="media/image30.png"/><Relationship Id="rId55" Type="http://schemas.openxmlformats.org/officeDocument/2006/relationships/image" Target="media/image35.png"/><Relationship Id="rId63" Type="http://schemas.openxmlformats.org/officeDocument/2006/relationships/image" Target="media/image43.png"/><Relationship Id="rId68" Type="http://schemas.openxmlformats.org/officeDocument/2006/relationships/header" Target="header2.xml"/><Relationship Id="rId7" Type="http://schemas.openxmlformats.org/officeDocument/2006/relationships/settings" Target="settings.xml"/><Relationship Id="rId71"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treatjournalclubs.com/" TargetMode="Externa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4.png"/><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image" Target="media/image25.png"/><Relationship Id="rId53" Type="http://schemas.openxmlformats.org/officeDocument/2006/relationships/image" Target="media/image33.png"/><Relationship Id="rId58" Type="http://schemas.openxmlformats.org/officeDocument/2006/relationships/image" Target="media/image38.png"/><Relationship Id="rId66"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casp-uk.net/" TargetMode="External"/><Relationship Id="rId23" Type="http://schemas.openxmlformats.org/officeDocument/2006/relationships/image" Target="media/image3.png"/><Relationship Id="rId28" Type="http://schemas.openxmlformats.org/officeDocument/2006/relationships/image" Target="media/image8.png"/><Relationship Id="rId36" Type="http://schemas.openxmlformats.org/officeDocument/2006/relationships/image" Target="media/image16.png"/><Relationship Id="rId49" Type="http://schemas.openxmlformats.org/officeDocument/2006/relationships/image" Target="media/image29.png"/><Relationship Id="rId57" Type="http://schemas.openxmlformats.org/officeDocument/2006/relationships/image" Target="media/image37.png"/><Relationship Id="rId61" Type="http://schemas.openxmlformats.org/officeDocument/2006/relationships/image" Target="media/image41.png"/><Relationship Id="rId10" Type="http://schemas.openxmlformats.org/officeDocument/2006/relationships/endnotes" Target="endnotes.xml"/><Relationship Id="rId19" Type="http://schemas.openxmlformats.org/officeDocument/2006/relationships/hyperlink" Target="https://www.youtube.com/watch?v=BjxYKmc3AQY" TargetMode="External"/><Relationship Id="rId31" Type="http://schemas.openxmlformats.org/officeDocument/2006/relationships/image" Target="media/image11.png"/><Relationship Id="rId44" Type="http://schemas.openxmlformats.org/officeDocument/2006/relationships/image" Target="media/image24.png"/><Relationship Id="rId52" Type="http://schemas.openxmlformats.org/officeDocument/2006/relationships/image" Target="media/image32.png"/><Relationship Id="rId60" Type="http://schemas.openxmlformats.org/officeDocument/2006/relationships/image" Target="media/image40.png"/><Relationship Id="rId65" Type="http://schemas.openxmlformats.org/officeDocument/2006/relationships/image" Target="media/image4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llied_health_advisory@health.qld.gov.au" TargetMode="External"/><Relationship Id="rId22" Type="http://schemas.openxmlformats.org/officeDocument/2006/relationships/hyperlink" Target="https://academic.oup.com/eurjcn/article/23/5/e54/7516798?login=false" TargetMode="External"/><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image" Target="media/image23.png"/><Relationship Id="rId48" Type="http://schemas.openxmlformats.org/officeDocument/2006/relationships/image" Target="media/image28.png"/><Relationship Id="rId56" Type="http://schemas.openxmlformats.org/officeDocument/2006/relationships/image" Target="media/image36.png"/><Relationship Id="rId64" Type="http://schemas.openxmlformats.org/officeDocument/2006/relationships/image" Target="media/image44.png"/><Relationship Id="rId69"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image" Target="media/image31.png"/><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sciencedirect.com/science/article/abs/pii/S1443950625004974?casa_token=otjmoPADdegAAAAA:K3ZY3YcXnYeA46sVrVfuRPxW9b5iAhAr3eGWEMK_o7LN-eHpSyrP5h2P7COszxz7RR18HdcDT34" TargetMode="External"/><Relationship Id="rId25" Type="http://schemas.openxmlformats.org/officeDocument/2006/relationships/image" Target="media/image5.png"/><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image" Target="media/image26.png"/><Relationship Id="rId59" Type="http://schemas.openxmlformats.org/officeDocument/2006/relationships/image" Target="media/image39.png"/><Relationship Id="rId67" Type="http://schemas.openxmlformats.org/officeDocument/2006/relationships/footer" Target="footer1.xml"/><Relationship Id="rId20" Type="http://schemas.openxmlformats.org/officeDocument/2006/relationships/hyperlink" Target="https://www.youtube.com/watch?v=kReAP-nBEbQ" TargetMode="External"/><Relationship Id="rId41" Type="http://schemas.openxmlformats.org/officeDocument/2006/relationships/image" Target="media/image21.png"/><Relationship Id="rId54" Type="http://schemas.openxmlformats.org/officeDocument/2006/relationships/image" Target="media/image34.png"/><Relationship Id="rId62" Type="http://schemas.openxmlformats.org/officeDocument/2006/relationships/image" Target="media/image42.png"/><Relationship Id="rId7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50.png"/></Relationships>
</file>

<file path=word/_rels/header1.xml.rels><?xml version="1.0" encoding="UTF-8" standalone="yes"?>
<Relationships xmlns="http://schemas.openxmlformats.org/package/2006/relationships"><Relationship Id="rId2" Type="http://schemas.openxmlformats.org/officeDocument/2006/relationships/image" Target="media/image47.svg"/><Relationship Id="rId1" Type="http://schemas.openxmlformats.org/officeDocument/2006/relationships/image" Target="media/image46.png"/></Relationships>
</file>

<file path=word/_rels/header2.xml.rels><?xml version="1.0" encoding="UTF-8" standalone="yes"?>
<Relationships xmlns="http://schemas.openxmlformats.org/package/2006/relationships"><Relationship Id="rId2" Type="http://schemas.openxmlformats.org/officeDocument/2006/relationships/image" Target="media/image49.svg"/><Relationship Id="rId1" Type="http://schemas.openxmlformats.org/officeDocument/2006/relationships/image" Target="media/image4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BCFFF44A829C4DA3DACB4446CEFD73"/>
        <w:category>
          <w:name w:val="General"/>
          <w:gallery w:val="placeholder"/>
        </w:category>
        <w:types>
          <w:type w:val="bbPlcHdr"/>
        </w:types>
        <w:behaviors>
          <w:behavior w:val="content"/>
        </w:behaviors>
        <w:guid w:val="{B0558935-B871-654C-A55E-8BCD9698E531}"/>
      </w:docPartPr>
      <w:docPartBody>
        <w:p w:rsidR="00884761" w:rsidRDefault="00884761">
          <w:pPr>
            <w:pStyle w:val="D2BCFFF44A829C4DA3DACB4446CEFD73"/>
          </w:pPr>
          <w:r>
            <w:rPr>
              <w:rStyle w:val="PlaceholderText"/>
            </w:rPr>
            <w:t>&lt;Insert Pre-title if required, or delete&gt;</w:t>
          </w:r>
        </w:p>
      </w:docPartBody>
    </w:docPart>
    <w:docPart>
      <w:docPartPr>
        <w:name w:val="A56239B1C2C31F40ACE623712343458A"/>
        <w:category>
          <w:name w:val="General"/>
          <w:gallery w:val="placeholder"/>
        </w:category>
        <w:types>
          <w:type w:val="bbPlcHdr"/>
        </w:types>
        <w:behaviors>
          <w:behavior w:val="content"/>
        </w:behaviors>
        <w:guid w:val="{AB1D09A0-52FD-4C44-99AB-43737A95D358}"/>
      </w:docPartPr>
      <w:docPartBody>
        <w:p w:rsidR="00884761" w:rsidRDefault="00884761">
          <w:pPr>
            <w:pStyle w:val="A56239B1C2C31F40ACE623712343458A"/>
          </w:pPr>
          <w:r>
            <w:rPr>
              <w:rStyle w:val="PlaceholderText"/>
            </w:rPr>
            <w:t>&lt;</w:t>
          </w:r>
          <w:r w:rsidRPr="00AB2B4C">
            <w:rPr>
              <w:rStyle w:val="PlaceholderText"/>
            </w:rPr>
            <w:t>Insert Title</w:t>
          </w:r>
          <w:r>
            <w:rPr>
              <w:rStyle w:val="PlaceholderText"/>
            </w:rPr>
            <w:t>&gt;</w:t>
          </w:r>
        </w:p>
      </w:docPartBody>
    </w:docPart>
    <w:docPart>
      <w:docPartPr>
        <w:name w:val="CE518E98B16EC24D94BFF139785B27EB"/>
        <w:category>
          <w:name w:val="General"/>
          <w:gallery w:val="placeholder"/>
        </w:category>
        <w:types>
          <w:type w:val="bbPlcHdr"/>
        </w:types>
        <w:behaviors>
          <w:behavior w:val="content"/>
        </w:behaviors>
        <w:guid w:val="{EF806783-E31E-2742-9628-795B4FDC0A59}"/>
      </w:docPartPr>
      <w:docPartBody>
        <w:p w:rsidR="00884761" w:rsidRDefault="00884761">
          <w:pPr>
            <w:pStyle w:val="CE518E98B16EC24D94BFF139785B27EB"/>
          </w:pPr>
          <w:r w:rsidRPr="006D129B">
            <w:rPr>
              <w:rStyle w:val="PlaceholderText"/>
            </w:rPr>
            <w:t>&lt;Insert Subtitle&gt;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761"/>
    <w:rsid w:val="00016DFF"/>
    <w:rsid w:val="000240C6"/>
    <w:rsid w:val="00025D73"/>
    <w:rsid w:val="005050DA"/>
    <w:rsid w:val="005759E2"/>
    <w:rsid w:val="005D05CC"/>
    <w:rsid w:val="00644604"/>
    <w:rsid w:val="006B48B3"/>
    <w:rsid w:val="006D2467"/>
    <w:rsid w:val="00715F6A"/>
    <w:rsid w:val="00750538"/>
    <w:rsid w:val="00884761"/>
    <w:rsid w:val="00B16B27"/>
    <w:rsid w:val="00CD0F5B"/>
    <w:rsid w:val="00E32B3E"/>
    <w:rsid w:val="00EF2C8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16DFF"/>
    <w:rPr>
      <w:color w:val="002E5C"/>
      <w:bdr w:val="none" w:sz="0" w:space="0" w:color="auto"/>
      <w:shd w:val="clear" w:color="auto" w:fill="D2E8FF"/>
    </w:rPr>
  </w:style>
  <w:style w:type="paragraph" w:customStyle="1" w:styleId="D2BCFFF44A829C4DA3DACB4446CEFD73">
    <w:name w:val="D2BCFFF44A829C4DA3DACB4446CEFD73"/>
  </w:style>
  <w:style w:type="paragraph" w:customStyle="1" w:styleId="A56239B1C2C31F40ACE623712343458A">
    <w:name w:val="A56239B1C2C31F40ACE623712343458A"/>
  </w:style>
  <w:style w:type="paragraph" w:customStyle="1" w:styleId="CE518E98B16EC24D94BFF139785B27EB">
    <w:name w:val="CE518E98B16EC24D94BFF139785B27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QLD Health">
      <a:dk1>
        <a:sysClr val="windowText" lastClr="000000"/>
      </a:dk1>
      <a:lt1>
        <a:sysClr val="window" lastClr="FFFFFF"/>
      </a:lt1>
      <a:dk2>
        <a:srgbClr val="002E5C"/>
      </a:dk2>
      <a:lt2>
        <a:srgbClr val="EBEBEB"/>
      </a:lt2>
      <a:accent1>
        <a:srgbClr val="005EB8"/>
      </a:accent1>
      <a:accent2>
        <a:srgbClr val="669DD4"/>
      </a:accent2>
      <a:accent3>
        <a:srgbClr val="00376E"/>
      </a:accent3>
      <a:accent4>
        <a:srgbClr val="002549"/>
      </a:accent4>
      <a:accent5>
        <a:srgbClr val="327DC6"/>
      </a:accent5>
      <a:accent6>
        <a:srgbClr val="004A93"/>
      </a:accent6>
      <a:hlink>
        <a:srgbClr val="0563C1"/>
      </a:hlink>
      <a:folHlink>
        <a:srgbClr val="954F72"/>
      </a:folHlink>
    </a:clrScheme>
    <a:fontScheme name="Custom 19">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836CEE26BAF243827D42619F223DE7" ma:contentTypeVersion="13" ma:contentTypeDescription="Create a new document." ma:contentTypeScope="" ma:versionID="4d2b553b9e7457372177dd279ff53e5e">
  <xsd:schema xmlns:xsd="http://www.w3.org/2001/XMLSchema" xmlns:xs="http://www.w3.org/2001/XMLSchema" xmlns:p="http://schemas.microsoft.com/office/2006/metadata/properties" xmlns:ns2="0c39194f-e345-4239-bda6-d68a28d94566" xmlns:ns3="7ecdd6da-6865-486e-a8a9-ba3a77d18ec2" targetNamespace="http://schemas.microsoft.com/office/2006/metadata/properties" ma:root="true" ma:fieldsID="29ec21dca1358022fb06067280bd2528" ns2:_="" ns3:_="">
    <xsd:import namespace="0c39194f-e345-4239-bda6-d68a28d94566"/>
    <xsd:import namespace="7ecdd6da-6865-486e-a8a9-ba3a77d18e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39194f-e345-4239-bda6-d68a28d945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8e950ff-f1bc-4f65-9ab7-38c216eebbc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dd6da-6865-486e-a8a9-ba3a77d18ec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8d5b7b8-f50d-4a38-9e16-ed61aa3bb1f9}" ma:internalName="TaxCatchAll" ma:showField="CatchAllData" ma:web="7ecdd6da-6865-486e-a8a9-ba3a77d18e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c39194f-e345-4239-bda6-d68a28d94566">
      <Terms xmlns="http://schemas.microsoft.com/office/infopath/2007/PartnerControls"/>
    </lcf76f155ced4ddcb4097134ff3c332f>
    <TaxCatchAll xmlns="7ecdd6da-6865-486e-a8a9-ba3a77d18ec2" xsi:nil="true"/>
  </documentManagement>
</p:properties>
</file>

<file path=customXml/itemProps1.xml><?xml version="1.0" encoding="utf-8"?>
<ds:datastoreItem xmlns:ds="http://schemas.openxmlformats.org/officeDocument/2006/customXml" ds:itemID="{095AEB1D-00AD-4730-B7BC-60C5834507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39194f-e345-4239-bda6-d68a28d94566"/>
    <ds:schemaRef ds:uri="7ecdd6da-6865-486e-a8a9-ba3a77d18e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customXml/itemProps3.xml><?xml version="1.0" encoding="utf-8"?>
<ds:datastoreItem xmlns:ds="http://schemas.openxmlformats.org/officeDocument/2006/customXml" ds:itemID="{739E5A89-A8C1-4D7D-8D22-EA3D91AC23F0}">
  <ds:schemaRefs>
    <ds:schemaRef ds:uri="http://schemas.microsoft.com/sharepoint/v3/contenttype/forms"/>
  </ds:schemaRefs>
</ds:datastoreItem>
</file>

<file path=customXml/itemProps4.xml><?xml version="1.0" encoding="utf-8"?>
<ds:datastoreItem xmlns:ds="http://schemas.openxmlformats.org/officeDocument/2006/customXml" ds:itemID="{F0F44A62-C2BE-4086-8E35-978908FC5452}">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7ecdd6da-6865-486e-a8a9-ba3a77d18ec2"/>
    <ds:schemaRef ds:uri="0c39194f-e345-4239-bda6-d68a28d9456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24</Pages>
  <Words>1605</Words>
  <Characters>8814</Characters>
  <Application>Microsoft Office Word</Application>
  <DocSecurity>0</DocSecurity>
  <Lines>339</Lines>
  <Paragraphs>150</Paragraphs>
  <ScaleCrop>false</ScaleCrop>
  <Company/>
  <LinksUpToDate>false</LinksUpToDate>
  <CharactersWithSpaces>10269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Masterclass</dc:title>
  <dc:subject>Module 2: Evidence to Support Change 
Participant Handbook</dc:subject>
  <dc:creator>Annabel Wild</dc:creator>
  <cp:keywords/>
  <dc:description/>
  <cp:lastModifiedBy>Tae Jostsons</cp:lastModifiedBy>
  <cp:revision>46</cp:revision>
  <dcterms:created xsi:type="dcterms:W3CDTF">2026-06-26T05:42:00Z</dcterms:created>
  <dcterms:modified xsi:type="dcterms:W3CDTF">2026-06-26T06:26:00Z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wGlobal">
    <vt:bool>true</vt:bool>
  </property>
  <property fmtid="{D5CDD505-2E9C-101B-9397-08002B2CF9AE}" pid="3" name="KeepMarginsTheSame">
    <vt:bool>true</vt:bool>
  </property>
  <property fmtid="{D5CDD505-2E9C-101B-9397-08002B2CF9AE}" pid="4" name="LinkHeadersFooters">
    <vt:bool>false</vt:bool>
  </property>
  <property fmtid="{D5CDD505-2E9C-101B-9397-08002B2CF9AE}" pid="5" name="RestartNumberingAtSection2">
    <vt:bool>false</vt:bool>
  </property>
  <property fmtid="{D5CDD505-2E9C-101B-9397-08002B2CF9AE}" pid="6" name="RestartNumberingAtSection3">
    <vt:bool>false</vt:bool>
  </property>
  <property fmtid="{D5CDD505-2E9C-101B-9397-08002B2CF9AE}" pid="7" name="CustomGallery1">
    <vt:bool>false</vt:bool>
  </property>
  <property fmtid="{D5CDD505-2E9C-101B-9397-08002B2CF9AE}" pid="8" name="CustomGallery2">
    <vt:bool>false</vt:bool>
  </property>
  <property fmtid="{D5CDD505-2E9C-101B-9397-08002B2CF9AE}" pid="9" name="CustomGallery3">
    <vt:bool>false</vt:bool>
  </property>
  <property fmtid="{D5CDD505-2E9C-101B-9397-08002B2CF9AE}" pid="10" name="CustomGallery4">
    <vt:bool>false</vt:bool>
  </property>
  <property fmtid="{D5CDD505-2E9C-101B-9397-08002B2CF9AE}" pid="11" name="CustomGallery5">
    <vt:bool>false</vt:bool>
  </property>
  <property fmtid="{D5CDD505-2E9C-101B-9397-08002B2CF9AE}" pid="12" name="TemplateType">
    <vt:lpwstr>Base Master</vt:lpwstr>
  </property>
  <property fmtid="{D5CDD505-2E9C-101B-9397-08002B2CF9AE}" pid="13" name="TemplateVersion">
    <vt:lpwstr>v1.1</vt:lpwstr>
  </property>
  <property fmtid="{D5CDD505-2E9C-101B-9397-08002B2CF9AE}" pid="14" name="CorrelatingCommon">
    <vt:lpwstr>[add version #]</vt:lpwstr>
  </property>
  <property fmtid="{D5CDD505-2E9C-101B-9397-08002B2CF9AE}" pid="15" name="BaseMaster">
    <vt:lpwstr>v5.9</vt:lpwstr>
  </property>
  <property fmtid="{D5CDD505-2E9C-101B-9397-08002B2CF9AE}" pid="16" name="AutomationVersion">
    <vt:lpwstr>v#</vt:lpwstr>
  </property>
  <property fmtid="{D5CDD505-2E9C-101B-9397-08002B2CF9AE}" pid="17" name="Order">
    <vt:r8>9340100</vt:r8>
  </property>
  <property fmtid="{D5CDD505-2E9C-101B-9397-08002B2CF9AE}" pid="18" name="TriggerFlowInfo">
    <vt:lpwstr/>
  </property>
  <property fmtid="{D5CDD505-2E9C-101B-9397-08002B2CF9AE}" pid="19" name="ComplianceAssetId">
    <vt:lpwstr/>
  </property>
  <property fmtid="{D5CDD505-2E9C-101B-9397-08002B2CF9AE}" pid="20" name="_ExtendedDescription">
    <vt:lpwstr/>
  </property>
  <property fmtid="{D5CDD505-2E9C-101B-9397-08002B2CF9AE}" pid="21" name="MediaServiceImageTags">
    <vt:lpwstr/>
  </property>
  <property fmtid="{D5CDD505-2E9C-101B-9397-08002B2CF9AE}" pid="22" name="ContentTypeId">
    <vt:lpwstr>0x01010057836CEE26BAF243827D42619F223DE7</vt:lpwstr>
  </property>
</Properties>
</file>