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3D705E" w14:textId="5B051591" w:rsidR="00D538B9" w:rsidRDefault="00D538B9" w:rsidP="002D5F99">
      <w:pPr>
        <w:spacing w:before="600" w:after="360"/>
        <w:rPr>
          <w:b/>
          <w:bCs/>
          <w:color w:val="005EB8" w:themeColor="accent1"/>
          <w:sz w:val="36"/>
          <w:szCs w:val="36"/>
        </w:rPr>
      </w:pPr>
      <w:bookmarkStart w:id="0" w:name="_Toc37923968"/>
    </w:p>
    <w:sdt>
      <w:sdtPr>
        <w:rPr>
          <w:b/>
          <w:bCs/>
          <w:color w:val="005EB8" w:themeColor="accent1"/>
          <w:sz w:val="36"/>
          <w:szCs w:val="36"/>
        </w:rPr>
        <w:id w:val="-1191987766"/>
        <w:docPartObj>
          <w:docPartGallery w:val="Cover Pages"/>
          <w:docPartUnique/>
        </w:docPartObj>
      </w:sdtPr>
      <w:sdtEndPr/>
      <w:sdtContent>
        <w:sdt>
          <w:sdtPr>
            <w:id w:val="-439532209"/>
            <w:placeholder>
              <w:docPart w:val="D2BCFFF44A829C4DA3DACB4446CEFD73"/>
            </w:placeholder>
          </w:sdtPr>
          <w:sdtEndPr>
            <w:rPr>
              <w:sz w:val="44"/>
              <w:szCs w:val="16"/>
            </w:rPr>
          </w:sdtEndPr>
          <w:sdtContent>
            <w:p w14:paraId="36A54C34" w14:textId="491211B0" w:rsidR="00B80C63" w:rsidRPr="00693A07" w:rsidRDefault="00693A07" w:rsidP="002D5F99">
              <w:pPr>
                <w:spacing w:before="600" w:after="360"/>
                <w:rPr>
                  <w:sz w:val="44"/>
                  <w:szCs w:val="16"/>
                </w:rPr>
              </w:pPr>
              <w:r w:rsidRPr="00693A07">
                <w:rPr>
                  <w:sz w:val="44"/>
                  <w:szCs w:val="16"/>
                </w:rPr>
                <w:t xml:space="preserve">QH-TRIP | Translating Research </w:t>
              </w:r>
              <w:proofErr w:type="gramStart"/>
              <w:r w:rsidRPr="00693A07">
                <w:rPr>
                  <w:sz w:val="44"/>
                  <w:szCs w:val="16"/>
                </w:rPr>
                <w:t>Into</w:t>
              </w:r>
              <w:proofErr w:type="gramEnd"/>
              <w:r w:rsidRPr="00693A07">
                <w:rPr>
                  <w:sz w:val="44"/>
                  <w:szCs w:val="16"/>
                </w:rPr>
                <w:t xml:space="preserve"> Practice</w:t>
              </w:r>
            </w:p>
          </w:sdtContent>
        </w:sdt>
        <w:sdt>
          <w:sdtPr>
            <w:alias w:val="Title"/>
            <w:tag w:val=""/>
            <w:id w:val="445966071"/>
            <w:placeholder>
              <w:docPart w:val="A56239B1C2C31F40ACE623712343458A"/>
            </w:placeholder>
            <w:dataBinding w:prefixMappings="xmlns:ns0='http://purl.org/dc/elements/1.1/' xmlns:ns1='http://schemas.openxmlformats.org/package/2006/metadata/core-properties' " w:xpath="/ns1:coreProperties[1]/ns0:title[1]" w:storeItemID="{6C3C8BC8-F283-45AE-878A-BAB7291924A1}"/>
            <w:text w:multiLine="1"/>
          </w:sdtPr>
          <w:sdtEndPr/>
          <w:sdtContent>
            <w:p w14:paraId="7E6936E9" w14:textId="16C708E2" w:rsidR="00445E0E" w:rsidRDefault="00507F14" w:rsidP="002D5F99">
              <w:pPr>
                <w:pStyle w:val="Title"/>
                <w:spacing w:after="240"/>
              </w:pPr>
              <w:r>
                <w:t>Implementation Foundations</w:t>
              </w:r>
            </w:p>
          </w:sdtContent>
        </w:sdt>
        <w:p w14:paraId="256C888D" w14:textId="364AA91A" w:rsidR="00E11207" w:rsidRPr="00855EB8" w:rsidRDefault="00C803F8" w:rsidP="00014FBF">
          <w:pPr>
            <w:pStyle w:val="CoverPageSubtitle"/>
            <w:ind w:right="-447"/>
            <w:rPr>
              <w:rFonts w:cstheme="minorHAnsi"/>
            </w:rPr>
          </w:pPr>
          <w:sdt>
            <w:sdtPr>
              <w:rPr>
                <w:rFonts w:cstheme="minorHAnsi"/>
                <w:sz w:val="40"/>
              </w:rPr>
              <w:alias w:val="Subject"/>
              <w:tag w:val=""/>
              <w:id w:val="-818957600"/>
              <w:placeholder>
                <w:docPart w:val="CE518E98B16EC24D94BFF139785B27EB"/>
              </w:placeholder>
              <w:dataBinding w:prefixMappings="xmlns:ns0='http://purl.org/dc/elements/1.1/' xmlns:ns1='http://schemas.openxmlformats.org/package/2006/metadata/core-properties' " w:xpath="/ns1:coreProperties[1]/ns0:subject[1]" w:storeItemID="{6C3C8BC8-F283-45AE-878A-BAB7291924A1}"/>
              <w:text w:multiLine="1"/>
            </w:sdtPr>
            <w:sdtEndPr/>
            <w:sdtContent>
              <w:r w:rsidR="00507F14">
                <w:rPr>
                  <w:rFonts w:cstheme="minorHAnsi"/>
                  <w:sz w:val="40"/>
                </w:rPr>
                <w:t xml:space="preserve">An </w:t>
              </w:r>
              <w:r w:rsidR="002004B2">
                <w:rPr>
                  <w:rFonts w:cstheme="minorHAnsi"/>
                  <w:sz w:val="40"/>
                </w:rPr>
                <w:t>I</w:t>
              </w:r>
              <w:r w:rsidR="00507F14">
                <w:rPr>
                  <w:rFonts w:cstheme="minorHAnsi"/>
                  <w:sz w:val="40"/>
                </w:rPr>
                <w:t xml:space="preserve">ntroduction to </w:t>
              </w:r>
              <w:r w:rsidR="002004B2">
                <w:rPr>
                  <w:rFonts w:cstheme="minorHAnsi"/>
                  <w:sz w:val="40"/>
                </w:rPr>
                <w:t>I</w:t>
              </w:r>
              <w:r w:rsidR="00507F14">
                <w:rPr>
                  <w:rFonts w:cstheme="minorHAnsi"/>
                  <w:sz w:val="40"/>
                </w:rPr>
                <w:t xml:space="preserve">mplementation </w:t>
              </w:r>
              <w:r w:rsidR="00ED3DFD">
                <w:rPr>
                  <w:rFonts w:cstheme="minorHAnsi"/>
                  <w:sz w:val="40"/>
                </w:rPr>
                <w:br/>
              </w:r>
              <w:r w:rsidR="00507F14">
                <w:rPr>
                  <w:rFonts w:cstheme="minorHAnsi"/>
                  <w:sz w:val="40"/>
                </w:rPr>
                <w:t>Participant Handbook</w:t>
              </w:r>
            </w:sdtContent>
          </w:sdt>
        </w:p>
      </w:sdtContent>
    </w:sdt>
    <w:bookmarkEnd w:id="0" w:displacedByCustomXml="prev"/>
    <w:p w14:paraId="3F804B28" w14:textId="3EA74CE7" w:rsidR="00693A07" w:rsidRDefault="00693A07" w:rsidP="00693A07">
      <w:pPr>
        <w:pStyle w:val="Subtitle"/>
        <w:jc w:val="center"/>
      </w:pPr>
      <w:r>
        <w:rPr>
          <w:noProof/>
        </w:rPr>
        <w:drawing>
          <wp:inline distT="0" distB="0" distL="0" distR="0" wp14:anchorId="3B5BC5B0" wp14:editId="45EF09C4">
            <wp:extent cx="3284113" cy="3417004"/>
            <wp:effectExtent l="0" t="0" r="5715" b="0"/>
            <wp:docPr id="359086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95478" cy="3428829"/>
                    </a:xfrm>
                    <a:prstGeom prst="rect">
                      <a:avLst/>
                    </a:prstGeom>
                    <a:noFill/>
                    <a:ln>
                      <a:noFill/>
                    </a:ln>
                  </pic:spPr>
                </pic:pic>
              </a:graphicData>
            </a:graphic>
          </wp:inline>
        </w:drawing>
      </w:r>
    </w:p>
    <w:p w14:paraId="209011B0" w14:textId="77777777" w:rsidR="002367D8" w:rsidRDefault="002367D8" w:rsidP="002367D8"/>
    <w:p w14:paraId="62B6A993" w14:textId="77777777" w:rsidR="002367D8" w:rsidRDefault="002367D8" w:rsidP="002367D8"/>
    <w:p w14:paraId="185FFE4D" w14:textId="679FB7F7" w:rsidR="002367D8" w:rsidRPr="006E65DD" w:rsidRDefault="002367D8" w:rsidP="002367D8">
      <w:pPr>
        <w:jc w:val="center"/>
        <w:rPr>
          <w:rFonts w:cstheme="minorHAnsi"/>
          <w:b/>
          <w:color w:val="005EB8" w:themeColor="accent1"/>
          <w:sz w:val="40"/>
        </w:rPr>
      </w:pPr>
    </w:p>
    <w:p w14:paraId="0A64C9A9" w14:textId="77777777" w:rsidR="009C45E9" w:rsidRPr="009C45E9" w:rsidRDefault="009C45E9" w:rsidP="009C45E9"/>
    <w:p w14:paraId="7245337D" w14:textId="63D528AF" w:rsidR="00693A07" w:rsidRDefault="00693A07">
      <w:r>
        <w:br w:type="page"/>
      </w:r>
    </w:p>
    <w:p w14:paraId="6721046C" w14:textId="49CA37BC" w:rsidR="00132596" w:rsidRPr="00345E1D" w:rsidRDefault="00132596" w:rsidP="00132596">
      <w:pPr>
        <w:rPr>
          <w:rStyle w:val="Strong"/>
          <w:rFonts w:ascii="Arial" w:hAnsi="Arial" w:cs="Arial"/>
        </w:rPr>
      </w:pPr>
      <w:r>
        <w:rPr>
          <w:rStyle w:val="Strong"/>
          <w:rFonts w:ascii="Arial" w:hAnsi="Arial" w:cs="Arial"/>
        </w:rPr>
        <w:lastRenderedPageBreak/>
        <w:t>Implementation Foundations</w:t>
      </w:r>
      <w:r w:rsidR="00D97417">
        <w:rPr>
          <w:rStyle w:val="Strong"/>
          <w:rFonts w:ascii="Arial" w:hAnsi="Arial" w:cs="Arial"/>
        </w:rPr>
        <w:t xml:space="preserve">: An Introduction to Implementation </w:t>
      </w:r>
      <w:r w:rsidR="005176BE">
        <w:rPr>
          <w:rStyle w:val="Strong"/>
          <w:rFonts w:ascii="Arial" w:hAnsi="Arial" w:cs="Arial"/>
        </w:rPr>
        <w:t>Participant Handbook</w:t>
      </w:r>
    </w:p>
    <w:p w14:paraId="78B39A24" w14:textId="07F74F85" w:rsidR="00132596" w:rsidRPr="00345E1D" w:rsidRDefault="00132596" w:rsidP="00132596">
      <w:pPr>
        <w:rPr>
          <w:rFonts w:ascii="Arial" w:hAnsi="Arial" w:cs="Arial"/>
        </w:rPr>
      </w:pPr>
      <w:r w:rsidRPr="00345E1D">
        <w:rPr>
          <w:rFonts w:ascii="Arial" w:hAnsi="Arial" w:cs="Arial"/>
        </w:rPr>
        <w:t>Published by the State of Queensland (Queensland Health),</w:t>
      </w:r>
      <w:r w:rsidR="004924BA">
        <w:rPr>
          <w:rFonts w:ascii="Arial" w:hAnsi="Arial" w:cs="Arial"/>
        </w:rPr>
        <w:t xml:space="preserve"> </w:t>
      </w:r>
      <w:r>
        <w:rPr>
          <w:rFonts w:ascii="Arial" w:hAnsi="Arial" w:cs="Arial"/>
        </w:rPr>
        <w:t>June 2026</w:t>
      </w:r>
    </w:p>
    <w:p w14:paraId="1D2D6166" w14:textId="77777777" w:rsidR="00132596" w:rsidRPr="00345E1D" w:rsidRDefault="00132596" w:rsidP="00132596">
      <w:pPr>
        <w:rPr>
          <w:rFonts w:ascii="Arial" w:hAnsi="Arial" w:cs="Arial"/>
        </w:rPr>
      </w:pPr>
      <w:r w:rsidRPr="00345E1D">
        <w:rPr>
          <w:rFonts w:ascii="Arial" w:hAnsi="Arial" w:cs="Arial"/>
          <w:noProof/>
        </w:rPr>
        <w:drawing>
          <wp:inline distT="0" distB="0" distL="0" distR="0" wp14:anchorId="1C96EF5F" wp14:editId="6569CF5A">
            <wp:extent cx="1219200" cy="419100"/>
            <wp:effectExtent l="0" t="0" r="0" b="0"/>
            <wp:docPr id="1990834204" name="Picture 1" descr="A grey and black sign with a person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834204" name="Picture 1" descr="A grey and black sign with a person in a circle&#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19200" cy="419100"/>
                    </a:xfrm>
                    <a:prstGeom prst="rect">
                      <a:avLst/>
                    </a:prstGeom>
                  </pic:spPr>
                </pic:pic>
              </a:graphicData>
            </a:graphic>
          </wp:inline>
        </w:drawing>
      </w:r>
    </w:p>
    <w:p w14:paraId="70FE4584" w14:textId="77777777" w:rsidR="00132596" w:rsidRPr="00345E1D" w:rsidRDefault="00132596" w:rsidP="00132596">
      <w:pPr>
        <w:rPr>
          <w:rFonts w:ascii="Arial" w:hAnsi="Arial" w:cs="Arial"/>
        </w:rPr>
      </w:pPr>
      <w:r w:rsidRPr="00345E1D">
        <w:rPr>
          <w:rFonts w:ascii="Arial" w:hAnsi="Arial" w:cs="Arial"/>
        </w:rPr>
        <w:t xml:space="preserve">This document is licensed under a Creative Commons Attribution 4.0 International licence (CC BY 4.0). To view a copy of this licence, visit </w:t>
      </w:r>
      <w:hyperlink r:id="rId13" w:history="1">
        <w:r w:rsidRPr="00345E1D">
          <w:rPr>
            <w:rStyle w:val="Hyperlink"/>
            <w:rFonts w:ascii="Arial" w:hAnsi="Arial" w:cs="Arial"/>
          </w:rPr>
          <w:t>creativecommons.org/licenses/by/4.0/</w:t>
        </w:r>
      </w:hyperlink>
    </w:p>
    <w:p w14:paraId="65BDD362" w14:textId="77777777" w:rsidR="00132596" w:rsidRPr="00345E1D" w:rsidRDefault="00132596" w:rsidP="00132596">
      <w:pPr>
        <w:rPr>
          <w:rFonts w:ascii="Arial" w:hAnsi="Arial" w:cs="Arial"/>
        </w:rPr>
      </w:pPr>
      <w:r w:rsidRPr="00345E1D">
        <w:rPr>
          <w:rFonts w:ascii="Arial" w:hAnsi="Arial" w:cs="Arial"/>
        </w:rPr>
        <w:t xml:space="preserve">You are free to copy, communicate and adapt the work, </w:t>
      </w:r>
      <w:proofErr w:type="gramStart"/>
      <w:r w:rsidRPr="00345E1D">
        <w:rPr>
          <w:rFonts w:ascii="Arial" w:hAnsi="Arial" w:cs="Arial"/>
        </w:rPr>
        <w:t>as long as</w:t>
      </w:r>
      <w:proofErr w:type="gramEnd"/>
      <w:r w:rsidRPr="00345E1D">
        <w:rPr>
          <w:rFonts w:ascii="Arial" w:hAnsi="Arial" w:cs="Arial"/>
        </w:rPr>
        <w:t xml:space="preserve"> you attribute the State of Queensland (Queensland Health).</w:t>
      </w:r>
    </w:p>
    <w:p w14:paraId="3E634F50" w14:textId="77777777" w:rsidR="00132596" w:rsidRPr="00345E1D" w:rsidRDefault="00132596" w:rsidP="00132596">
      <w:pPr>
        <w:rPr>
          <w:rStyle w:val="Strong"/>
          <w:rFonts w:ascii="Arial" w:hAnsi="Arial" w:cs="Arial"/>
        </w:rPr>
      </w:pPr>
      <w:r w:rsidRPr="00345E1D">
        <w:rPr>
          <w:rStyle w:val="Strong"/>
          <w:rFonts w:ascii="Arial" w:hAnsi="Arial" w:cs="Arial"/>
        </w:rPr>
        <w:t>For more information contact:</w:t>
      </w:r>
    </w:p>
    <w:p w14:paraId="02E67B72" w14:textId="77777777" w:rsidR="00132596" w:rsidRPr="00345E1D" w:rsidRDefault="00132596" w:rsidP="00132596">
      <w:pPr>
        <w:rPr>
          <w:rFonts w:ascii="Arial" w:hAnsi="Arial" w:cs="Arial"/>
        </w:rPr>
      </w:pPr>
      <w:r>
        <w:rPr>
          <w:rFonts w:ascii="Arial" w:hAnsi="Arial" w:cs="Arial"/>
        </w:rPr>
        <w:t>Office of the Chief Allied Health Officer (OCAHO), Health Workforce Division,</w:t>
      </w:r>
      <w:r w:rsidRPr="00345E1D">
        <w:rPr>
          <w:rFonts w:ascii="Arial" w:hAnsi="Arial" w:cs="Arial"/>
        </w:rPr>
        <w:t xml:space="preserve"> Queensland Health, GPO Box 48, Brisbane QLD 4001, email </w:t>
      </w:r>
      <w:hyperlink r:id="rId14" w:history="1">
        <w:r w:rsidRPr="00F8766A">
          <w:rPr>
            <w:rStyle w:val="Hyperlink"/>
            <w:rFonts w:ascii="Arial" w:hAnsi="Arial" w:cs="Arial"/>
          </w:rPr>
          <w:t>allied_health_advisory@health.qld.gov.au</w:t>
        </w:r>
      </w:hyperlink>
      <w:r w:rsidRPr="00345E1D">
        <w:rPr>
          <w:rFonts w:ascii="Arial" w:hAnsi="Arial" w:cs="Arial"/>
        </w:rPr>
        <w:t xml:space="preserve">, phone </w:t>
      </w:r>
      <w:r>
        <w:rPr>
          <w:rFonts w:ascii="Arial" w:hAnsi="Arial" w:cs="Arial"/>
        </w:rPr>
        <w:t>(07) 3328 9928.</w:t>
      </w:r>
    </w:p>
    <w:p w14:paraId="13E9895A" w14:textId="77777777" w:rsidR="00132596" w:rsidRPr="00345E1D" w:rsidRDefault="00132596" w:rsidP="00132596">
      <w:pPr>
        <w:rPr>
          <w:rStyle w:val="Strong"/>
          <w:rFonts w:ascii="Arial" w:hAnsi="Arial" w:cs="Arial"/>
        </w:rPr>
      </w:pPr>
      <w:r w:rsidRPr="00345E1D">
        <w:rPr>
          <w:rStyle w:val="Strong"/>
          <w:rFonts w:ascii="Arial" w:hAnsi="Arial" w:cs="Arial"/>
        </w:rPr>
        <w:t>Disclaimer</w:t>
      </w:r>
    </w:p>
    <w:p w14:paraId="014704FC" w14:textId="77777777" w:rsidR="00132596" w:rsidRPr="00345E1D" w:rsidRDefault="00132596" w:rsidP="00132596">
      <w:pPr>
        <w:rPr>
          <w:rFonts w:ascii="Arial" w:hAnsi="Arial" w:cs="Arial"/>
        </w:rPr>
      </w:pPr>
      <w:r w:rsidRPr="00345E1D">
        <w:rPr>
          <w:rFonts w:ascii="Arial" w:hAnsi="Arial" w:cs="Arial"/>
        </w:rPr>
        <w:t xml:space="preserve">The content presented in this publication is distributed by the Queensland Government as an information source only. The State of Queensland makes no statements, representations or warranties about the accuracy, completeness of any information contained in this publication. The State of Queensland disclaims all responsibility and all liability (including without limitation for liability in negligence) for all expenses, losses, damages and costs you might incur </w:t>
      </w:r>
      <w:proofErr w:type="gramStart"/>
      <w:r w:rsidRPr="00345E1D">
        <w:rPr>
          <w:rFonts w:ascii="Arial" w:hAnsi="Arial" w:cs="Arial"/>
        </w:rPr>
        <w:t>as a result of</w:t>
      </w:r>
      <w:proofErr w:type="gramEnd"/>
      <w:r w:rsidRPr="00345E1D">
        <w:rPr>
          <w:rFonts w:ascii="Arial" w:hAnsi="Arial" w:cs="Arial"/>
        </w:rPr>
        <w:t xml:space="preserve"> the information.</w:t>
      </w:r>
    </w:p>
    <w:p w14:paraId="47992166" w14:textId="77777777" w:rsidR="00132596" w:rsidRDefault="00132596"/>
    <w:p w14:paraId="7040F7F3" w14:textId="32DC46E9" w:rsidR="00132596" w:rsidRDefault="00132596">
      <w:pPr>
        <w:rPr>
          <w:rFonts w:asciiTheme="majorHAnsi" w:eastAsiaTheme="majorEastAsia" w:hAnsiTheme="majorHAnsi" w:cstheme="majorBidi"/>
          <w:color w:val="004A93" w:themeColor="accent6"/>
          <w:sz w:val="36"/>
          <w:szCs w:val="40"/>
        </w:rPr>
      </w:pPr>
      <w:r>
        <w:br w:type="page"/>
      </w:r>
    </w:p>
    <w:sdt>
      <w:sdtPr>
        <w:rPr>
          <w:rFonts w:asciiTheme="minorHAnsi" w:eastAsiaTheme="minorEastAsia" w:hAnsiTheme="minorHAnsi" w:cstheme="minorBidi"/>
          <w:b w:val="0"/>
          <w:color w:val="auto"/>
          <w:sz w:val="21"/>
          <w:szCs w:val="21"/>
        </w:rPr>
        <w:id w:val="-1025937283"/>
        <w:docPartObj>
          <w:docPartGallery w:val="Table of Contents"/>
          <w:docPartUnique/>
        </w:docPartObj>
      </w:sdtPr>
      <w:sdtEndPr>
        <w:rPr>
          <w:noProof/>
        </w:rPr>
      </w:sdtEndPr>
      <w:sdtContent>
        <w:p w14:paraId="6AB92C6A" w14:textId="193A020C" w:rsidR="008F1899" w:rsidRDefault="008F1899">
          <w:pPr>
            <w:pStyle w:val="TOCHeading"/>
          </w:pPr>
          <w:r>
            <w:t>Contents</w:t>
          </w:r>
        </w:p>
        <w:p w14:paraId="7A05FEF0" w14:textId="072D0890" w:rsidR="008F1899" w:rsidRDefault="008F1899">
          <w:pPr>
            <w:pStyle w:val="TOC2"/>
            <w:rPr>
              <w:rFonts w:eastAsiaTheme="minorEastAsia"/>
              <w:kern w:val="2"/>
              <w:sz w:val="24"/>
              <w:szCs w:val="24"/>
              <w:lang w:eastAsia="en-AU"/>
              <w14:ligatures w14:val="standardContextual"/>
            </w:rPr>
          </w:pPr>
          <w:r>
            <w:fldChar w:fldCharType="begin"/>
          </w:r>
          <w:r>
            <w:instrText xml:space="preserve"> TOC \o "1-3" \h \z \u </w:instrText>
          </w:r>
          <w:r>
            <w:fldChar w:fldCharType="separate"/>
          </w:r>
          <w:hyperlink w:anchor="_Toc233115296" w:history="1">
            <w:r w:rsidRPr="002F5960">
              <w:rPr>
                <w:rStyle w:val="Hyperlink"/>
              </w:rPr>
              <w:t>Prelude</w:t>
            </w:r>
            <w:r>
              <w:rPr>
                <w:webHidden/>
              </w:rPr>
              <w:tab/>
            </w:r>
            <w:r>
              <w:rPr>
                <w:webHidden/>
              </w:rPr>
              <w:fldChar w:fldCharType="begin"/>
            </w:r>
            <w:r>
              <w:rPr>
                <w:webHidden/>
              </w:rPr>
              <w:instrText xml:space="preserve"> PAGEREF _Toc233115296 \h </w:instrText>
            </w:r>
            <w:r>
              <w:rPr>
                <w:webHidden/>
              </w:rPr>
            </w:r>
            <w:r>
              <w:rPr>
                <w:webHidden/>
              </w:rPr>
              <w:fldChar w:fldCharType="separate"/>
            </w:r>
            <w:r>
              <w:rPr>
                <w:webHidden/>
              </w:rPr>
              <w:t>4</w:t>
            </w:r>
            <w:r>
              <w:rPr>
                <w:webHidden/>
              </w:rPr>
              <w:fldChar w:fldCharType="end"/>
            </w:r>
          </w:hyperlink>
        </w:p>
        <w:p w14:paraId="53123CA4" w14:textId="6701A354" w:rsidR="008F1899" w:rsidRDefault="008F1899">
          <w:pPr>
            <w:pStyle w:val="TOC2"/>
            <w:rPr>
              <w:rFonts w:eastAsiaTheme="minorEastAsia"/>
              <w:kern w:val="2"/>
              <w:sz w:val="24"/>
              <w:szCs w:val="24"/>
              <w:lang w:eastAsia="en-AU"/>
              <w14:ligatures w14:val="standardContextual"/>
            </w:rPr>
          </w:pPr>
          <w:hyperlink w:anchor="_Toc233115297" w:history="1">
            <w:r w:rsidRPr="002F5960">
              <w:rPr>
                <w:rStyle w:val="Hyperlink"/>
              </w:rPr>
              <w:t>Helpful links and resources</w:t>
            </w:r>
            <w:r>
              <w:rPr>
                <w:webHidden/>
              </w:rPr>
              <w:tab/>
            </w:r>
            <w:r>
              <w:rPr>
                <w:webHidden/>
              </w:rPr>
              <w:fldChar w:fldCharType="begin"/>
            </w:r>
            <w:r>
              <w:rPr>
                <w:webHidden/>
              </w:rPr>
              <w:instrText xml:space="preserve"> PAGEREF _Toc233115297 \h </w:instrText>
            </w:r>
            <w:r>
              <w:rPr>
                <w:webHidden/>
              </w:rPr>
            </w:r>
            <w:r>
              <w:rPr>
                <w:webHidden/>
              </w:rPr>
              <w:fldChar w:fldCharType="separate"/>
            </w:r>
            <w:r>
              <w:rPr>
                <w:webHidden/>
              </w:rPr>
              <w:t>5</w:t>
            </w:r>
            <w:r>
              <w:rPr>
                <w:webHidden/>
              </w:rPr>
              <w:fldChar w:fldCharType="end"/>
            </w:r>
          </w:hyperlink>
        </w:p>
        <w:p w14:paraId="7DAD385D" w14:textId="6EE84516" w:rsidR="008F1899" w:rsidRDefault="008F1899">
          <w:pPr>
            <w:pStyle w:val="TOC2"/>
            <w:rPr>
              <w:rFonts w:eastAsiaTheme="minorEastAsia"/>
              <w:kern w:val="2"/>
              <w:sz w:val="24"/>
              <w:szCs w:val="24"/>
              <w:lang w:eastAsia="en-AU"/>
              <w14:ligatures w14:val="standardContextual"/>
            </w:rPr>
          </w:pPr>
          <w:hyperlink w:anchor="_Toc233115298" w:history="1">
            <w:r w:rsidRPr="002F5960">
              <w:rPr>
                <w:rStyle w:val="Hyperlink"/>
              </w:rPr>
              <w:t>Familiarise yourself with implementation</w:t>
            </w:r>
            <w:r>
              <w:rPr>
                <w:webHidden/>
              </w:rPr>
              <w:tab/>
            </w:r>
            <w:r>
              <w:rPr>
                <w:webHidden/>
              </w:rPr>
              <w:fldChar w:fldCharType="begin"/>
            </w:r>
            <w:r>
              <w:rPr>
                <w:webHidden/>
              </w:rPr>
              <w:instrText xml:space="preserve"> PAGEREF _Toc233115298 \h </w:instrText>
            </w:r>
            <w:r>
              <w:rPr>
                <w:webHidden/>
              </w:rPr>
            </w:r>
            <w:r>
              <w:rPr>
                <w:webHidden/>
              </w:rPr>
              <w:fldChar w:fldCharType="separate"/>
            </w:r>
            <w:r>
              <w:rPr>
                <w:webHidden/>
              </w:rPr>
              <w:t>5</w:t>
            </w:r>
            <w:r>
              <w:rPr>
                <w:webHidden/>
              </w:rPr>
              <w:fldChar w:fldCharType="end"/>
            </w:r>
          </w:hyperlink>
        </w:p>
        <w:p w14:paraId="7958515A" w14:textId="64C82238" w:rsidR="008F1899" w:rsidRDefault="008F1899">
          <w:pPr>
            <w:pStyle w:val="TOC2"/>
            <w:rPr>
              <w:rFonts w:eastAsiaTheme="minorEastAsia"/>
              <w:kern w:val="2"/>
              <w:sz w:val="24"/>
              <w:szCs w:val="24"/>
              <w:lang w:eastAsia="en-AU"/>
              <w14:ligatures w14:val="standardContextual"/>
            </w:rPr>
          </w:pPr>
          <w:hyperlink w:anchor="_Toc233115299" w:history="1">
            <w:r w:rsidRPr="002F5960">
              <w:rPr>
                <w:rStyle w:val="Hyperlink"/>
              </w:rPr>
              <w:t>What are clinical practice guidelines?</w:t>
            </w:r>
            <w:r>
              <w:rPr>
                <w:webHidden/>
              </w:rPr>
              <w:tab/>
            </w:r>
            <w:r>
              <w:rPr>
                <w:webHidden/>
              </w:rPr>
              <w:fldChar w:fldCharType="begin"/>
            </w:r>
            <w:r>
              <w:rPr>
                <w:webHidden/>
              </w:rPr>
              <w:instrText xml:space="preserve"> PAGEREF _Toc233115299 \h </w:instrText>
            </w:r>
            <w:r>
              <w:rPr>
                <w:webHidden/>
              </w:rPr>
            </w:r>
            <w:r>
              <w:rPr>
                <w:webHidden/>
              </w:rPr>
              <w:fldChar w:fldCharType="separate"/>
            </w:r>
            <w:r>
              <w:rPr>
                <w:webHidden/>
              </w:rPr>
              <w:t>5</w:t>
            </w:r>
            <w:r>
              <w:rPr>
                <w:webHidden/>
              </w:rPr>
              <w:fldChar w:fldCharType="end"/>
            </w:r>
          </w:hyperlink>
        </w:p>
        <w:p w14:paraId="4C35D66A" w14:textId="5E6EF8DE" w:rsidR="008F1899" w:rsidRDefault="008F1899">
          <w:pPr>
            <w:pStyle w:val="TOC2"/>
            <w:rPr>
              <w:rFonts w:eastAsiaTheme="minorEastAsia"/>
              <w:kern w:val="2"/>
              <w:sz w:val="24"/>
              <w:szCs w:val="24"/>
              <w:lang w:eastAsia="en-AU"/>
              <w14:ligatures w14:val="standardContextual"/>
            </w:rPr>
          </w:pPr>
          <w:hyperlink w:anchor="_Toc233115300" w:history="1">
            <w:r w:rsidRPr="002F5960">
              <w:rPr>
                <w:rStyle w:val="Hyperlink"/>
              </w:rPr>
              <w:t>A useful summary of clinical guidelines</w:t>
            </w:r>
            <w:r>
              <w:rPr>
                <w:webHidden/>
              </w:rPr>
              <w:tab/>
            </w:r>
            <w:r>
              <w:rPr>
                <w:webHidden/>
              </w:rPr>
              <w:fldChar w:fldCharType="begin"/>
            </w:r>
            <w:r>
              <w:rPr>
                <w:webHidden/>
              </w:rPr>
              <w:instrText xml:space="preserve"> PAGEREF _Toc233115300 \h </w:instrText>
            </w:r>
            <w:r>
              <w:rPr>
                <w:webHidden/>
              </w:rPr>
            </w:r>
            <w:r>
              <w:rPr>
                <w:webHidden/>
              </w:rPr>
              <w:fldChar w:fldCharType="separate"/>
            </w:r>
            <w:r>
              <w:rPr>
                <w:webHidden/>
              </w:rPr>
              <w:t>5</w:t>
            </w:r>
            <w:r>
              <w:rPr>
                <w:webHidden/>
              </w:rPr>
              <w:fldChar w:fldCharType="end"/>
            </w:r>
          </w:hyperlink>
        </w:p>
        <w:p w14:paraId="486F8FED" w14:textId="6F02DA44" w:rsidR="008F1899" w:rsidRDefault="008F1899">
          <w:pPr>
            <w:pStyle w:val="TOC2"/>
            <w:rPr>
              <w:rFonts w:eastAsiaTheme="minorEastAsia"/>
              <w:kern w:val="2"/>
              <w:sz w:val="24"/>
              <w:szCs w:val="24"/>
              <w:lang w:eastAsia="en-AU"/>
              <w14:ligatures w14:val="standardContextual"/>
            </w:rPr>
          </w:pPr>
          <w:hyperlink w:anchor="_Toc233115301" w:history="1">
            <w:r w:rsidRPr="002F5960">
              <w:rPr>
                <w:rStyle w:val="Hyperlink"/>
              </w:rPr>
              <w:t>Read the case study</w:t>
            </w:r>
            <w:r>
              <w:rPr>
                <w:webHidden/>
              </w:rPr>
              <w:tab/>
            </w:r>
            <w:r>
              <w:rPr>
                <w:webHidden/>
              </w:rPr>
              <w:fldChar w:fldCharType="begin"/>
            </w:r>
            <w:r>
              <w:rPr>
                <w:webHidden/>
              </w:rPr>
              <w:instrText xml:space="preserve"> PAGEREF _Toc233115301 \h </w:instrText>
            </w:r>
            <w:r>
              <w:rPr>
                <w:webHidden/>
              </w:rPr>
            </w:r>
            <w:r>
              <w:rPr>
                <w:webHidden/>
              </w:rPr>
              <w:fldChar w:fldCharType="separate"/>
            </w:r>
            <w:r>
              <w:rPr>
                <w:webHidden/>
              </w:rPr>
              <w:t>5</w:t>
            </w:r>
            <w:r>
              <w:rPr>
                <w:webHidden/>
              </w:rPr>
              <w:fldChar w:fldCharType="end"/>
            </w:r>
          </w:hyperlink>
        </w:p>
        <w:p w14:paraId="7AF154C1" w14:textId="4E0DAE7A" w:rsidR="008F1899" w:rsidRDefault="008F1899">
          <w:pPr>
            <w:pStyle w:val="TOC2"/>
            <w:rPr>
              <w:rFonts w:eastAsiaTheme="minorEastAsia"/>
              <w:kern w:val="2"/>
              <w:sz w:val="24"/>
              <w:szCs w:val="24"/>
              <w:lang w:eastAsia="en-AU"/>
              <w14:ligatures w14:val="standardContextual"/>
            </w:rPr>
          </w:pPr>
          <w:hyperlink w:anchor="_Toc233115302" w:history="1">
            <w:r w:rsidRPr="002F5960">
              <w:rPr>
                <w:rStyle w:val="Hyperlink"/>
              </w:rPr>
              <w:t>Guideline Summary</w:t>
            </w:r>
            <w:r>
              <w:rPr>
                <w:webHidden/>
              </w:rPr>
              <w:tab/>
            </w:r>
            <w:r>
              <w:rPr>
                <w:webHidden/>
              </w:rPr>
              <w:fldChar w:fldCharType="begin"/>
            </w:r>
            <w:r>
              <w:rPr>
                <w:webHidden/>
              </w:rPr>
              <w:instrText xml:space="preserve"> PAGEREF _Toc233115302 \h </w:instrText>
            </w:r>
            <w:r>
              <w:rPr>
                <w:webHidden/>
              </w:rPr>
            </w:r>
            <w:r>
              <w:rPr>
                <w:webHidden/>
              </w:rPr>
              <w:fldChar w:fldCharType="separate"/>
            </w:r>
            <w:r>
              <w:rPr>
                <w:webHidden/>
              </w:rPr>
              <w:t>6</w:t>
            </w:r>
            <w:r>
              <w:rPr>
                <w:webHidden/>
              </w:rPr>
              <w:fldChar w:fldCharType="end"/>
            </w:r>
          </w:hyperlink>
        </w:p>
        <w:p w14:paraId="174D7244" w14:textId="47F29675" w:rsidR="008F1899" w:rsidRDefault="008F1899">
          <w:pPr>
            <w:pStyle w:val="TOC2"/>
            <w:rPr>
              <w:rFonts w:eastAsiaTheme="minorEastAsia"/>
              <w:kern w:val="2"/>
              <w:sz w:val="24"/>
              <w:szCs w:val="24"/>
              <w:lang w:eastAsia="en-AU"/>
              <w14:ligatures w14:val="standardContextual"/>
            </w:rPr>
          </w:pPr>
          <w:hyperlink w:anchor="_Toc233115303" w:history="1">
            <w:r w:rsidRPr="002F5960">
              <w:rPr>
                <w:rStyle w:val="Hyperlink"/>
              </w:rPr>
              <w:t>Review the ERAS guidelines</w:t>
            </w:r>
            <w:r>
              <w:rPr>
                <w:webHidden/>
              </w:rPr>
              <w:tab/>
            </w:r>
            <w:r>
              <w:rPr>
                <w:webHidden/>
              </w:rPr>
              <w:fldChar w:fldCharType="begin"/>
            </w:r>
            <w:r>
              <w:rPr>
                <w:webHidden/>
              </w:rPr>
              <w:instrText xml:space="preserve"> PAGEREF _Toc233115303 \h </w:instrText>
            </w:r>
            <w:r>
              <w:rPr>
                <w:webHidden/>
              </w:rPr>
            </w:r>
            <w:r>
              <w:rPr>
                <w:webHidden/>
              </w:rPr>
              <w:fldChar w:fldCharType="separate"/>
            </w:r>
            <w:r>
              <w:rPr>
                <w:webHidden/>
              </w:rPr>
              <w:t>6</w:t>
            </w:r>
            <w:r>
              <w:rPr>
                <w:webHidden/>
              </w:rPr>
              <w:fldChar w:fldCharType="end"/>
            </w:r>
          </w:hyperlink>
        </w:p>
        <w:p w14:paraId="112561D0" w14:textId="7544BFE6" w:rsidR="008F1899" w:rsidRDefault="008F1899">
          <w:pPr>
            <w:pStyle w:val="TOC2"/>
            <w:rPr>
              <w:rFonts w:eastAsiaTheme="minorEastAsia"/>
              <w:kern w:val="2"/>
              <w:sz w:val="24"/>
              <w:szCs w:val="24"/>
              <w:lang w:eastAsia="en-AU"/>
              <w14:ligatures w14:val="standardContextual"/>
            </w:rPr>
          </w:pPr>
          <w:hyperlink w:anchor="_Toc233115304" w:history="1">
            <w:r w:rsidRPr="002F5960">
              <w:rPr>
                <w:rStyle w:val="Hyperlink"/>
              </w:rPr>
              <w:t>Presentation slides</w:t>
            </w:r>
            <w:r>
              <w:rPr>
                <w:webHidden/>
              </w:rPr>
              <w:tab/>
            </w:r>
            <w:r>
              <w:rPr>
                <w:webHidden/>
              </w:rPr>
              <w:fldChar w:fldCharType="begin"/>
            </w:r>
            <w:r>
              <w:rPr>
                <w:webHidden/>
              </w:rPr>
              <w:instrText xml:space="preserve"> PAGEREF _Toc233115304 \h </w:instrText>
            </w:r>
            <w:r>
              <w:rPr>
                <w:webHidden/>
              </w:rPr>
            </w:r>
            <w:r>
              <w:rPr>
                <w:webHidden/>
              </w:rPr>
              <w:fldChar w:fldCharType="separate"/>
            </w:r>
            <w:r>
              <w:rPr>
                <w:webHidden/>
              </w:rPr>
              <w:t>7</w:t>
            </w:r>
            <w:r>
              <w:rPr>
                <w:webHidden/>
              </w:rPr>
              <w:fldChar w:fldCharType="end"/>
            </w:r>
          </w:hyperlink>
        </w:p>
        <w:p w14:paraId="62262A7F" w14:textId="5CC70DF2" w:rsidR="008F1899" w:rsidRDefault="008F1899">
          <w:pPr>
            <w:pStyle w:val="TOC1"/>
            <w:rPr>
              <w:rFonts w:eastAsiaTheme="minorEastAsia"/>
              <w:b w:val="0"/>
              <w:noProof/>
              <w:color w:val="auto"/>
              <w:kern w:val="2"/>
              <w:sz w:val="24"/>
              <w:szCs w:val="24"/>
              <w:u w:val="none"/>
              <w:lang w:eastAsia="en-AU"/>
              <w14:ligatures w14:val="standardContextual"/>
            </w:rPr>
          </w:pPr>
          <w:hyperlink w:anchor="_Toc233115305" w:history="1">
            <w:r w:rsidRPr="002F5960">
              <w:rPr>
                <w:rStyle w:val="Hyperlink"/>
                <w:noProof/>
              </w:rPr>
              <w:t>Appendices</w:t>
            </w:r>
            <w:r>
              <w:rPr>
                <w:noProof/>
                <w:webHidden/>
              </w:rPr>
              <w:tab/>
            </w:r>
            <w:r>
              <w:rPr>
                <w:noProof/>
                <w:webHidden/>
              </w:rPr>
              <w:fldChar w:fldCharType="begin"/>
            </w:r>
            <w:r>
              <w:rPr>
                <w:noProof/>
                <w:webHidden/>
              </w:rPr>
              <w:instrText xml:space="preserve"> PAGEREF _Toc233115305 \h </w:instrText>
            </w:r>
            <w:r>
              <w:rPr>
                <w:noProof/>
                <w:webHidden/>
              </w:rPr>
            </w:r>
            <w:r>
              <w:rPr>
                <w:noProof/>
                <w:webHidden/>
              </w:rPr>
              <w:fldChar w:fldCharType="separate"/>
            </w:r>
            <w:r>
              <w:rPr>
                <w:noProof/>
                <w:webHidden/>
              </w:rPr>
              <w:t>37</w:t>
            </w:r>
            <w:r>
              <w:rPr>
                <w:noProof/>
                <w:webHidden/>
              </w:rPr>
              <w:fldChar w:fldCharType="end"/>
            </w:r>
          </w:hyperlink>
        </w:p>
        <w:p w14:paraId="522C609A" w14:textId="609B43EE" w:rsidR="008F1899" w:rsidRDefault="008F1899">
          <w:pPr>
            <w:pStyle w:val="TOC2"/>
            <w:rPr>
              <w:rFonts w:eastAsiaTheme="minorEastAsia"/>
              <w:kern w:val="2"/>
              <w:sz w:val="24"/>
              <w:szCs w:val="24"/>
              <w:lang w:eastAsia="en-AU"/>
              <w14:ligatures w14:val="standardContextual"/>
            </w:rPr>
          </w:pPr>
          <w:hyperlink w:anchor="_Toc233115319" w:history="1">
            <w:r w:rsidRPr="002F5960">
              <w:rPr>
                <w:rStyle w:val="Hyperlink"/>
              </w:rPr>
              <w:t>A.1 Reflection – My Personal Learning Goal</w:t>
            </w:r>
            <w:r>
              <w:rPr>
                <w:webHidden/>
              </w:rPr>
              <w:tab/>
            </w:r>
            <w:r>
              <w:rPr>
                <w:webHidden/>
              </w:rPr>
              <w:fldChar w:fldCharType="begin"/>
            </w:r>
            <w:r>
              <w:rPr>
                <w:webHidden/>
              </w:rPr>
              <w:instrText xml:space="preserve"> PAGEREF _Toc233115319 \h </w:instrText>
            </w:r>
            <w:r>
              <w:rPr>
                <w:webHidden/>
              </w:rPr>
            </w:r>
            <w:r>
              <w:rPr>
                <w:webHidden/>
              </w:rPr>
              <w:fldChar w:fldCharType="separate"/>
            </w:r>
            <w:r>
              <w:rPr>
                <w:webHidden/>
              </w:rPr>
              <w:t>38</w:t>
            </w:r>
            <w:r>
              <w:rPr>
                <w:webHidden/>
              </w:rPr>
              <w:fldChar w:fldCharType="end"/>
            </w:r>
          </w:hyperlink>
        </w:p>
        <w:p w14:paraId="0B82D0EF" w14:textId="29F36503" w:rsidR="008F1899" w:rsidRDefault="008F1899">
          <w:pPr>
            <w:pStyle w:val="TOC2"/>
            <w:rPr>
              <w:rFonts w:eastAsiaTheme="minorEastAsia"/>
              <w:kern w:val="2"/>
              <w:sz w:val="24"/>
              <w:szCs w:val="24"/>
              <w:lang w:eastAsia="en-AU"/>
              <w14:ligatures w14:val="standardContextual"/>
            </w:rPr>
          </w:pPr>
          <w:hyperlink w:anchor="_Toc233115320" w:history="1">
            <w:r w:rsidRPr="002F5960">
              <w:rPr>
                <w:rStyle w:val="Hyperlink"/>
              </w:rPr>
              <w:t>A.2 Case study: Describe the evidence-practice gap</w:t>
            </w:r>
            <w:r>
              <w:rPr>
                <w:webHidden/>
              </w:rPr>
              <w:tab/>
            </w:r>
            <w:r>
              <w:rPr>
                <w:webHidden/>
              </w:rPr>
              <w:fldChar w:fldCharType="begin"/>
            </w:r>
            <w:r>
              <w:rPr>
                <w:webHidden/>
              </w:rPr>
              <w:instrText xml:space="preserve"> PAGEREF _Toc233115320 \h </w:instrText>
            </w:r>
            <w:r>
              <w:rPr>
                <w:webHidden/>
              </w:rPr>
            </w:r>
            <w:r>
              <w:rPr>
                <w:webHidden/>
              </w:rPr>
              <w:fldChar w:fldCharType="separate"/>
            </w:r>
            <w:r>
              <w:rPr>
                <w:webHidden/>
              </w:rPr>
              <w:t>39</w:t>
            </w:r>
            <w:r>
              <w:rPr>
                <w:webHidden/>
              </w:rPr>
              <w:fldChar w:fldCharType="end"/>
            </w:r>
          </w:hyperlink>
        </w:p>
        <w:p w14:paraId="34962443" w14:textId="6368D71B" w:rsidR="008F1899" w:rsidRDefault="008F1899">
          <w:pPr>
            <w:pStyle w:val="TOC2"/>
            <w:rPr>
              <w:rFonts w:eastAsiaTheme="minorEastAsia"/>
              <w:kern w:val="2"/>
              <w:sz w:val="24"/>
              <w:szCs w:val="24"/>
              <w:lang w:eastAsia="en-AU"/>
              <w14:ligatures w14:val="standardContextual"/>
            </w:rPr>
          </w:pPr>
          <w:hyperlink w:anchor="_Toc233115321" w:history="1">
            <w:r w:rsidRPr="002F5960">
              <w:rPr>
                <w:rStyle w:val="Hyperlink"/>
              </w:rPr>
              <w:t>A.3 Case study: Mapping behaviour (Table 3)</w:t>
            </w:r>
            <w:r>
              <w:rPr>
                <w:webHidden/>
              </w:rPr>
              <w:tab/>
            </w:r>
            <w:r>
              <w:rPr>
                <w:webHidden/>
              </w:rPr>
              <w:fldChar w:fldCharType="begin"/>
            </w:r>
            <w:r>
              <w:rPr>
                <w:webHidden/>
              </w:rPr>
              <w:instrText xml:space="preserve"> PAGEREF _Toc233115321 \h </w:instrText>
            </w:r>
            <w:r>
              <w:rPr>
                <w:webHidden/>
              </w:rPr>
            </w:r>
            <w:r>
              <w:rPr>
                <w:webHidden/>
              </w:rPr>
              <w:fldChar w:fldCharType="separate"/>
            </w:r>
            <w:r>
              <w:rPr>
                <w:webHidden/>
              </w:rPr>
              <w:t>40</w:t>
            </w:r>
            <w:r>
              <w:rPr>
                <w:webHidden/>
              </w:rPr>
              <w:fldChar w:fldCharType="end"/>
            </w:r>
          </w:hyperlink>
        </w:p>
        <w:p w14:paraId="32ED8472" w14:textId="24F2D29A" w:rsidR="008F1899" w:rsidRDefault="008F1899">
          <w:pPr>
            <w:pStyle w:val="TOC2"/>
            <w:rPr>
              <w:rFonts w:eastAsiaTheme="minorEastAsia"/>
              <w:kern w:val="2"/>
              <w:sz w:val="24"/>
              <w:szCs w:val="24"/>
              <w:lang w:eastAsia="en-AU"/>
              <w14:ligatures w14:val="standardContextual"/>
            </w:rPr>
          </w:pPr>
          <w:hyperlink w:anchor="_Toc233115324" w:history="1">
            <w:r w:rsidRPr="002F5960">
              <w:rPr>
                <w:rStyle w:val="Hyperlink"/>
              </w:rPr>
              <w:t>A.4 Case study: Applying the COM-B</w:t>
            </w:r>
            <w:r>
              <w:rPr>
                <w:webHidden/>
              </w:rPr>
              <w:tab/>
            </w:r>
            <w:r>
              <w:rPr>
                <w:webHidden/>
              </w:rPr>
              <w:fldChar w:fldCharType="begin"/>
            </w:r>
            <w:r>
              <w:rPr>
                <w:webHidden/>
              </w:rPr>
              <w:instrText xml:space="preserve"> PAGEREF _Toc233115324 \h </w:instrText>
            </w:r>
            <w:r>
              <w:rPr>
                <w:webHidden/>
              </w:rPr>
            </w:r>
            <w:r>
              <w:rPr>
                <w:webHidden/>
              </w:rPr>
              <w:fldChar w:fldCharType="separate"/>
            </w:r>
            <w:r>
              <w:rPr>
                <w:webHidden/>
              </w:rPr>
              <w:t>42</w:t>
            </w:r>
            <w:r>
              <w:rPr>
                <w:webHidden/>
              </w:rPr>
              <w:fldChar w:fldCharType="end"/>
            </w:r>
          </w:hyperlink>
        </w:p>
        <w:p w14:paraId="5CFECDE6" w14:textId="3EB8927D" w:rsidR="008F1899" w:rsidRDefault="008F1899">
          <w:pPr>
            <w:pStyle w:val="TOC2"/>
            <w:rPr>
              <w:rFonts w:eastAsiaTheme="minorEastAsia"/>
              <w:kern w:val="2"/>
              <w:sz w:val="24"/>
              <w:szCs w:val="24"/>
              <w:lang w:eastAsia="en-AU"/>
              <w14:ligatures w14:val="standardContextual"/>
            </w:rPr>
          </w:pPr>
          <w:hyperlink w:anchor="_Toc233115325" w:history="1">
            <w:r w:rsidRPr="002F5960">
              <w:rPr>
                <w:rStyle w:val="Hyperlink"/>
              </w:rPr>
              <w:t>A.5 Case Study: Implementation Strategies</w:t>
            </w:r>
            <w:r>
              <w:rPr>
                <w:webHidden/>
              </w:rPr>
              <w:tab/>
            </w:r>
            <w:r>
              <w:rPr>
                <w:webHidden/>
              </w:rPr>
              <w:fldChar w:fldCharType="begin"/>
            </w:r>
            <w:r>
              <w:rPr>
                <w:webHidden/>
              </w:rPr>
              <w:instrText xml:space="preserve"> PAGEREF _Toc233115325 \h </w:instrText>
            </w:r>
            <w:r>
              <w:rPr>
                <w:webHidden/>
              </w:rPr>
            </w:r>
            <w:r>
              <w:rPr>
                <w:webHidden/>
              </w:rPr>
              <w:fldChar w:fldCharType="separate"/>
            </w:r>
            <w:r>
              <w:rPr>
                <w:webHidden/>
              </w:rPr>
              <w:t>43</w:t>
            </w:r>
            <w:r>
              <w:rPr>
                <w:webHidden/>
              </w:rPr>
              <w:fldChar w:fldCharType="end"/>
            </w:r>
          </w:hyperlink>
        </w:p>
        <w:p w14:paraId="362DCB25" w14:textId="179E5DB3" w:rsidR="008F1899" w:rsidRDefault="008F1899">
          <w:pPr>
            <w:pStyle w:val="TOC2"/>
            <w:rPr>
              <w:rFonts w:eastAsiaTheme="minorEastAsia"/>
              <w:kern w:val="2"/>
              <w:sz w:val="24"/>
              <w:szCs w:val="24"/>
              <w:lang w:eastAsia="en-AU"/>
              <w14:ligatures w14:val="standardContextual"/>
            </w:rPr>
          </w:pPr>
          <w:hyperlink w:anchor="_Toc233115326" w:history="1">
            <w:r w:rsidRPr="002F5960">
              <w:rPr>
                <w:rStyle w:val="Hyperlink"/>
              </w:rPr>
              <w:t>A.6 Reflection: Foundation Module Review</w:t>
            </w:r>
            <w:r>
              <w:rPr>
                <w:webHidden/>
              </w:rPr>
              <w:tab/>
            </w:r>
            <w:r>
              <w:rPr>
                <w:webHidden/>
              </w:rPr>
              <w:fldChar w:fldCharType="begin"/>
            </w:r>
            <w:r>
              <w:rPr>
                <w:webHidden/>
              </w:rPr>
              <w:instrText xml:space="preserve"> PAGEREF _Toc233115326 \h </w:instrText>
            </w:r>
            <w:r>
              <w:rPr>
                <w:webHidden/>
              </w:rPr>
            </w:r>
            <w:r>
              <w:rPr>
                <w:webHidden/>
              </w:rPr>
              <w:fldChar w:fldCharType="separate"/>
            </w:r>
            <w:r>
              <w:rPr>
                <w:webHidden/>
              </w:rPr>
              <w:t>44</w:t>
            </w:r>
            <w:r>
              <w:rPr>
                <w:webHidden/>
              </w:rPr>
              <w:fldChar w:fldCharType="end"/>
            </w:r>
          </w:hyperlink>
        </w:p>
        <w:p w14:paraId="15D71513" w14:textId="305CCE28" w:rsidR="008F1899" w:rsidRDefault="008F1899">
          <w:pPr>
            <w:pStyle w:val="TOC2"/>
            <w:rPr>
              <w:rFonts w:eastAsiaTheme="minorEastAsia"/>
              <w:kern w:val="2"/>
              <w:sz w:val="24"/>
              <w:szCs w:val="24"/>
              <w:lang w:eastAsia="en-AU"/>
              <w14:ligatures w14:val="standardContextual"/>
            </w:rPr>
          </w:pPr>
          <w:hyperlink w:anchor="_Toc233115327" w:history="1">
            <w:r w:rsidRPr="002F5960">
              <w:rPr>
                <w:rStyle w:val="Hyperlink"/>
              </w:rPr>
              <w:t>A.7 Template: Describe a Local Problem</w:t>
            </w:r>
            <w:r>
              <w:rPr>
                <w:webHidden/>
              </w:rPr>
              <w:tab/>
            </w:r>
            <w:r>
              <w:rPr>
                <w:webHidden/>
              </w:rPr>
              <w:fldChar w:fldCharType="begin"/>
            </w:r>
            <w:r>
              <w:rPr>
                <w:webHidden/>
              </w:rPr>
              <w:instrText xml:space="preserve"> PAGEREF _Toc233115327 \h </w:instrText>
            </w:r>
            <w:r>
              <w:rPr>
                <w:webHidden/>
              </w:rPr>
            </w:r>
            <w:r>
              <w:rPr>
                <w:webHidden/>
              </w:rPr>
              <w:fldChar w:fldCharType="separate"/>
            </w:r>
            <w:r>
              <w:rPr>
                <w:webHidden/>
              </w:rPr>
              <w:t>45</w:t>
            </w:r>
            <w:r>
              <w:rPr>
                <w:webHidden/>
              </w:rPr>
              <w:fldChar w:fldCharType="end"/>
            </w:r>
          </w:hyperlink>
        </w:p>
        <w:p w14:paraId="77502A14" w14:textId="694B22F6" w:rsidR="008F1899" w:rsidRDefault="008F1899">
          <w:pPr>
            <w:pStyle w:val="TOC2"/>
            <w:rPr>
              <w:rFonts w:eastAsiaTheme="minorEastAsia"/>
              <w:kern w:val="2"/>
              <w:sz w:val="24"/>
              <w:szCs w:val="24"/>
              <w:lang w:eastAsia="en-AU"/>
              <w14:ligatures w14:val="standardContextual"/>
            </w:rPr>
          </w:pPr>
          <w:hyperlink w:anchor="_Toc233115328" w:history="1">
            <w:r w:rsidRPr="002F5960">
              <w:rPr>
                <w:rStyle w:val="Hyperlink"/>
              </w:rPr>
              <w:t>A.8 Template: Discuss the importance of the problem</w:t>
            </w:r>
            <w:r>
              <w:rPr>
                <w:webHidden/>
              </w:rPr>
              <w:tab/>
            </w:r>
            <w:r>
              <w:rPr>
                <w:webHidden/>
              </w:rPr>
              <w:fldChar w:fldCharType="begin"/>
            </w:r>
            <w:r>
              <w:rPr>
                <w:webHidden/>
              </w:rPr>
              <w:instrText xml:space="preserve"> PAGEREF _Toc233115328 \h </w:instrText>
            </w:r>
            <w:r>
              <w:rPr>
                <w:webHidden/>
              </w:rPr>
            </w:r>
            <w:r>
              <w:rPr>
                <w:webHidden/>
              </w:rPr>
              <w:fldChar w:fldCharType="separate"/>
            </w:r>
            <w:r>
              <w:rPr>
                <w:webHidden/>
              </w:rPr>
              <w:t>46</w:t>
            </w:r>
            <w:r>
              <w:rPr>
                <w:webHidden/>
              </w:rPr>
              <w:fldChar w:fldCharType="end"/>
            </w:r>
          </w:hyperlink>
        </w:p>
        <w:p w14:paraId="596B3999" w14:textId="62964B32" w:rsidR="008F1899" w:rsidRDefault="008F1899">
          <w:pPr>
            <w:pStyle w:val="TOC2"/>
            <w:rPr>
              <w:rFonts w:eastAsiaTheme="minorEastAsia"/>
              <w:kern w:val="2"/>
              <w:sz w:val="24"/>
              <w:szCs w:val="24"/>
              <w:lang w:eastAsia="en-AU"/>
              <w14:ligatures w14:val="standardContextual"/>
            </w:rPr>
          </w:pPr>
          <w:hyperlink w:anchor="_Toc233115329" w:history="1">
            <w:r w:rsidRPr="002F5960">
              <w:rPr>
                <w:rStyle w:val="Hyperlink"/>
              </w:rPr>
              <w:t>A.9 Template: Summarise the evidence-practice gap</w:t>
            </w:r>
            <w:r>
              <w:rPr>
                <w:webHidden/>
              </w:rPr>
              <w:tab/>
            </w:r>
            <w:r>
              <w:rPr>
                <w:webHidden/>
              </w:rPr>
              <w:fldChar w:fldCharType="begin"/>
            </w:r>
            <w:r>
              <w:rPr>
                <w:webHidden/>
              </w:rPr>
              <w:instrText xml:space="preserve"> PAGEREF _Toc233115329 \h </w:instrText>
            </w:r>
            <w:r>
              <w:rPr>
                <w:webHidden/>
              </w:rPr>
            </w:r>
            <w:r>
              <w:rPr>
                <w:webHidden/>
              </w:rPr>
              <w:fldChar w:fldCharType="separate"/>
            </w:r>
            <w:r>
              <w:rPr>
                <w:webHidden/>
              </w:rPr>
              <w:t>47</w:t>
            </w:r>
            <w:r>
              <w:rPr>
                <w:webHidden/>
              </w:rPr>
              <w:fldChar w:fldCharType="end"/>
            </w:r>
          </w:hyperlink>
        </w:p>
        <w:p w14:paraId="018D9800" w14:textId="4BA40A39" w:rsidR="008F1899" w:rsidRDefault="008F1899">
          <w:pPr>
            <w:pStyle w:val="TOC2"/>
            <w:rPr>
              <w:rFonts w:eastAsiaTheme="minorEastAsia"/>
              <w:kern w:val="2"/>
              <w:sz w:val="24"/>
              <w:szCs w:val="24"/>
              <w:lang w:eastAsia="en-AU"/>
              <w14:ligatures w14:val="standardContextual"/>
            </w:rPr>
          </w:pPr>
          <w:hyperlink w:anchor="_Toc233115330" w:history="1">
            <w:r w:rsidRPr="002F5960">
              <w:rPr>
                <w:rStyle w:val="Hyperlink"/>
                <w:rFonts w:asciiTheme="majorHAnsi" w:eastAsiaTheme="majorEastAsia" w:hAnsiTheme="majorHAnsi" w:cstheme="majorBidi"/>
              </w:rPr>
              <w:t>A.10</w:t>
            </w:r>
            <w:r w:rsidRPr="002F5960">
              <w:rPr>
                <w:rStyle w:val="Hyperlink"/>
                <w:b/>
              </w:rPr>
              <w:t xml:space="preserve"> </w:t>
            </w:r>
            <w:r w:rsidRPr="002F5960">
              <w:rPr>
                <w:rStyle w:val="Hyperlink"/>
                <w:rFonts w:asciiTheme="majorHAnsi" w:eastAsiaTheme="majorEastAsia" w:hAnsiTheme="majorHAnsi" w:cstheme="majorBidi"/>
                <w:bCs/>
              </w:rPr>
              <w:t>Template: Stakeholder mapping</w:t>
            </w:r>
            <w:r>
              <w:rPr>
                <w:webHidden/>
              </w:rPr>
              <w:tab/>
            </w:r>
            <w:r>
              <w:rPr>
                <w:webHidden/>
              </w:rPr>
              <w:fldChar w:fldCharType="begin"/>
            </w:r>
            <w:r>
              <w:rPr>
                <w:webHidden/>
              </w:rPr>
              <w:instrText xml:space="preserve"> PAGEREF _Toc233115330 \h </w:instrText>
            </w:r>
            <w:r>
              <w:rPr>
                <w:webHidden/>
              </w:rPr>
            </w:r>
            <w:r>
              <w:rPr>
                <w:webHidden/>
              </w:rPr>
              <w:fldChar w:fldCharType="separate"/>
            </w:r>
            <w:r>
              <w:rPr>
                <w:webHidden/>
              </w:rPr>
              <w:t>48</w:t>
            </w:r>
            <w:r>
              <w:rPr>
                <w:webHidden/>
              </w:rPr>
              <w:fldChar w:fldCharType="end"/>
            </w:r>
          </w:hyperlink>
        </w:p>
        <w:p w14:paraId="300CDD51" w14:textId="15CD04F0" w:rsidR="008F1899" w:rsidRDefault="008F1899">
          <w:pPr>
            <w:pStyle w:val="TOC2"/>
            <w:rPr>
              <w:rFonts w:eastAsiaTheme="minorEastAsia"/>
              <w:kern w:val="2"/>
              <w:sz w:val="24"/>
              <w:szCs w:val="24"/>
              <w:lang w:eastAsia="en-AU"/>
              <w14:ligatures w14:val="standardContextual"/>
            </w:rPr>
          </w:pPr>
          <w:hyperlink w:anchor="_Toc233115331" w:history="1">
            <w:r w:rsidRPr="002F5960">
              <w:rPr>
                <w:rStyle w:val="Hyperlink"/>
              </w:rPr>
              <w:t>A.11 Template: TRIP Stakeholder Matrix</w:t>
            </w:r>
            <w:r>
              <w:rPr>
                <w:webHidden/>
              </w:rPr>
              <w:tab/>
            </w:r>
            <w:r>
              <w:rPr>
                <w:webHidden/>
              </w:rPr>
              <w:fldChar w:fldCharType="begin"/>
            </w:r>
            <w:r>
              <w:rPr>
                <w:webHidden/>
              </w:rPr>
              <w:instrText xml:space="preserve"> PAGEREF _Toc233115331 \h </w:instrText>
            </w:r>
            <w:r>
              <w:rPr>
                <w:webHidden/>
              </w:rPr>
            </w:r>
            <w:r>
              <w:rPr>
                <w:webHidden/>
              </w:rPr>
              <w:fldChar w:fldCharType="separate"/>
            </w:r>
            <w:r>
              <w:rPr>
                <w:webHidden/>
              </w:rPr>
              <w:t>49</w:t>
            </w:r>
            <w:r>
              <w:rPr>
                <w:webHidden/>
              </w:rPr>
              <w:fldChar w:fldCharType="end"/>
            </w:r>
          </w:hyperlink>
        </w:p>
        <w:p w14:paraId="7893316F" w14:textId="2B46EE12" w:rsidR="008F1899" w:rsidRDefault="008F1899">
          <w:pPr>
            <w:pStyle w:val="TOC2"/>
            <w:rPr>
              <w:rFonts w:eastAsiaTheme="minorEastAsia"/>
              <w:kern w:val="2"/>
              <w:sz w:val="24"/>
              <w:szCs w:val="24"/>
              <w:lang w:eastAsia="en-AU"/>
              <w14:ligatures w14:val="standardContextual"/>
            </w:rPr>
          </w:pPr>
          <w:hyperlink w:anchor="_Toc233115332" w:history="1">
            <w:r w:rsidRPr="002F5960">
              <w:rPr>
                <w:rStyle w:val="Hyperlink"/>
              </w:rPr>
              <w:t>A.12 Template: Using the COM-B to explore behaviour change</w:t>
            </w:r>
            <w:r>
              <w:rPr>
                <w:webHidden/>
              </w:rPr>
              <w:tab/>
            </w:r>
            <w:r>
              <w:rPr>
                <w:webHidden/>
              </w:rPr>
              <w:fldChar w:fldCharType="begin"/>
            </w:r>
            <w:r>
              <w:rPr>
                <w:webHidden/>
              </w:rPr>
              <w:instrText xml:space="preserve"> PAGEREF _Toc233115332 \h </w:instrText>
            </w:r>
            <w:r>
              <w:rPr>
                <w:webHidden/>
              </w:rPr>
            </w:r>
            <w:r>
              <w:rPr>
                <w:webHidden/>
              </w:rPr>
              <w:fldChar w:fldCharType="separate"/>
            </w:r>
            <w:r>
              <w:rPr>
                <w:webHidden/>
              </w:rPr>
              <w:t>50</w:t>
            </w:r>
            <w:r>
              <w:rPr>
                <w:webHidden/>
              </w:rPr>
              <w:fldChar w:fldCharType="end"/>
            </w:r>
          </w:hyperlink>
        </w:p>
        <w:p w14:paraId="41DC5FD4" w14:textId="244FCA32" w:rsidR="008F1899" w:rsidRDefault="008F1899">
          <w:pPr>
            <w:pStyle w:val="TOC2"/>
            <w:rPr>
              <w:rFonts w:eastAsiaTheme="minorEastAsia"/>
              <w:kern w:val="2"/>
              <w:sz w:val="24"/>
              <w:szCs w:val="24"/>
              <w:lang w:eastAsia="en-AU"/>
              <w14:ligatures w14:val="standardContextual"/>
            </w:rPr>
          </w:pPr>
          <w:hyperlink w:anchor="_Toc233115333" w:history="1">
            <w:r w:rsidRPr="002F5960">
              <w:rPr>
                <w:rStyle w:val="Hyperlink"/>
              </w:rPr>
              <w:t>A.13 Template: QH-TRIP Program Logic Model</w:t>
            </w:r>
            <w:r>
              <w:rPr>
                <w:webHidden/>
              </w:rPr>
              <w:tab/>
            </w:r>
            <w:r>
              <w:rPr>
                <w:webHidden/>
              </w:rPr>
              <w:fldChar w:fldCharType="begin"/>
            </w:r>
            <w:r>
              <w:rPr>
                <w:webHidden/>
              </w:rPr>
              <w:instrText xml:space="preserve"> PAGEREF _Toc233115333 \h </w:instrText>
            </w:r>
            <w:r>
              <w:rPr>
                <w:webHidden/>
              </w:rPr>
            </w:r>
            <w:r>
              <w:rPr>
                <w:webHidden/>
              </w:rPr>
              <w:fldChar w:fldCharType="separate"/>
            </w:r>
            <w:r>
              <w:rPr>
                <w:webHidden/>
              </w:rPr>
              <w:t>51</w:t>
            </w:r>
            <w:r>
              <w:rPr>
                <w:webHidden/>
              </w:rPr>
              <w:fldChar w:fldCharType="end"/>
            </w:r>
          </w:hyperlink>
        </w:p>
        <w:p w14:paraId="3E552AD9" w14:textId="12F2FBF5" w:rsidR="008F1899" w:rsidRDefault="008F1899">
          <w:pPr>
            <w:pStyle w:val="TOC2"/>
            <w:rPr>
              <w:rFonts w:eastAsiaTheme="minorEastAsia"/>
              <w:kern w:val="2"/>
              <w:sz w:val="24"/>
              <w:szCs w:val="24"/>
              <w:lang w:eastAsia="en-AU"/>
              <w14:ligatures w14:val="standardContextual"/>
            </w:rPr>
          </w:pPr>
          <w:hyperlink w:anchor="_Toc233115334" w:history="1">
            <w:r w:rsidRPr="002F5960">
              <w:rPr>
                <w:rStyle w:val="Hyperlink"/>
              </w:rPr>
              <w:t>A.14 Guide: QH-TRIP Program Logic Model</w:t>
            </w:r>
            <w:r>
              <w:rPr>
                <w:webHidden/>
              </w:rPr>
              <w:tab/>
            </w:r>
            <w:r>
              <w:rPr>
                <w:webHidden/>
              </w:rPr>
              <w:fldChar w:fldCharType="begin"/>
            </w:r>
            <w:r>
              <w:rPr>
                <w:webHidden/>
              </w:rPr>
              <w:instrText xml:space="preserve"> PAGEREF _Toc233115334 \h </w:instrText>
            </w:r>
            <w:r>
              <w:rPr>
                <w:webHidden/>
              </w:rPr>
            </w:r>
            <w:r>
              <w:rPr>
                <w:webHidden/>
              </w:rPr>
              <w:fldChar w:fldCharType="separate"/>
            </w:r>
            <w:r>
              <w:rPr>
                <w:webHidden/>
              </w:rPr>
              <w:t>52</w:t>
            </w:r>
            <w:r>
              <w:rPr>
                <w:webHidden/>
              </w:rPr>
              <w:fldChar w:fldCharType="end"/>
            </w:r>
          </w:hyperlink>
        </w:p>
        <w:p w14:paraId="645990B6" w14:textId="5D7FB75A" w:rsidR="008F1899" w:rsidRDefault="008F1899">
          <w:pPr>
            <w:pStyle w:val="TOC2"/>
            <w:rPr>
              <w:rFonts w:eastAsiaTheme="minorEastAsia"/>
              <w:kern w:val="2"/>
              <w:sz w:val="24"/>
              <w:szCs w:val="24"/>
              <w:lang w:eastAsia="en-AU"/>
              <w14:ligatures w14:val="standardContextual"/>
            </w:rPr>
          </w:pPr>
          <w:hyperlink w:anchor="_Toc233115335" w:history="1">
            <w:r w:rsidRPr="002F5960">
              <w:rPr>
                <w:rStyle w:val="Hyperlink"/>
              </w:rPr>
              <w:t>A.15 Guide: Comparing Quality Improvement, Research Projects, Clinical Redesign, and Implementation</w:t>
            </w:r>
            <w:r>
              <w:rPr>
                <w:webHidden/>
              </w:rPr>
              <w:tab/>
            </w:r>
            <w:r>
              <w:rPr>
                <w:webHidden/>
              </w:rPr>
              <w:fldChar w:fldCharType="begin"/>
            </w:r>
            <w:r>
              <w:rPr>
                <w:webHidden/>
              </w:rPr>
              <w:instrText xml:space="preserve"> PAGEREF _Toc233115335 \h </w:instrText>
            </w:r>
            <w:r>
              <w:rPr>
                <w:webHidden/>
              </w:rPr>
            </w:r>
            <w:r>
              <w:rPr>
                <w:webHidden/>
              </w:rPr>
              <w:fldChar w:fldCharType="separate"/>
            </w:r>
            <w:r>
              <w:rPr>
                <w:webHidden/>
              </w:rPr>
              <w:t>53</w:t>
            </w:r>
            <w:r>
              <w:rPr>
                <w:webHidden/>
              </w:rPr>
              <w:fldChar w:fldCharType="end"/>
            </w:r>
          </w:hyperlink>
        </w:p>
        <w:p w14:paraId="5CE9D15F" w14:textId="07A9D416" w:rsidR="008F1899" w:rsidRDefault="008F1899">
          <w:r>
            <w:rPr>
              <w:b/>
              <w:bCs/>
              <w:noProof/>
            </w:rPr>
            <w:fldChar w:fldCharType="end"/>
          </w:r>
        </w:p>
      </w:sdtContent>
    </w:sdt>
    <w:p w14:paraId="5012EA1D" w14:textId="77777777" w:rsidR="0076116B" w:rsidRDefault="0076116B"/>
    <w:p w14:paraId="09761200" w14:textId="77777777" w:rsidR="00537A81" w:rsidRDefault="00537A81"/>
    <w:p w14:paraId="2C5E2DEE" w14:textId="260ADABB" w:rsidR="00537A81" w:rsidRDefault="00537A81">
      <w:pPr>
        <w:rPr>
          <w:rFonts w:asciiTheme="majorHAnsi" w:eastAsiaTheme="majorEastAsia" w:hAnsiTheme="majorHAnsi" w:cstheme="majorBidi"/>
          <w:color w:val="004A93" w:themeColor="accent6"/>
          <w:sz w:val="36"/>
          <w:szCs w:val="40"/>
        </w:rPr>
      </w:pPr>
      <w:r>
        <w:br w:type="page"/>
      </w:r>
    </w:p>
    <w:p w14:paraId="0386BF88" w14:textId="6C26ECFA" w:rsidR="00693A07" w:rsidRDefault="00693A07" w:rsidP="00693A07">
      <w:pPr>
        <w:pStyle w:val="Heading2"/>
      </w:pPr>
      <w:bookmarkStart w:id="1" w:name="_Toc233115296"/>
      <w:r w:rsidRPr="00693A07">
        <w:lastRenderedPageBreak/>
        <w:t>Prelude</w:t>
      </w:r>
      <w:bookmarkEnd w:id="1"/>
    </w:p>
    <w:p w14:paraId="7DFF5AB6" w14:textId="6303DA67" w:rsidR="00693A07" w:rsidRPr="00693A07" w:rsidRDefault="00693A07" w:rsidP="00693A07">
      <w:pPr>
        <w:rPr>
          <w:sz w:val="22"/>
          <w:szCs w:val="21"/>
        </w:rPr>
      </w:pPr>
      <w:r w:rsidRPr="00693A07">
        <w:rPr>
          <w:sz w:val="22"/>
          <w:szCs w:val="21"/>
        </w:rPr>
        <w:t>Welcome to the Implementation Foundation</w:t>
      </w:r>
      <w:r>
        <w:rPr>
          <w:sz w:val="22"/>
          <w:szCs w:val="21"/>
        </w:rPr>
        <w:t>s</w:t>
      </w:r>
      <w:r w:rsidRPr="00693A07">
        <w:rPr>
          <w:sz w:val="22"/>
          <w:szCs w:val="21"/>
        </w:rPr>
        <w:t xml:space="preserve"> </w:t>
      </w:r>
      <w:r>
        <w:rPr>
          <w:sz w:val="22"/>
          <w:szCs w:val="21"/>
        </w:rPr>
        <w:t>w</w:t>
      </w:r>
      <w:r w:rsidRPr="00693A07">
        <w:rPr>
          <w:sz w:val="22"/>
          <w:szCs w:val="21"/>
        </w:rPr>
        <w:t>orkshop.</w:t>
      </w:r>
    </w:p>
    <w:p w14:paraId="4847E630" w14:textId="25DE854D" w:rsidR="00693A07" w:rsidRPr="00693A07" w:rsidRDefault="00693A07" w:rsidP="00693A07">
      <w:pPr>
        <w:rPr>
          <w:sz w:val="22"/>
          <w:szCs w:val="21"/>
        </w:rPr>
      </w:pPr>
      <w:r w:rsidRPr="00693A07">
        <w:rPr>
          <w:sz w:val="22"/>
          <w:szCs w:val="21"/>
        </w:rPr>
        <w:t>This workshop is designed to introduce you to the purpose and practice of implementation, and to provide a clear overview of the key stages involved in turning evidence into everyday practice.</w:t>
      </w:r>
    </w:p>
    <w:p w14:paraId="095692D6" w14:textId="77777777" w:rsidR="00693A07" w:rsidRPr="00693A07" w:rsidRDefault="00693A07" w:rsidP="00693A07">
      <w:pPr>
        <w:rPr>
          <w:sz w:val="22"/>
          <w:szCs w:val="21"/>
        </w:rPr>
      </w:pPr>
      <w:r w:rsidRPr="00693A07">
        <w:rPr>
          <w:sz w:val="22"/>
          <w:szCs w:val="21"/>
        </w:rPr>
        <w:t>Many people are curious about implementation and wonder how to plan for change in our complex health systems. This workshop offers a structured way of thinking about implementation. It will help you make sense of the process, the people involved, and the decisions that shape success over time.</w:t>
      </w:r>
    </w:p>
    <w:p w14:paraId="594BD596" w14:textId="4D292F0F" w:rsidR="00693A07" w:rsidRPr="00693A07" w:rsidRDefault="00693A07" w:rsidP="00693A07">
      <w:pPr>
        <w:rPr>
          <w:sz w:val="22"/>
          <w:szCs w:val="21"/>
        </w:rPr>
      </w:pPr>
      <w:r w:rsidRPr="00693A07">
        <w:rPr>
          <w:sz w:val="22"/>
          <w:szCs w:val="21"/>
        </w:rPr>
        <w:t>You will be introduced to the sequence and stages of the Q</w:t>
      </w:r>
      <w:r>
        <w:rPr>
          <w:sz w:val="22"/>
          <w:szCs w:val="21"/>
        </w:rPr>
        <w:t>H</w:t>
      </w:r>
      <w:r w:rsidRPr="00693A07">
        <w:rPr>
          <w:sz w:val="22"/>
          <w:szCs w:val="21"/>
        </w:rPr>
        <w:t xml:space="preserve">-TRIP </w:t>
      </w:r>
      <w:r>
        <w:rPr>
          <w:sz w:val="22"/>
          <w:szCs w:val="21"/>
        </w:rPr>
        <w:t>i</w:t>
      </w:r>
      <w:r w:rsidRPr="00693A07">
        <w:rPr>
          <w:sz w:val="22"/>
          <w:szCs w:val="21"/>
        </w:rPr>
        <w:t>mplementation process and the reasons why careful planning, attention to context, and engagement with people matter. The focus is on understanding the whole journey, rather than mastering specific theories or tools. You will see how others develop and plan for implementation in a published case study.</w:t>
      </w:r>
    </w:p>
    <w:p w14:paraId="4D4DBE06" w14:textId="77777777" w:rsidR="00693A07" w:rsidRPr="00693A07" w:rsidRDefault="00693A07" w:rsidP="00693A07">
      <w:pPr>
        <w:rPr>
          <w:sz w:val="22"/>
          <w:szCs w:val="21"/>
        </w:rPr>
      </w:pPr>
      <w:r w:rsidRPr="00693A07">
        <w:rPr>
          <w:sz w:val="22"/>
          <w:szCs w:val="21"/>
        </w:rPr>
        <w:t xml:space="preserve">You are not expected to identify your own clinical problem. Instead, this workshop provides shared language and a clear mental model that you can carry forward into future learning and practice. You will be encouraged to reflect on some of your own clinical challenges. </w:t>
      </w:r>
    </w:p>
    <w:p w14:paraId="3A7FC08D" w14:textId="77777777" w:rsidR="00693A07" w:rsidRPr="00693A07" w:rsidRDefault="00693A07" w:rsidP="00693A07">
      <w:pPr>
        <w:rPr>
          <w:sz w:val="22"/>
          <w:szCs w:val="21"/>
        </w:rPr>
      </w:pPr>
      <w:r w:rsidRPr="00693A07">
        <w:rPr>
          <w:sz w:val="22"/>
          <w:szCs w:val="21"/>
        </w:rPr>
        <w:t>For many participants, this workshop is the first step in a longer learning pathway. Those who wish to deepen their understanding will go on to the Implementation Masterclass, where each stage of the process is explored in more detail using a worked case study, practical strategies, and reflective activities.</w:t>
      </w:r>
    </w:p>
    <w:p w14:paraId="520AA8EE" w14:textId="77777777" w:rsidR="00693A07" w:rsidRPr="00693A07" w:rsidRDefault="00693A07" w:rsidP="00693A07">
      <w:pPr>
        <w:rPr>
          <w:sz w:val="22"/>
          <w:szCs w:val="21"/>
        </w:rPr>
      </w:pPr>
      <w:r w:rsidRPr="00693A07">
        <w:rPr>
          <w:sz w:val="22"/>
          <w:szCs w:val="21"/>
        </w:rPr>
        <w:t>Our aim is that you leave this workshop feeling oriented, reassured, and better equipped to recognise where you are in the implementation journey, and what your next step might be.</w:t>
      </w:r>
    </w:p>
    <w:p w14:paraId="39E161AC" w14:textId="77777777" w:rsidR="00693A07" w:rsidRPr="00693A07" w:rsidRDefault="00693A07" w:rsidP="00693A07">
      <w:pPr>
        <w:rPr>
          <w:sz w:val="22"/>
          <w:szCs w:val="21"/>
        </w:rPr>
      </w:pPr>
    </w:p>
    <w:p w14:paraId="718FCD9D" w14:textId="77777777" w:rsidR="00693A07" w:rsidRDefault="00693A07" w:rsidP="00693A07"/>
    <w:p w14:paraId="3D3B8E92" w14:textId="77777777" w:rsidR="00693A07" w:rsidRDefault="00693A07" w:rsidP="00693A07"/>
    <w:p w14:paraId="1A6E2B85" w14:textId="0F8841D8" w:rsidR="00693A07" w:rsidRDefault="00693A07">
      <w:r>
        <w:br w:type="page"/>
      </w:r>
    </w:p>
    <w:p w14:paraId="7E3D3ADD" w14:textId="77777777" w:rsidR="00693A07" w:rsidRDefault="00693A07" w:rsidP="00693A07">
      <w:pPr>
        <w:pStyle w:val="Heading2"/>
      </w:pPr>
      <w:bookmarkStart w:id="2" w:name="_Toc233115297"/>
      <w:r>
        <w:lastRenderedPageBreak/>
        <w:t>Helpful links and resources</w:t>
      </w:r>
      <w:bookmarkEnd w:id="2"/>
    </w:p>
    <w:tbl>
      <w:tblPr>
        <w:tblStyle w:val="TableGrid"/>
        <w:tblW w:w="0" w:type="auto"/>
        <w:tblLook w:val="04A0" w:firstRow="1" w:lastRow="0" w:firstColumn="1" w:lastColumn="0" w:noHBand="0" w:noVBand="1"/>
      </w:tblPr>
      <w:tblGrid>
        <w:gridCol w:w="2824"/>
        <w:gridCol w:w="6791"/>
      </w:tblGrid>
      <w:tr w:rsidR="00D773FA" w14:paraId="29ABBA31" w14:textId="77777777" w:rsidTr="007B1F60">
        <w:trPr>
          <w:cnfStyle w:val="100000000000" w:firstRow="1" w:lastRow="0" w:firstColumn="0" w:lastColumn="0" w:oddVBand="0" w:evenVBand="0" w:oddHBand="0" w:evenHBand="0" w:firstRowFirstColumn="0" w:firstRowLastColumn="0" w:lastRowFirstColumn="0" w:lastRowLastColumn="0"/>
        </w:trPr>
        <w:tc>
          <w:tcPr>
            <w:tcW w:w="9623" w:type="dxa"/>
            <w:gridSpan w:val="2"/>
            <w:shd w:val="clear" w:color="auto" w:fill="F2F2F2" w:themeFill="background1" w:themeFillShade="F2"/>
          </w:tcPr>
          <w:p w14:paraId="15459682" w14:textId="1FB23EC0" w:rsidR="00D773FA" w:rsidRPr="00693A07" w:rsidRDefault="00D773FA" w:rsidP="00D773FA">
            <w:pPr>
              <w:pStyle w:val="Heading4"/>
              <w:snapToGrid w:val="0"/>
              <w:spacing w:before="120" w:after="120" w:line="240" w:lineRule="auto"/>
            </w:pPr>
            <w:r>
              <w:t xml:space="preserve">Implementation </w:t>
            </w:r>
          </w:p>
        </w:tc>
      </w:tr>
      <w:tr w:rsidR="00D773FA" w14:paraId="4441E1F1" w14:textId="77777777" w:rsidTr="007B1F60">
        <w:tc>
          <w:tcPr>
            <w:tcW w:w="2827" w:type="dxa"/>
          </w:tcPr>
          <w:p w14:paraId="2D443DB2" w14:textId="7D0E9917" w:rsidR="00D773FA" w:rsidRPr="00D773FA" w:rsidRDefault="00D773FA" w:rsidP="00D773FA">
            <w:pPr>
              <w:pStyle w:val="Heading2"/>
              <w:snapToGrid w:val="0"/>
              <w:spacing w:before="120" w:after="120" w:line="240" w:lineRule="auto"/>
              <w:rPr>
                <w:color w:val="00376E" w:themeColor="accent3"/>
                <w:sz w:val="22"/>
                <w:szCs w:val="22"/>
              </w:rPr>
            </w:pPr>
            <w:bookmarkStart w:id="3" w:name="_Toc233115298"/>
            <w:r w:rsidRPr="00D773FA">
              <w:rPr>
                <w:color w:val="00376E" w:themeColor="accent3"/>
                <w:sz w:val="22"/>
                <w:szCs w:val="22"/>
              </w:rPr>
              <w:t>Familiarise yourself with implementation</w:t>
            </w:r>
            <w:bookmarkEnd w:id="3"/>
          </w:p>
        </w:tc>
        <w:tc>
          <w:tcPr>
            <w:tcW w:w="6796" w:type="dxa"/>
          </w:tcPr>
          <w:p w14:paraId="3413F50D" w14:textId="3B0794CE" w:rsidR="00D773FA" w:rsidRPr="00D773FA" w:rsidRDefault="00D773FA" w:rsidP="00D773FA">
            <w:pPr>
              <w:tabs>
                <w:tab w:val="left" w:pos="2835"/>
              </w:tabs>
              <w:snapToGrid w:val="0"/>
              <w:spacing w:before="120" w:after="120" w:line="240" w:lineRule="auto"/>
              <w:rPr>
                <w:rStyle w:val="Hyperlink"/>
              </w:rPr>
            </w:pPr>
            <w:hyperlink r:id="rId15" w:history="1">
              <w:r w:rsidRPr="000C1916">
                <w:rPr>
                  <w:rStyle w:val="Hyperlink"/>
                  <w:lang w:val="en-US"/>
                </w:rPr>
                <w:t xml:space="preserve">Implementation science: What is it and why should I care? </w:t>
              </w:r>
              <w:r w:rsidR="00993A30">
                <w:rPr>
                  <w:rStyle w:val="Hyperlink"/>
                  <w:lang w:val="en-US"/>
                </w:rPr>
                <w:t>(</w:t>
              </w:r>
              <w:r w:rsidR="00060365" w:rsidRPr="000C1916">
                <w:rPr>
                  <w:rStyle w:val="Hyperlink"/>
                  <w:lang w:val="en-US"/>
                </w:rPr>
                <w:t>B</w:t>
              </w:r>
              <w:proofErr w:type="spellStart"/>
              <w:r w:rsidR="00060365" w:rsidRPr="000C1916">
                <w:rPr>
                  <w:rStyle w:val="Hyperlink"/>
                </w:rPr>
                <w:t>auer</w:t>
              </w:r>
              <w:proofErr w:type="spellEnd"/>
              <w:r w:rsidR="00060365" w:rsidRPr="000C1916">
                <w:rPr>
                  <w:rStyle w:val="Hyperlink"/>
                </w:rPr>
                <w:t xml:space="preserve"> &amp; Kirchner, </w:t>
              </w:r>
              <w:r w:rsidR="000C1916" w:rsidRPr="000C1916">
                <w:rPr>
                  <w:rStyle w:val="Hyperlink"/>
                </w:rPr>
                <w:t>2020</w:t>
              </w:r>
              <w:r w:rsidR="00993A30">
                <w:rPr>
                  <w:rStyle w:val="Hyperlink"/>
                </w:rPr>
                <w:t>)</w:t>
              </w:r>
              <w:r w:rsidR="000C1916" w:rsidRPr="000C1916">
                <w:rPr>
                  <w:rStyle w:val="Hyperlink"/>
                </w:rPr>
                <w:t>.</w:t>
              </w:r>
            </w:hyperlink>
          </w:p>
          <w:p w14:paraId="0A8287D9" w14:textId="130536D4" w:rsidR="00F16137" w:rsidRDefault="00F16137" w:rsidP="00D773FA">
            <w:pPr>
              <w:tabs>
                <w:tab w:val="left" w:pos="2835"/>
              </w:tabs>
              <w:snapToGrid w:val="0"/>
              <w:spacing w:before="120" w:after="120" w:line="240" w:lineRule="auto"/>
            </w:pPr>
            <w:hyperlink r:id="rId16" w:history="1">
              <w:r w:rsidRPr="00F61E79">
                <w:rPr>
                  <w:rStyle w:val="Hyperlink"/>
                </w:rPr>
                <w:t>An introduction to implementation science for the non-specialist. (Bauer et al., 2015).</w:t>
              </w:r>
            </w:hyperlink>
          </w:p>
          <w:p w14:paraId="2DFFAAA2" w14:textId="727077E0" w:rsidR="00D773FA" w:rsidRPr="00D773FA" w:rsidRDefault="001E0C7E" w:rsidP="00D773FA">
            <w:pPr>
              <w:tabs>
                <w:tab w:val="left" w:pos="2835"/>
              </w:tabs>
              <w:snapToGrid w:val="0"/>
              <w:spacing w:before="120" w:after="120" w:line="240" w:lineRule="auto"/>
              <w:rPr>
                <w:sz w:val="22"/>
                <w:szCs w:val="22"/>
              </w:rPr>
            </w:pPr>
            <w:hyperlink r:id="rId17" w:history="1">
              <w:r w:rsidRPr="00191162">
                <w:rPr>
                  <w:rStyle w:val="Hyperlink"/>
                </w:rPr>
                <w:t>Implementation science: A critical but undervalued part of the healthcare innovation ecosystem</w:t>
              </w:r>
              <w:r w:rsidR="00B749B6" w:rsidRPr="00191162">
                <w:rPr>
                  <w:rStyle w:val="Hyperlink"/>
                </w:rPr>
                <w:t>.</w:t>
              </w:r>
              <w:r w:rsidRPr="00191162">
                <w:rPr>
                  <w:rStyle w:val="Hyperlink"/>
                </w:rPr>
                <w:t xml:space="preserve"> (</w:t>
              </w:r>
              <w:r w:rsidR="0064363B" w:rsidRPr="00191162">
                <w:rPr>
                  <w:rStyle w:val="Hyperlink"/>
                </w:rPr>
                <w:t xml:space="preserve">Chan et al., </w:t>
              </w:r>
              <w:r w:rsidR="00B749B6" w:rsidRPr="00191162">
                <w:rPr>
                  <w:rStyle w:val="Hyperlink"/>
                </w:rPr>
                <w:t>2022).</w:t>
              </w:r>
            </w:hyperlink>
            <w:r w:rsidR="00B749B6">
              <w:t xml:space="preserve"> </w:t>
            </w:r>
          </w:p>
        </w:tc>
      </w:tr>
      <w:tr w:rsidR="00D773FA" w14:paraId="5F789F9D" w14:textId="77777777" w:rsidTr="007B1F60">
        <w:tc>
          <w:tcPr>
            <w:tcW w:w="2827" w:type="dxa"/>
          </w:tcPr>
          <w:p w14:paraId="3C12AFC9" w14:textId="4EADC880" w:rsidR="00D773FA" w:rsidRPr="00D773FA" w:rsidRDefault="00D773FA" w:rsidP="00D773FA">
            <w:pPr>
              <w:snapToGrid w:val="0"/>
              <w:spacing w:before="120" w:after="120" w:line="240" w:lineRule="auto"/>
              <w:rPr>
                <w:color w:val="00376E" w:themeColor="accent3"/>
                <w:sz w:val="22"/>
                <w:szCs w:val="22"/>
              </w:rPr>
            </w:pPr>
            <w:r w:rsidRPr="00D773FA">
              <w:rPr>
                <w:color w:val="00376E" w:themeColor="accent3"/>
                <w:sz w:val="22"/>
                <w:szCs w:val="22"/>
              </w:rPr>
              <w:t xml:space="preserve">An interesting paper about language </w:t>
            </w:r>
          </w:p>
        </w:tc>
        <w:tc>
          <w:tcPr>
            <w:tcW w:w="6796" w:type="dxa"/>
          </w:tcPr>
          <w:p w14:paraId="33EE7E86" w14:textId="1FFBBA94" w:rsidR="00D773FA" w:rsidRPr="00D773FA" w:rsidRDefault="00D773FA" w:rsidP="00D773FA">
            <w:pPr>
              <w:tabs>
                <w:tab w:val="left" w:pos="2835"/>
              </w:tabs>
              <w:snapToGrid w:val="0"/>
              <w:spacing w:before="120" w:after="120" w:line="240" w:lineRule="auto"/>
              <w:rPr>
                <w:rStyle w:val="Hyperlink"/>
              </w:rPr>
            </w:pPr>
            <w:hyperlink r:id="rId18" w:history="1">
              <w:r w:rsidRPr="004E6372">
                <w:rPr>
                  <w:rStyle w:val="Hyperlink"/>
                </w:rPr>
                <w:t>Concept analysis of health research translation nomenclatur</w:t>
              </w:r>
              <w:r w:rsidR="00F61E79" w:rsidRPr="004E6372">
                <w:rPr>
                  <w:rStyle w:val="Hyperlink"/>
                </w:rPr>
                <w:t xml:space="preserve">e. </w:t>
              </w:r>
              <w:proofErr w:type="spellStart"/>
              <w:r w:rsidR="00F61E79" w:rsidRPr="004E6372">
                <w:rPr>
                  <w:rStyle w:val="Hyperlink"/>
                </w:rPr>
                <w:t>Lizarondo</w:t>
              </w:r>
              <w:proofErr w:type="spellEnd"/>
              <w:r w:rsidR="00F61E79" w:rsidRPr="004E6372">
                <w:rPr>
                  <w:rStyle w:val="Hyperlink"/>
                </w:rPr>
                <w:t xml:space="preserve"> et al., </w:t>
              </w:r>
              <w:r w:rsidR="004E6372" w:rsidRPr="004E6372">
                <w:rPr>
                  <w:rStyle w:val="Hyperlink"/>
                </w:rPr>
                <w:t>2025).</w:t>
              </w:r>
            </w:hyperlink>
            <w:r w:rsidR="004E6372">
              <w:t xml:space="preserve"> </w:t>
            </w:r>
          </w:p>
        </w:tc>
      </w:tr>
      <w:tr w:rsidR="00D773FA" w14:paraId="6E0441A0" w14:textId="77777777" w:rsidTr="007B1F60">
        <w:tc>
          <w:tcPr>
            <w:tcW w:w="2827" w:type="dxa"/>
          </w:tcPr>
          <w:p w14:paraId="31902812" w14:textId="4E001869" w:rsidR="00D773FA" w:rsidRPr="00D773FA" w:rsidRDefault="00D773FA" w:rsidP="00D773FA">
            <w:pPr>
              <w:snapToGrid w:val="0"/>
              <w:spacing w:before="120" w:after="120" w:line="240" w:lineRule="auto"/>
              <w:rPr>
                <w:rFonts w:eastAsia="Times New Roman" w:cs="Times New Roman"/>
                <w:color w:val="00376E" w:themeColor="accent3"/>
                <w:sz w:val="22"/>
                <w:szCs w:val="22"/>
              </w:rPr>
            </w:pPr>
            <w:proofErr w:type="gramStart"/>
            <w:r w:rsidRPr="00D773FA">
              <w:rPr>
                <w:rFonts w:eastAsia="+mn-ea" w:cs="Arial"/>
                <w:color w:val="00376E" w:themeColor="accent3"/>
                <w:kern w:val="24"/>
                <w:sz w:val="22"/>
                <w:szCs w:val="22"/>
                <w:lang w:val="en-US"/>
              </w:rPr>
              <w:t>Listen</w:t>
            </w:r>
            <w:proofErr w:type="gramEnd"/>
            <w:r w:rsidRPr="00D773FA">
              <w:rPr>
                <w:rFonts w:eastAsia="+mn-ea" w:cs="Arial"/>
                <w:color w:val="00376E" w:themeColor="accent3"/>
                <w:kern w:val="24"/>
                <w:sz w:val="22"/>
                <w:szCs w:val="22"/>
                <w:lang w:val="en-US"/>
              </w:rPr>
              <w:t xml:space="preserve"> to a podcast conversation</w:t>
            </w:r>
          </w:p>
        </w:tc>
        <w:tc>
          <w:tcPr>
            <w:tcW w:w="6796" w:type="dxa"/>
          </w:tcPr>
          <w:p w14:paraId="7B85352D" w14:textId="2EDE7786" w:rsidR="00D773FA" w:rsidRPr="00A90083" w:rsidRDefault="00D773FA" w:rsidP="00D773FA">
            <w:pPr>
              <w:tabs>
                <w:tab w:val="left" w:pos="2835"/>
              </w:tabs>
              <w:snapToGrid w:val="0"/>
              <w:spacing w:before="120" w:after="120" w:line="240" w:lineRule="auto"/>
              <w:rPr>
                <w:rFonts w:eastAsia="Times New Roman" w:cs="Times New Roman"/>
                <w:color w:val="000000" w:themeColor="text1"/>
                <w:szCs w:val="21"/>
              </w:rPr>
            </w:pPr>
            <w:r w:rsidRPr="00A90083">
              <w:rPr>
                <w:rFonts w:eastAsia="+mn-ea" w:cs="Arial"/>
                <w:color w:val="000000" w:themeColor="text1"/>
                <w:kern w:val="24"/>
                <w:szCs w:val="21"/>
                <w:lang w:val="en-US"/>
              </w:rPr>
              <w:t>An implementation scientist and clinical nurse specialist compare their journeys into using implementation</w:t>
            </w:r>
            <w:r w:rsidR="00A90083">
              <w:rPr>
                <w:rFonts w:eastAsia="+mn-ea" w:cs="Arial"/>
                <w:color w:val="000000" w:themeColor="text1"/>
                <w:kern w:val="24"/>
                <w:szCs w:val="21"/>
                <w:lang w:val="en-US"/>
              </w:rPr>
              <w:t xml:space="preserve"> (</w:t>
            </w:r>
            <w:r w:rsidRPr="00A90083">
              <w:rPr>
                <w:rFonts w:eastAsia="+mn-ea" w:cs="Arial"/>
                <w:color w:val="000000" w:themeColor="text1"/>
                <w:kern w:val="24"/>
                <w:szCs w:val="21"/>
                <w:lang w:val="en-US"/>
              </w:rPr>
              <w:t>hosted by the Swiss Learning Health System</w:t>
            </w:r>
            <w:r w:rsidR="00A90083">
              <w:rPr>
                <w:rFonts w:eastAsia="+mn-ea" w:cs="Arial"/>
                <w:color w:val="000000" w:themeColor="text1"/>
                <w:kern w:val="24"/>
                <w:szCs w:val="21"/>
                <w:lang w:val="en-US"/>
              </w:rPr>
              <w:t>)</w:t>
            </w:r>
          </w:p>
          <w:p w14:paraId="025E12CF" w14:textId="43E6C8DA" w:rsidR="00D773FA" w:rsidRPr="00D773FA" w:rsidRDefault="00D773FA" w:rsidP="00D773FA">
            <w:pPr>
              <w:tabs>
                <w:tab w:val="left" w:pos="2835"/>
              </w:tabs>
              <w:snapToGrid w:val="0"/>
              <w:spacing w:before="120" w:after="120" w:line="240" w:lineRule="auto"/>
              <w:rPr>
                <w:rStyle w:val="Hyperlink"/>
              </w:rPr>
            </w:pPr>
            <w:hyperlink r:id="rId19" w:history="1">
              <w:r w:rsidRPr="00D773FA">
                <w:rPr>
                  <w:rStyle w:val="Hyperlink"/>
                  <w:lang w:val="en-US"/>
                </w:rPr>
                <w:t>https://youtu.be/sXS6iYIeGZw?si=Irbn9awc5uCZkjnt</w:t>
              </w:r>
            </w:hyperlink>
          </w:p>
        </w:tc>
      </w:tr>
      <w:tr w:rsidR="00D773FA" w14:paraId="3633E691" w14:textId="77777777" w:rsidTr="007B1F60">
        <w:tc>
          <w:tcPr>
            <w:tcW w:w="2827" w:type="dxa"/>
          </w:tcPr>
          <w:p w14:paraId="34567A55" w14:textId="24C2533D" w:rsidR="00D773FA" w:rsidRPr="00D773FA" w:rsidRDefault="00D773FA" w:rsidP="00D773FA">
            <w:pPr>
              <w:snapToGrid w:val="0"/>
              <w:spacing w:before="120" w:after="120" w:line="240" w:lineRule="auto"/>
              <w:rPr>
                <w:rFonts w:eastAsia="Times New Roman" w:cs="Times New Roman"/>
                <w:color w:val="00376E" w:themeColor="accent3"/>
                <w:sz w:val="22"/>
                <w:szCs w:val="22"/>
              </w:rPr>
            </w:pPr>
            <w:r w:rsidRPr="00D773FA">
              <w:rPr>
                <w:rFonts w:eastAsia="+mn-ea" w:cs="Arial"/>
                <w:color w:val="00376E" w:themeColor="accent3"/>
                <w:kern w:val="24"/>
                <w:sz w:val="22"/>
                <w:szCs w:val="22"/>
                <w:lang w:val="en-US"/>
              </w:rPr>
              <w:t>Read about practice examples of implementation</w:t>
            </w:r>
          </w:p>
        </w:tc>
        <w:tc>
          <w:tcPr>
            <w:tcW w:w="6796" w:type="dxa"/>
          </w:tcPr>
          <w:p w14:paraId="749FEC29" w14:textId="6B63C29F" w:rsidR="00D773FA" w:rsidRPr="00D773FA" w:rsidRDefault="00D773FA" w:rsidP="00D773FA">
            <w:pPr>
              <w:rPr>
                <w:rStyle w:val="Hyperlink"/>
              </w:rPr>
            </w:pPr>
            <w:hyperlink r:id="rId20" w:history="1">
              <w:r w:rsidRPr="004E6372">
                <w:rPr>
                  <w:rStyle w:val="Hyperlink"/>
                  <w:lang w:val="en-US"/>
                </w:rPr>
                <w:t>What Can Implementation Science Do for You? Key Success Stories from the Field</w:t>
              </w:r>
              <w:r w:rsidR="004E6372" w:rsidRPr="004E6372">
                <w:rPr>
                  <w:rStyle w:val="Hyperlink"/>
                  <w:lang w:val="en-US"/>
                </w:rPr>
                <w:t>.</w:t>
              </w:r>
              <w:r w:rsidR="004E6372" w:rsidRPr="004E6372">
                <w:rPr>
                  <w:rStyle w:val="Hyperlink"/>
                </w:rPr>
                <w:t xml:space="preserve"> (Kilbourne, Glasgow, &amp; Chambers, 2020).</w:t>
              </w:r>
            </w:hyperlink>
            <w:r w:rsidR="004E6372">
              <w:t xml:space="preserve"> </w:t>
            </w:r>
          </w:p>
        </w:tc>
      </w:tr>
      <w:tr w:rsidR="00D773FA" w14:paraId="6045D007" w14:textId="77777777" w:rsidTr="007B1F60">
        <w:tc>
          <w:tcPr>
            <w:tcW w:w="9623" w:type="dxa"/>
            <w:gridSpan w:val="2"/>
            <w:shd w:val="clear" w:color="auto" w:fill="F2F2F2" w:themeFill="background1" w:themeFillShade="F2"/>
          </w:tcPr>
          <w:p w14:paraId="484027DB" w14:textId="0DAEA9F8" w:rsidR="00D773FA" w:rsidRDefault="00D773FA" w:rsidP="00D773FA">
            <w:pPr>
              <w:pStyle w:val="Heading4"/>
              <w:snapToGrid w:val="0"/>
              <w:spacing w:before="120" w:after="120" w:line="240" w:lineRule="auto"/>
            </w:pPr>
            <w:r>
              <w:t>T</w:t>
            </w:r>
            <w:r w:rsidRPr="00B62292">
              <w:t xml:space="preserve">he Knowledge to Action </w:t>
            </w:r>
            <w:r>
              <w:t xml:space="preserve">(KTA) </w:t>
            </w:r>
            <w:r w:rsidRPr="00B62292">
              <w:t>framework</w:t>
            </w:r>
          </w:p>
        </w:tc>
      </w:tr>
      <w:tr w:rsidR="00D773FA" w14:paraId="116A07E5" w14:textId="77777777" w:rsidTr="007B1F60">
        <w:tc>
          <w:tcPr>
            <w:tcW w:w="2827" w:type="dxa"/>
          </w:tcPr>
          <w:p w14:paraId="00212451" w14:textId="42BC76D5" w:rsidR="00D773FA" w:rsidRPr="00D773FA" w:rsidRDefault="00D773FA" w:rsidP="00D773FA">
            <w:pPr>
              <w:snapToGrid w:val="0"/>
              <w:spacing w:before="120" w:after="120" w:line="240" w:lineRule="auto"/>
              <w:ind w:left="20" w:firstLine="12"/>
              <w:rPr>
                <w:color w:val="00376E" w:themeColor="accent3"/>
                <w:sz w:val="22"/>
                <w:szCs w:val="22"/>
              </w:rPr>
            </w:pPr>
            <w:r w:rsidRPr="00D773FA">
              <w:rPr>
                <w:color w:val="00376E" w:themeColor="accent3"/>
                <w:sz w:val="22"/>
                <w:szCs w:val="22"/>
              </w:rPr>
              <w:t>The KTA framework – the seminal article</w:t>
            </w:r>
          </w:p>
        </w:tc>
        <w:tc>
          <w:tcPr>
            <w:tcW w:w="6796" w:type="dxa"/>
          </w:tcPr>
          <w:p w14:paraId="127AF086" w14:textId="27B04D1A" w:rsidR="00D773FA" w:rsidRPr="00D773FA" w:rsidRDefault="00D773FA" w:rsidP="00D773FA">
            <w:pPr>
              <w:tabs>
                <w:tab w:val="left" w:pos="2835"/>
              </w:tabs>
              <w:snapToGrid w:val="0"/>
              <w:spacing w:before="120" w:after="120" w:line="240" w:lineRule="auto"/>
              <w:rPr>
                <w:rStyle w:val="Hyperlink"/>
              </w:rPr>
            </w:pPr>
            <w:hyperlink r:id="rId21" w:history="1">
              <w:r w:rsidRPr="00D37F08">
                <w:rPr>
                  <w:rStyle w:val="Hyperlink"/>
                </w:rPr>
                <w:t>Lost in knowledge translation: Time for a map?</w:t>
              </w:r>
              <w:r w:rsidR="00FC2C4F" w:rsidRPr="00D37F08">
                <w:rPr>
                  <w:rStyle w:val="Hyperlink"/>
                </w:rPr>
                <w:t xml:space="preserve"> (Graham et al., </w:t>
              </w:r>
              <w:r w:rsidR="00025B6E" w:rsidRPr="00D37F08">
                <w:rPr>
                  <w:rStyle w:val="Hyperlink"/>
                </w:rPr>
                <w:t>2006).</w:t>
              </w:r>
            </w:hyperlink>
          </w:p>
        </w:tc>
      </w:tr>
      <w:tr w:rsidR="00D773FA" w14:paraId="2DEDEF84" w14:textId="77777777" w:rsidTr="007B1F60">
        <w:tc>
          <w:tcPr>
            <w:tcW w:w="2827" w:type="dxa"/>
          </w:tcPr>
          <w:p w14:paraId="2BBD9B6A" w14:textId="5799141C" w:rsidR="00D773FA" w:rsidRPr="00D773FA" w:rsidRDefault="00D773FA" w:rsidP="00D773FA">
            <w:pPr>
              <w:snapToGrid w:val="0"/>
              <w:spacing w:before="120" w:after="120" w:line="240" w:lineRule="auto"/>
              <w:ind w:left="20" w:hanging="20"/>
              <w:rPr>
                <w:color w:val="00376E" w:themeColor="accent3"/>
                <w:sz w:val="22"/>
                <w:szCs w:val="22"/>
              </w:rPr>
            </w:pPr>
            <w:r w:rsidRPr="00D773FA">
              <w:rPr>
                <w:color w:val="00376E" w:themeColor="accent3"/>
                <w:sz w:val="22"/>
                <w:szCs w:val="22"/>
              </w:rPr>
              <w:t>A recent summary article</w:t>
            </w:r>
          </w:p>
        </w:tc>
        <w:tc>
          <w:tcPr>
            <w:tcW w:w="6796" w:type="dxa"/>
          </w:tcPr>
          <w:p w14:paraId="23FFF886" w14:textId="613BAAD7" w:rsidR="00D773FA" w:rsidRPr="00D773FA" w:rsidRDefault="00D773FA" w:rsidP="00D773FA">
            <w:pPr>
              <w:rPr>
                <w:rStyle w:val="Hyperlink"/>
              </w:rPr>
            </w:pPr>
            <w:hyperlink r:id="rId22" w:history="1">
              <w:r w:rsidRPr="00741130">
                <w:rPr>
                  <w:rStyle w:val="Hyperlink"/>
                </w:rPr>
                <w:t>Creating system-wide change in medicine: The role of implementation science in achieving scale and adoption</w:t>
              </w:r>
              <w:r w:rsidR="00D37F08" w:rsidRPr="00741130">
                <w:rPr>
                  <w:rStyle w:val="Hyperlink"/>
                </w:rPr>
                <w:t xml:space="preserve">. (Barry &amp; Davies, </w:t>
              </w:r>
              <w:r w:rsidR="00C94AEB" w:rsidRPr="00741130">
                <w:rPr>
                  <w:rStyle w:val="Hyperlink"/>
                </w:rPr>
                <w:t>2025).</w:t>
              </w:r>
            </w:hyperlink>
          </w:p>
        </w:tc>
      </w:tr>
      <w:tr w:rsidR="007B1F60" w14:paraId="6D6A217E" w14:textId="77777777" w:rsidTr="007B1F60">
        <w:tc>
          <w:tcPr>
            <w:tcW w:w="9623" w:type="dxa"/>
            <w:gridSpan w:val="2"/>
            <w:shd w:val="clear" w:color="auto" w:fill="F2F2F2" w:themeFill="background1" w:themeFillShade="F2"/>
          </w:tcPr>
          <w:p w14:paraId="2AFAAA75" w14:textId="77777777" w:rsidR="007B1F60" w:rsidRDefault="007B1F60">
            <w:pPr>
              <w:pStyle w:val="Heading4"/>
              <w:snapToGrid w:val="0"/>
              <w:spacing w:before="120" w:after="120" w:line="240" w:lineRule="auto"/>
            </w:pPr>
            <w:r>
              <w:t>Clinical practice guidelines</w:t>
            </w:r>
          </w:p>
        </w:tc>
      </w:tr>
      <w:tr w:rsidR="007B1F60" w14:paraId="7CD8C99C" w14:textId="77777777" w:rsidTr="007B1F60">
        <w:tc>
          <w:tcPr>
            <w:tcW w:w="2827" w:type="dxa"/>
          </w:tcPr>
          <w:p w14:paraId="1B93DA8F" w14:textId="77777777" w:rsidR="007B1F60" w:rsidRPr="00D773FA" w:rsidRDefault="007B1F60">
            <w:pPr>
              <w:pStyle w:val="Heading2"/>
              <w:snapToGrid w:val="0"/>
              <w:spacing w:before="120" w:after="120" w:line="240" w:lineRule="auto"/>
              <w:rPr>
                <w:color w:val="00376E" w:themeColor="accent3"/>
                <w:sz w:val="22"/>
                <w:szCs w:val="22"/>
              </w:rPr>
            </w:pPr>
            <w:bookmarkStart w:id="4" w:name="_Toc233115299"/>
            <w:r w:rsidRPr="00D773FA">
              <w:rPr>
                <w:color w:val="00376E" w:themeColor="accent3"/>
                <w:sz w:val="22"/>
                <w:szCs w:val="22"/>
              </w:rPr>
              <w:t>What are clinical practice guidelines?</w:t>
            </w:r>
            <w:bookmarkEnd w:id="4"/>
          </w:p>
        </w:tc>
        <w:tc>
          <w:tcPr>
            <w:tcW w:w="6796" w:type="dxa"/>
          </w:tcPr>
          <w:p w14:paraId="12345620" w14:textId="029D3E4A" w:rsidR="007B1F60" w:rsidRPr="00D773FA" w:rsidRDefault="007B1F60">
            <w:pPr>
              <w:snapToGrid w:val="0"/>
              <w:spacing w:before="120" w:after="120" w:line="240" w:lineRule="auto"/>
              <w:rPr>
                <w:rStyle w:val="Hyperlink"/>
              </w:rPr>
            </w:pPr>
            <w:hyperlink r:id="rId23" w:history="1">
              <w:r w:rsidRPr="00C12EE3">
                <w:rPr>
                  <w:rStyle w:val="Hyperlink"/>
                </w:rPr>
                <w:t>What are clinical practice guidelines?</w:t>
              </w:r>
              <w:r w:rsidR="00C12EE3" w:rsidRPr="00C12EE3">
                <w:rPr>
                  <w:rStyle w:val="Hyperlink"/>
                </w:rPr>
                <w:t xml:space="preserve"> </w:t>
              </w:r>
              <w:r w:rsidRPr="00C12EE3">
                <w:rPr>
                  <w:rStyle w:val="Hyperlink"/>
                </w:rPr>
                <w:t>(Queen Margaret University, Edinburgh)</w:t>
              </w:r>
            </w:hyperlink>
          </w:p>
        </w:tc>
      </w:tr>
      <w:tr w:rsidR="007B1F60" w14:paraId="555E6ED7" w14:textId="77777777" w:rsidTr="007B1F60">
        <w:tc>
          <w:tcPr>
            <w:tcW w:w="2827" w:type="dxa"/>
          </w:tcPr>
          <w:p w14:paraId="23BB6A86" w14:textId="77777777" w:rsidR="007B1F60" w:rsidRPr="00D773FA" w:rsidRDefault="007B1F60">
            <w:pPr>
              <w:pStyle w:val="Heading2"/>
              <w:snapToGrid w:val="0"/>
              <w:spacing w:before="120" w:after="120" w:line="240" w:lineRule="auto"/>
              <w:rPr>
                <w:color w:val="00376E" w:themeColor="accent3"/>
                <w:sz w:val="22"/>
                <w:szCs w:val="22"/>
              </w:rPr>
            </w:pPr>
            <w:bookmarkStart w:id="5" w:name="_Toc233115300"/>
            <w:r w:rsidRPr="00D773FA">
              <w:rPr>
                <w:color w:val="00376E" w:themeColor="accent3"/>
                <w:sz w:val="22"/>
                <w:szCs w:val="22"/>
              </w:rPr>
              <w:t>A useful summary of clinical guidelines</w:t>
            </w:r>
            <w:bookmarkEnd w:id="5"/>
          </w:p>
        </w:tc>
        <w:tc>
          <w:tcPr>
            <w:tcW w:w="6796" w:type="dxa"/>
          </w:tcPr>
          <w:p w14:paraId="67F24C1A" w14:textId="77777777" w:rsidR="007B1F60" w:rsidRPr="00D773FA" w:rsidRDefault="007B1F60">
            <w:pPr>
              <w:snapToGrid w:val="0"/>
              <w:spacing w:before="120" w:after="120" w:line="240" w:lineRule="auto"/>
              <w:rPr>
                <w:rStyle w:val="Hyperlink"/>
              </w:rPr>
            </w:pPr>
            <w:hyperlink r:id="rId24" w:history="1">
              <w:r w:rsidRPr="00D773FA">
                <w:rPr>
                  <w:rStyle w:val="Hyperlink"/>
                </w:rPr>
                <w:t>Developing and Implementing Clinical Guidelines</w:t>
              </w:r>
            </w:hyperlink>
            <w:r w:rsidRPr="00D773FA">
              <w:rPr>
                <w:rStyle w:val="Hyperlink"/>
              </w:rPr>
              <w:t xml:space="preserve"> (Agency for Clinical Innovation NSW Health)</w:t>
            </w:r>
          </w:p>
        </w:tc>
      </w:tr>
      <w:tr w:rsidR="007B1F60" w14:paraId="7C9013A6" w14:textId="77777777" w:rsidTr="007B1F60">
        <w:tc>
          <w:tcPr>
            <w:tcW w:w="9623" w:type="dxa"/>
            <w:gridSpan w:val="2"/>
          </w:tcPr>
          <w:p w14:paraId="22CF0F70" w14:textId="77777777" w:rsidR="007B1F60" w:rsidRPr="00D773FA" w:rsidRDefault="007B1F60">
            <w:pPr>
              <w:pStyle w:val="Heading4"/>
              <w:snapToGrid w:val="0"/>
              <w:spacing w:before="120" w:after="120" w:line="240" w:lineRule="auto"/>
            </w:pPr>
            <w:r>
              <w:t>The case study</w:t>
            </w:r>
          </w:p>
        </w:tc>
      </w:tr>
      <w:tr w:rsidR="007B1F60" w14:paraId="15A32A0B" w14:textId="77777777" w:rsidTr="007B1F60">
        <w:tc>
          <w:tcPr>
            <w:tcW w:w="2827" w:type="dxa"/>
          </w:tcPr>
          <w:p w14:paraId="3E4ED0F3" w14:textId="77777777" w:rsidR="007B1F60" w:rsidRPr="00D773FA" w:rsidRDefault="007B1F60">
            <w:pPr>
              <w:pStyle w:val="Heading2"/>
              <w:snapToGrid w:val="0"/>
              <w:spacing w:before="120" w:after="120" w:line="240" w:lineRule="auto"/>
              <w:rPr>
                <w:color w:val="00376E" w:themeColor="accent3"/>
                <w:sz w:val="22"/>
                <w:szCs w:val="22"/>
              </w:rPr>
            </w:pPr>
            <w:bookmarkStart w:id="6" w:name="_Toc233115301"/>
            <w:r w:rsidRPr="00D773FA">
              <w:rPr>
                <w:color w:val="00376E" w:themeColor="accent3"/>
                <w:sz w:val="22"/>
                <w:szCs w:val="22"/>
              </w:rPr>
              <w:t>Read the case study</w:t>
            </w:r>
            <w:bookmarkEnd w:id="6"/>
          </w:p>
        </w:tc>
        <w:tc>
          <w:tcPr>
            <w:tcW w:w="6796" w:type="dxa"/>
          </w:tcPr>
          <w:p w14:paraId="70B2C7AD" w14:textId="28EFC5E9" w:rsidR="007B1F60" w:rsidRPr="00D773FA" w:rsidRDefault="007B1F60">
            <w:pPr>
              <w:snapToGrid w:val="0"/>
              <w:spacing w:before="120" w:after="120" w:line="240" w:lineRule="auto"/>
              <w:rPr>
                <w:rStyle w:val="Hyperlink"/>
              </w:rPr>
            </w:pPr>
            <w:hyperlink r:id="rId25" w:history="1">
              <w:r w:rsidRPr="002C2742">
                <w:rPr>
                  <w:rStyle w:val="Hyperlink"/>
                </w:rPr>
                <w:t>Implementing early feeding after liver transplant using implementation frameworks: A multimethod study</w:t>
              </w:r>
              <w:r w:rsidR="002C2742" w:rsidRPr="002C2742">
                <w:rPr>
                  <w:rStyle w:val="Hyperlink"/>
                </w:rPr>
                <w:t>. (</w:t>
              </w:r>
              <w:proofErr w:type="spellStart"/>
              <w:r w:rsidR="002C2742" w:rsidRPr="002C2742">
                <w:rPr>
                  <w:rStyle w:val="Hyperlink"/>
                </w:rPr>
                <w:t>Takefala</w:t>
              </w:r>
              <w:proofErr w:type="spellEnd"/>
              <w:r w:rsidR="002C2742" w:rsidRPr="002C2742">
                <w:rPr>
                  <w:rStyle w:val="Hyperlink"/>
                </w:rPr>
                <w:t xml:space="preserve"> et al., 2025).</w:t>
              </w:r>
            </w:hyperlink>
          </w:p>
        </w:tc>
      </w:tr>
      <w:tr w:rsidR="00087850" w14:paraId="424987CE" w14:textId="77777777">
        <w:tc>
          <w:tcPr>
            <w:tcW w:w="9623" w:type="dxa"/>
            <w:gridSpan w:val="2"/>
            <w:shd w:val="clear" w:color="auto" w:fill="F2F2F2" w:themeFill="background1" w:themeFillShade="F2"/>
          </w:tcPr>
          <w:p w14:paraId="22917BDD" w14:textId="77777777" w:rsidR="00087850" w:rsidRPr="00D773FA" w:rsidRDefault="00087850">
            <w:pPr>
              <w:pStyle w:val="Heading4"/>
              <w:snapToGrid w:val="0"/>
              <w:spacing w:before="120" w:after="120" w:line="240" w:lineRule="auto"/>
            </w:pPr>
            <w:r w:rsidRPr="00D773FA">
              <w:t>Explanations of Enhanced Recovery after Surgery (ERAS)</w:t>
            </w:r>
          </w:p>
        </w:tc>
      </w:tr>
      <w:tr w:rsidR="00087850" w14:paraId="4E5AB0B6" w14:textId="77777777" w:rsidTr="007B1F60">
        <w:tc>
          <w:tcPr>
            <w:tcW w:w="2827" w:type="dxa"/>
          </w:tcPr>
          <w:p w14:paraId="010F4398" w14:textId="0CD1B172" w:rsidR="00087850" w:rsidRPr="00D773FA" w:rsidRDefault="00087850" w:rsidP="007C3114">
            <w:pPr>
              <w:snapToGrid w:val="0"/>
              <w:spacing w:before="120" w:after="120" w:line="240" w:lineRule="auto"/>
              <w:ind w:left="14" w:hanging="14"/>
              <w:rPr>
                <w:color w:val="00376E" w:themeColor="accent3"/>
                <w:sz w:val="22"/>
                <w:szCs w:val="22"/>
              </w:rPr>
            </w:pPr>
            <w:r w:rsidRPr="00D773FA">
              <w:rPr>
                <w:color w:val="00376E" w:themeColor="accent3"/>
                <w:sz w:val="22"/>
                <w:szCs w:val="22"/>
              </w:rPr>
              <w:t>Explanations of Enhanced Recovery after Surgery (ERAS) evidence and practice</w:t>
            </w:r>
          </w:p>
        </w:tc>
        <w:tc>
          <w:tcPr>
            <w:tcW w:w="6796" w:type="dxa"/>
          </w:tcPr>
          <w:p w14:paraId="19AC2AA3" w14:textId="77777777" w:rsidR="00087850" w:rsidRDefault="00087850" w:rsidP="00226A1F">
            <w:pPr>
              <w:snapToGrid w:val="0"/>
              <w:spacing w:before="120" w:after="120" w:line="240" w:lineRule="auto"/>
            </w:pPr>
            <w:hyperlink r:id="rId26" w:history="1">
              <w:r w:rsidRPr="00226A1F">
                <w:rPr>
                  <w:rStyle w:val="Hyperlink"/>
                </w:rPr>
                <w:t>Enhanced Recovery After Surgery</w:t>
              </w:r>
              <w:r w:rsidR="00F810F5" w:rsidRPr="00226A1F">
                <w:rPr>
                  <w:rStyle w:val="Hyperlink"/>
                </w:rPr>
                <w:t xml:space="preserve">. (Parks, Routt, &amp; De Villiers, </w:t>
              </w:r>
              <w:r w:rsidR="00226A1F" w:rsidRPr="00226A1F">
                <w:rPr>
                  <w:rStyle w:val="Hyperlink"/>
                </w:rPr>
                <w:t>2018).</w:t>
              </w:r>
            </w:hyperlink>
          </w:p>
          <w:p w14:paraId="41A0BC0A" w14:textId="7D7793D5" w:rsidR="00226A1F" w:rsidRPr="00226A1F" w:rsidRDefault="00226A1F" w:rsidP="00226A1F">
            <w:pPr>
              <w:snapToGrid w:val="0"/>
              <w:spacing w:before="120" w:after="120" w:line="240" w:lineRule="auto"/>
              <w:rPr>
                <w:color w:val="0563C1" w:themeColor="hyperlink"/>
                <w:u w:val="single"/>
              </w:rPr>
            </w:pPr>
            <w:hyperlink r:id="rId27" w:history="1">
              <w:r w:rsidRPr="00226A1F">
                <w:rPr>
                  <w:rStyle w:val="Hyperlink"/>
                </w:rPr>
                <w:t xml:space="preserve">Revolutionizing surgical care: The power of Enhanced Recovery After Surgery (ERAS). </w:t>
              </w:r>
              <w:r w:rsidR="003B6EBE">
                <w:rPr>
                  <w:rStyle w:val="Hyperlink"/>
                </w:rPr>
                <w:t>(</w:t>
              </w:r>
              <w:proofErr w:type="spellStart"/>
              <w:r w:rsidRPr="00226A1F">
                <w:rPr>
                  <w:rStyle w:val="Hyperlink"/>
                </w:rPr>
                <w:t>Mithany</w:t>
              </w:r>
              <w:proofErr w:type="spellEnd"/>
              <w:r w:rsidRPr="00226A1F">
                <w:rPr>
                  <w:rStyle w:val="Hyperlink"/>
                </w:rPr>
                <w:t xml:space="preserve"> et al., 2023).</w:t>
              </w:r>
            </w:hyperlink>
          </w:p>
        </w:tc>
      </w:tr>
      <w:tr w:rsidR="00087850" w14:paraId="4A0A4EFD" w14:textId="77777777" w:rsidTr="007B1F60">
        <w:tc>
          <w:tcPr>
            <w:tcW w:w="2827" w:type="dxa"/>
          </w:tcPr>
          <w:p w14:paraId="784C4E9A" w14:textId="400C7A1F" w:rsidR="00087850" w:rsidRPr="00D773FA" w:rsidRDefault="00087850" w:rsidP="00087850">
            <w:pPr>
              <w:pStyle w:val="Heading2"/>
              <w:snapToGrid w:val="0"/>
              <w:spacing w:before="120" w:after="120" w:line="240" w:lineRule="auto"/>
              <w:rPr>
                <w:color w:val="00376E" w:themeColor="accent3"/>
                <w:sz w:val="22"/>
                <w:szCs w:val="22"/>
              </w:rPr>
            </w:pPr>
            <w:bookmarkStart w:id="7" w:name="_Toc233115302"/>
            <w:r w:rsidRPr="00D773FA">
              <w:rPr>
                <w:color w:val="00376E" w:themeColor="accent3"/>
                <w:sz w:val="22"/>
                <w:szCs w:val="22"/>
              </w:rPr>
              <w:lastRenderedPageBreak/>
              <w:t>Guideline Summary</w:t>
            </w:r>
            <w:bookmarkEnd w:id="7"/>
          </w:p>
        </w:tc>
        <w:tc>
          <w:tcPr>
            <w:tcW w:w="6796" w:type="dxa"/>
          </w:tcPr>
          <w:p w14:paraId="22705219" w14:textId="260905DD" w:rsidR="00087850" w:rsidRPr="00D773FA" w:rsidRDefault="00087850" w:rsidP="00087850">
            <w:pPr>
              <w:snapToGrid w:val="0"/>
              <w:spacing w:before="120" w:after="120" w:line="240" w:lineRule="auto"/>
              <w:rPr>
                <w:rStyle w:val="Hyperlink"/>
              </w:rPr>
            </w:pPr>
            <w:hyperlink r:id="rId28" w:history="1">
              <w:r w:rsidRPr="00D41C25">
                <w:rPr>
                  <w:rStyle w:val="Hyperlink"/>
                </w:rPr>
                <w:t>Early oral feeding after colorectal surgery: A mixed methods study of knowledge translation</w:t>
              </w:r>
              <w:r w:rsidR="00AD3AAD" w:rsidRPr="00D41C25">
                <w:rPr>
                  <w:rStyle w:val="Hyperlink"/>
                </w:rPr>
                <w:t>.</w:t>
              </w:r>
              <w:r w:rsidR="00DB3F3A" w:rsidRPr="00D41C25">
                <w:rPr>
                  <w:rStyle w:val="Hyperlink"/>
                </w:rPr>
                <w:t xml:space="preserve"> (Robertson et al., </w:t>
              </w:r>
              <w:r w:rsidR="00D41C25" w:rsidRPr="00D41C25">
                <w:rPr>
                  <w:rStyle w:val="Hyperlink"/>
                </w:rPr>
                <w:t>2018).</w:t>
              </w:r>
            </w:hyperlink>
          </w:p>
        </w:tc>
      </w:tr>
      <w:tr w:rsidR="00087850" w14:paraId="4F4463E4" w14:textId="77777777" w:rsidTr="007B1F60">
        <w:tc>
          <w:tcPr>
            <w:tcW w:w="2827" w:type="dxa"/>
          </w:tcPr>
          <w:p w14:paraId="44897BDA" w14:textId="5FC9BCCE" w:rsidR="00087850" w:rsidRPr="00D773FA" w:rsidRDefault="00087850" w:rsidP="00087850">
            <w:pPr>
              <w:pStyle w:val="Heading2"/>
              <w:snapToGrid w:val="0"/>
              <w:spacing w:before="120" w:after="120" w:line="240" w:lineRule="auto"/>
              <w:rPr>
                <w:color w:val="00376E" w:themeColor="accent3"/>
                <w:sz w:val="22"/>
                <w:szCs w:val="22"/>
              </w:rPr>
            </w:pPr>
            <w:bookmarkStart w:id="8" w:name="_Toc233115303"/>
            <w:r w:rsidRPr="00D773FA">
              <w:rPr>
                <w:color w:val="00376E" w:themeColor="accent3"/>
                <w:sz w:val="22"/>
                <w:szCs w:val="22"/>
              </w:rPr>
              <w:t>Review the ERAS guidelines</w:t>
            </w:r>
            <w:bookmarkEnd w:id="8"/>
          </w:p>
        </w:tc>
        <w:tc>
          <w:tcPr>
            <w:tcW w:w="6796" w:type="dxa"/>
          </w:tcPr>
          <w:p w14:paraId="696127E5" w14:textId="6CC4018B" w:rsidR="00087850" w:rsidRPr="00D773FA" w:rsidRDefault="00087850" w:rsidP="00087850">
            <w:pPr>
              <w:snapToGrid w:val="0"/>
              <w:spacing w:before="120" w:after="120" w:line="240" w:lineRule="auto"/>
              <w:rPr>
                <w:rStyle w:val="Hyperlink"/>
              </w:rPr>
            </w:pPr>
            <w:hyperlink r:id="rId29" w:history="1">
              <w:r w:rsidRPr="0041281B">
                <w:rPr>
                  <w:rStyle w:val="Hyperlink"/>
                </w:rPr>
                <w:t>Guidelines for perioperative care for liver transplantation: Enhanced Recovery After Surgery (ERAS) recommendations</w:t>
              </w:r>
              <w:r w:rsidR="00992BEA" w:rsidRPr="0041281B">
                <w:rPr>
                  <w:rStyle w:val="Hyperlink"/>
                </w:rPr>
                <w:t xml:space="preserve">. </w:t>
              </w:r>
              <w:r w:rsidR="0041281B" w:rsidRPr="0041281B">
                <w:rPr>
                  <w:rStyle w:val="Hyperlink"/>
                </w:rPr>
                <w:t>(</w:t>
              </w:r>
              <w:proofErr w:type="spellStart"/>
              <w:r w:rsidR="0041281B" w:rsidRPr="0041281B">
                <w:rPr>
                  <w:rStyle w:val="Hyperlink"/>
                </w:rPr>
                <w:t>Brustia</w:t>
              </w:r>
              <w:proofErr w:type="spellEnd"/>
              <w:r w:rsidR="0041281B" w:rsidRPr="0041281B">
                <w:rPr>
                  <w:rStyle w:val="Hyperlink"/>
                </w:rPr>
                <w:t xml:space="preserve"> et al., 2022).</w:t>
              </w:r>
            </w:hyperlink>
            <w:r w:rsidR="0041281B">
              <w:t xml:space="preserve"> </w:t>
            </w:r>
          </w:p>
        </w:tc>
      </w:tr>
      <w:tr w:rsidR="00087850" w14:paraId="6D4E7BEA" w14:textId="77777777" w:rsidTr="007B1F60">
        <w:tc>
          <w:tcPr>
            <w:tcW w:w="9623" w:type="dxa"/>
            <w:gridSpan w:val="2"/>
            <w:shd w:val="clear" w:color="auto" w:fill="F2F2F2" w:themeFill="background1" w:themeFillShade="F2"/>
          </w:tcPr>
          <w:p w14:paraId="351B245B" w14:textId="1D6F7D13" w:rsidR="00087850" w:rsidRDefault="00087850" w:rsidP="00087850">
            <w:pPr>
              <w:pStyle w:val="Heading4"/>
              <w:snapToGrid w:val="0"/>
              <w:spacing w:before="120" w:after="120" w:line="240" w:lineRule="auto"/>
            </w:pPr>
            <w:r>
              <w:t>COM-B</w:t>
            </w:r>
          </w:p>
        </w:tc>
      </w:tr>
      <w:tr w:rsidR="00087850" w14:paraId="51A979C2" w14:textId="77777777" w:rsidTr="007B1F60">
        <w:tc>
          <w:tcPr>
            <w:tcW w:w="2827" w:type="dxa"/>
          </w:tcPr>
          <w:p w14:paraId="61DA7F46" w14:textId="3CEC7779" w:rsidR="00087850" w:rsidRPr="00D773FA" w:rsidRDefault="00087850" w:rsidP="00087850">
            <w:pPr>
              <w:snapToGrid w:val="0"/>
              <w:spacing w:before="120" w:after="120" w:line="240" w:lineRule="auto"/>
              <w:rPr>
                <w:color w:val="00376E" w:themeColor="accent3"/>
                <w:sz w:val="22"/>
                <w:szCs w:val="22"/>
              </w:rPr>
            </w:pPr>
            <w:r w:rsidRPr="00D773FA">
              <w:rPr>
                <w:color w:val="00376E" w:themeColor="accent3"/>
                <w:sz w:val="22"/>
                <w:szCs w:val="22"/>
              </w:rPr>
              <w:t>Familiarise yourself with the COM-B model</w:t>
            </w:r>
          </w:p>
        </w:tc>
        <w:tc>
          <w:tcPr>
            <w:tcW w:w="6796" w:type="dxa"/>
          </w:tcPr>
          <w:p w14:paraId="56CEE14C" w14:textId="54DAF01E" w:rsidR="00087850" w:rsidRPr="00D773FA" w:rsidRDefault="00087850" w:rsidP="00087850">
            <w:pPr>
              <w:snapToGrid w:val="0"/>
              <w:spacing w:before="120" w:after="120" w:line="240" w:lineRule="auto"/>
              <w:rPr>
                <w:rStyle w:val="Hyperlink"/>
              </w:rPr>
            </w:pPr>
            <w:hyperlink r:id="rId30" w:history="1">
              <w:r w:rsidRPr="00003BA7">
                <w:rPr>
                  <w:rStyle w:val="Hyperlink"/>
                  <w:lang w:val="en-US"/>
                </w:rPr>
                <w:t>Why Are There Different Versions of the COM-B Model Diagram? - Article (v1)</w:t>
              </w:r>
              <w:r w:rsidR="0008388F" w:rsidRPr="00003BA7">
                <w:rPr>
                  <w:rStyle w:val="Hyperlink"/>
                  <w:lang w:val="en-US"/>
                </w:rPr>
                <w:t xml:space="preserve">. West &amp; Michie, </w:t>
              </w:r>
              <w:r w:rsidR="00003BA7" w:rsidRPr="00003BA7">
                <w:rPr>
                  <w:rStyle w:val="Hyperlink"/>
                  <w:lang w:val="en-US"/>
                </w:rPr>
                <w:t>2023).</w:t>
              </w:r>
            </w:hyperlink>
            <w:r w:rsidR="00003BA7">
              <w:rPr>
                <w:lang w:val="en-US"/>
              </w:rPr>
              <w:t xml:space="preserve"> </w:t>
            </w:r>
          </w:p>
          <w:p w14:paraId="59A61306" w14:textId="507ED7AD" w:rsidR="00087850" w:rsidRPr="00D773FA" w:rsidRDefault="000F6159" w:rsidP="00087850">
            <w:pPr>
              <w:snapToGrid w:val="0"/>
              <w:spacing w:before="120" w:after="120" w:line="240" w:lineRule="auto"/>
              <w:rPr>
                <w:rStyle w:val="Hyperlink"/>
              </w:rPr>
            </w:pPr>
            <w:hyperlink r:id="rId31" w:history="1">
              <w:r w:rsidRPr="000F6159">
                <w:rPr>
                  <w:rStyle w:val="Hyperlink"/>
                </w:rPr>
                <w:t xml:space="preserve">Susan Michie on </w:t>
              </w:r>
              <w:proofErr w:type="spellStart"/>
              <w:r w:rsidRPr="000F6159">
                <w:rPr>
                  <w:rStyle w:val="Hyperlink"/>
                </w:rPr>
                <w:t>Behavioral</w:t>
              </w:r>
              <w:proofErr w:type="spellEnd"/>
              <w:r w:rsidRPr="000F6159">
                <w:rPr>
                  <w:rStyle w:val="Hyperlink"/>
                </w:rPr>
                <w:t xml:space="preserve"> Change. </w:t>
              </w:r>
              <w:r w:rsidR="001B2FCC" w:rsidRPr="000F6159">
                <w:rPr>
                  <w:rStyle w:val="Hyperlink"/>
                </w:rPr>
                <w:t>(Social Science Bites, 2020).</w:t>
              </w:r>
            </w:hyperlink>
          </w:p>
          <w:p w14:paraId="3CDB2023" w14:textId="77777777" w:rsidR="00087850" w:rsidRPr="00D773FA" w:rsidRDefault="00087850" w:rsidP="00087850">
            <w:pPr>
              <w:snapToGrid w:val="0"/>
              <w:spacing w:before="120" w:after="120" w:line="240" w:lineRule="auto"/>
              <w:rPr>
                <w:rStyle w:val="Hyperlink"/>
              </w:rPr>
            </w:pPr>
            <w:hyperlink r:id="rId32" w:history="1">
              <w:r w:rsidRPr="00D773FA">
                <w:rPr>
                  <w:rStyle w:val="Hyperlink"/>
                </w:rPr>
                <w:t>The COM-B Website</w:t>
              </w:r>
            </w:hyperlink>
          </w:p>
          <w:p w14:paraId="16518D61" w14:textId="679241FF" w:rsidR="00087850" w:rsidRPr="00D773FA" w:rsidRDefault="00087850" w:rsidP="00087850">
            <w:pPr>
              <w:snapToGrid w:val="0"/>
              <w:spacing w:before="120" w:after="120" w:line="240" w:lineRule="auto"/>
              <w:rPr>
                <w:sz w:val="22"/>
                <w:szCs w:val="22"/>
              </w:rPr>
            </w:pPr>
            <w:hyperlink r:id="rId33" w:history="1">
              <w:r w:rsidRPr="00F66812">
                <w:rPr>
                  <w:rStyle w:val="Hyperlink"/>
                </w:rPr>
                <w:t xml:space="preserve">The COM-B Model for </w:t>
              </w:r>
              <w:proofErr w:type="spellStart"/>
              <w:r w:rsidRPr="00F66812">
                <w:rPr>
                  <w:rStyle w:val="Hyperlink"/>
                </w:rPr>
                <w:t>Behavior</w:t>
              </w:r>
              <w:proofErr w:type="spellEnd"/>
              <w:r w:rsidRPr="00F66812">
                <w:rPr>
                  <w:rStyle w:val="Hyperlink"/>
                </w:rPr>
                <w:t xml:space="preserve"> Change</w:t>
              </w:r>
              <w:r w:rsidR="001E1A43" w:rsidRPr="00F66812">
                <w:rPr>
                  <w:rStyle w:val="Hyperlink"/>
                </w:rPr>
                <w:t xml:space="preserve"> (</w:t>
              </w:r>
              <w:r w:rsidRPr="00F66812">
                <w:rPr>
                  <w:rStyle w:val="Hyperlink"/>
                </w:rPr>
                <w:t>The Decision Lab</w:t>
              </w:r>
              <w:r w:rsidR="001E1A43" w:rsidRPr="00F66812">
                <w:rPr>
                  <w:rStyle w:val="Hyperlink"/>
                </w:rPr>
                <w:t>).</w:t>
              </w:r>
            </w:hyperlink>
          </w:p>
        </w:tc>
      </w:tr>
      <w:tr w:rsidR="00087850" w14:paraId="6AD3077B" w14:textId="77777777" w:rsidTr="007B1F60">
        <w:tc>
          <w:tcPr>
            <w:tcW w:w="9623" w:type="dxa"/>
            <w:gridSpan w:val="2"/>
            <w:shd w:val="clear" w:color="auto" w:fill="F2F2F2" w:themeFill="background1" w:themeFillShade="F2"/>
          </w:tcPr>
          <w:p w14:paraId="7338F319" w14:textId="05E5AC81" w:rsidR="00087850" w:rsidRDefault="00087850" w:rsidP="00087850">
            <w:pPr>
              <w:pStyle w:val="Heading4"/>
              <w:snapToGrid w:val="0"/>
              <w:spacing w:before="120" w:after="120" w:line="240" w:lineRule="auto"/>
            </w:pPr>
            <w:r>
              <w:t>The Theoretical Domains Framework (TDF)</w:t>
            </w:r>
          </w:p>
        </w:tc>
      </w:tr>
      <w:tr w:rsidR="00087850" w14:paraId="7BD7CEA9" w14:textId="77777777" w:rsidTr="007B1F60">
        <w:tc>
          <w:tcPr>
            <w:tcW w:w="2827" w:type="dxa"/>
          </w:tcPr>
          <w:p w14:paraId="47171E54" w14:textId="07E25F5D" w:rsidR="00087850" w:rsidRPr="00D773FA" w:rsidRDefault="00087850" w:rsidP="00087850">
            <w:pPr>
              <w:snapToGrid w:val="0"/>
              <w:spacing w:before="120" w:after="120" w:line="240" w:lineRule="auto"/>
              <w:rPr>
                <w:color w:val="00376E" w:themeColor="accent3"/>
                <w:sz w:val="22"/>
                <w:szCs w:val="22"/>
              </w:rPr>
            </w:pPr>
            <w:r w:rsidRPr="00D773FA">
              <w:rPr>
                <w:color w:val="00376E" w:themeColor="accent3"/>
                <w:sz w:val="22"/>
                <w:szCs w:val="22"/>
              </w:rPr>
              <w:t>The TDF – the seminal article</w:t>
            </w:r>
          </w:p>
        </w:tc>
        <w:tc>
          <w:tcPr>
            <w:tcW w:w="6796" w:type="dxa"/>
          </w:tcPr>
          <w:p w14:paraId="5CF3462B" w14:textId="1506B72B" w:rsidR="00087850" w:rsidRPr="00D773FA" w:rsidRDefault="00087850" w:rsidP="00087850">
            <w:pPr>
              <w:snapToGrid w:val="0"/>
              <w:spacing w:before="120" w:after="120" w:line="240" w:lineRule="auto"/>
              <w:rPr>
                <w:rStyle w:val="Hyperlink"/>
              </w:rPr>
            </w:pPr>
            <w:hyperlink r:id="rId34" w:history="1">
              <w:r w:rsidRPr="003C0599">
                <w:rPr>
                  <w:rStyle w:val="Hyperlink"/>
                </w:rPr>
                <w:t>A guide to using the Theoretical Domains Framework of behaviour change to investigate implementation problems</w:t>
              </w:r>
              <w:r w:rsidR="003C0599" w:rsidRPr="003C0599">
                <w:rPr>
                  <w:rStyle w:val="Hyperlink"/>
                </w:rPr>
                <w:t>. (Atkins et al., 2017).</w:t>
              </w:r>
            </w:hyperlink>
          </w:p>
        </w:tc>
      </w:tr>
      <w:tr w:rsidR="00087850" w14:paraId="38D89DFF" w14:textId="77777777" w:rsidTr="007B1F60">
        <w:tc>
          <w:tcPr>
            <w:tcW w:w="2827" w:type="dxa"/>
          </w:tcPr>
          <w:p w14:paraId="6FF6C53A" w14:textId="5B3A6EAB" w:rsidR="00087850" w:rsidRPr="00D773FA" w:rsidRDefault="00087850" w:rsidP="00087850">
            <w:pPr>
              <w:snapToGrid w:val="0"/>
              <w:spacing w:before="120" w:after="120" w:line="240" w:lineRule="auto"/>
              <w:rPr>
                <w:color w:val="00376E" w:themeColor="accent3"/>
                <w:sz w:val="22"/>
                <w:szCs w:val="22"/>
              </w:rPr>
            </w:pPr>
            <w:r w:rsidRPr="00D773FA">
              <w:rPr>
                <w:color w:val="00376E" w:themeColor="accent3"/>
                <w:sz w:val="22"/>
                <w:szCs w:val="22"/>
              </w:rPr>
              <w:t xml:space="preserve">Revisit and understand the TDF </w:t>
            </w:r>
          </w:p>
        </w:tc>
        <w:tc>
          <w:tcPr>
            <w:tcW w:w="6796" w:type="dxa"/>
          </w:tcPr>
          <w:p w14:paraId="68F923A0" w14:textId="7208D86D" w:rsidR="00087850" w:rsidRPr="00D773FA" w:rsidRDefault="003C0599" w:rsidP="00087850">
            <w:pPr>
              <w:snapToGrid w:val="0"/>
              <w:spacing w:before="120" w:after="120" w:line="240" w:lineRule="auto"/>
              <w:rPr>
                <w:rStyle w:val="Hyperlink"/>
              </w:rPr>
            </w:pPr>
            <w:hyperlink r:id="rId35" w:history="1">
              <w:r w:rsidRPr="003C0599">
                <w:rPr>
                  <w:rStyle w:val="Hyperlink"/>
                </w:rPr>
                <w:t>What is the Theoretical Domains Framework (TDF)? (Moore, 2025).</w:t>
              </w:r>
            </w:hyperlink>
          </w:p>
        </w:tc>
      </w:tr>
      <w:tr w:rsidR="00087850" w14:paraId="27EF87E2" w14:textId="77777777" w:rsidTr="007B1F60">
        <w:tc>
          <w:tcPr>
            <w:tcW w:w="9623" w:type="dxa"/>
            <w:gridSpan w:val="2"/>
            <w:shd w:val="clear" w:color="auto" w:fill="F2F2F2" w:themeFill="background1" w:themeFillShade="F2"/>
          </w:tcPr>
          <w:p w14:paraId="289CF1A8" w14:textId="52EA3B0D" w:rsidR="00087850" w:rsidRDefault="00087850" w:rsidP="00087850">
            <w:pPr>
              <w:pStyle w:val="Heading4"/>
              <w:snapToGrid w:val="0"/>
              <w:spacing w:before="120" w:after="120" w:line="240" w:lineRule="auto"/>
            </w:pPr>
            <w:r>
              <w:t>Organisational Context</w:t>
            </w:r>
          </w:p>
        </w:tc>
      </w:tr>
      <w:tr w:rsidR="00087850" w14:paraId="6C59A112" w14:textId="77777777" w:rsidTr="007B1F60">
        <w:tc>
          <w:tcPr>
            <w:tcW w:w="2827" w:type="dxa"/>
          </w:tcPr>
          <w:p w14:paraId="7742A0EF" w14:textId="0C15E585" w:rsidR="00087850" w:rsidRPr="00D773FA" w:rsidRDefault="00087850" w:rsidP="00087850">
            <w:pPr>
              <w:snapToGrid w:val="0"/>
              <w:spacing w:before="120" w:after="120" w:line="240" w:lineRule="auto"/>
              <w:rPr>
                <w:color w:val="00376E" w:themeColor="accent3"/>
                <w:sz w:val="22"/>
                <w:szCs w:val="22"/>
              </w:rPr>
            </w:pPr>
            <w:r w:rsidRPr="00D773FA">
              <w:rPr>
                <w:color w:val="00376E" w:themeColor="accent3"/>
                <w:sz w:val="22"/>
                <w:szCs w:val="22"/>
              </w:rPr>
              <w:t>Mapping barriers and enablers to behaviour change</w:t>
            </w:r>
          </w:p>
        </w:tc>
        <w:tc>
          <w:tcPr>
            <w:tcW w:w="6796" w:type="dxa"/>
          </w:tcPr>
          <w:p w14:paraId="5224E45D" w14:textId="4B75035A" w:rsidR="00087850" w:rsidRPr="00D773FA" w:rsidRDefault="00087850" w:rsidP="00087850">
            <w:pPr>
              <w:snapToGrid w:val="0"/>
              <w:spacing w:before="120" w:after="120" w:line="240" w:lineRule="auto"/>
              <w:rPr>
                <w:rStyle w:val="Hyperlink"/>
              </w:rPr>
            </w:pPr>
            <w:hyperlink r:id="rId36" w:history="1">
              <w:r w:rsidRPr="001E71CB">
                <w:rPr>
                  <w:rStyle w:val="Hyperlink"/>
                </w:rPr>
                <w:t>Organizational contextual features that influence the implementation of evidence-based practices across healthcare settings: a systematic integrative review</w:t>
              </w:r>
              <w:r w:rsidR="001E71CB" w:rsidRPr="001E71CB">
                <w:rPr>
                  <w:rStyle w:val="Hyperlink"/>
                </w:rPr>
                <w:t>. (Li et al., 2018).</w:t>
              </w:r>
            </w:hyperlink>
          </w:p>
        </w:tc>
      </w:tr>
      <w:tr w:rsidR="00087850" w14:paraId="206D6BB5" w14:textId="77777777" w:rsidTr="007B1F60">
        <w:tc>
          <w:tcPr>
            <w:tcW w:w="9623" w:type="dxa"/>
            <w:gridSpan w:val="2"/>
            <w:shd w:val="clear" w:color="auto" w:fill="F2F2F2" w:themeFill="background1" w:themeFillShade="F2"/>
          </w:tcPr>
          <w:p w14:paraId="1B22C85E" w14:textId="7C0463EE" w:rsidR="00087850" w:rsidRPr="00D773FA" w:rsidRDefault="00087850" w:rsidP="00087850">
            <w:pPr>
              <w:pStyle w:val="Heading4"/>
              <w:snapToGrid w:val="0"/>
              <w:spacing w:before="120" w:after="120" w:line="240" w:lineRule="auto"/>
            </w:pPr>
            <w:r w:rsidRPr="00D773FA">
              <w:t>Sustainability</w:t>
            </w:r>
          </w:p>
        </w:tc>
      </w:tr>
      <w:tr w:rsidR="00087850" w14:paraId="5A778454" w14:textId="77777777" w:rsidTr="007B1F60">
        <w:tc>
          <w:tcPr>
            <w:tcW w:w="2827" w:type="dxa"/>
          </w:tcPr>
          <w:p w14:paraId="4F17DC4A" w14:textId="3AE2DC17" w:rsidR="00087850" w:rsidRPr="00D773FA" w:rsidRDefault="00087850" w:rsidP="00087850">
            <w:pPr>
              <w:snapToGrid w:val="0"/>
              <w:spacing w:before="120" w:after="120" w:line="240" w:lineRule="auto"/>
              <w:rPr>
                <w:color w:val="00376E" w:themeColor="accent6" w:themeShade="BF"/>
                <w:sz w:val="22"/>
                <w:szCs w:val="22"/>
              </w:rPr>
            </w:pPr>
            <w:r w:rsidRPr="00D773FA">
              <w:rPr>
                <w:color w:val="00376E" w:themeColor="accent6" w:themeShade="BF"/>
                <w:sz w:val="22"/>
                <w:szCs w:val="22"/>
              </w:rPr>
              <w:t>The five components of sustainability – the seminal paper</w:t>
            </w:r>
          </w:p>
        </w:tc>
        <w:tc>
          <w:tcPr>
            <w:tcW w:w="6796" w:type="dxa"/>
          </w:tcPr>
          <w:p w14:paraId="616AD4ED" w14:textId="516F70E4" w:rsidR="00087850" w:rsidRPr="00D773FA" w:rsidRDefault="00087850" w:rsidP="00087850">
            <w:pPr>
              <w:snapToGrid w:val="0"/>
              <w:spacing w:before="120" w:after="120" w:line="240" w:lineRule="auto"/>
              <w:rPr>
                <w:rStyle w:val="Hyperlink"/>
              </w:rPr>
            </w:pPr>
            <w:hyperlink r:id="rId37" w:history="1">
              <w:r w:rsidRPr="003F6959">
                <w:rPr>
                  <w:rStyle w:val="Hyperlink"/>
                  <w:lang w:val="en-US"/>
                </w:rPr>
                <w:t>Developing a comprehensive definition of sustainability</w:t>
              </w:r>
              <w:r w:rsidR="003F6959" w:rsidRPr="003F6959">
                <w:rPr>
                  <w:rStyle w:val="Hyperlink"/>
                  <w:lang w:val="en-US"/>
                </w:rPr>
                <w:t>. (Moore et al., 2017).</w:t>
              </w:r>
            </w:hyperlink>
          </w:p>
        </w:tc>
      </w:tr>
    </w:tbl>
    <w:p w14:paraId="5BACCBDF" w14:textId="77777777" w:rsidR="00D773FA" w:rsidRDefault="00D773FA" w:rsidP="00D773FA"/>
    <w:p w14:paraId="03E7E6DF" w14:textId="77777777" w:rsidR="00D773FA" w:rsidRPr="00ED458E" w:rsidRDefault="00D773FA" w:rsidP="00D773FA">
      <w:pPr>
        <w:spacing w:after="0" w:line="276" w:lineRule="auto"/>
        <w:rPr>
          <w:color w:val="00376E" w:themeColor="accent6" w:themeShade="BF"/>
          <w:sz w:val="22"/>
          <w:szCs w:val="22"/>
        </w:rPr>
      </w:pPr>
    </w:p>
    <w:p w14:paraId="0BD2638B" w14:textId="77777777" w:rsidR="00D773FA" w:rsidRDefault="00D773FA">
      <w:pPr>
        <w:rPr>
          <w:rFonts w:asciiTheme="majorHAnsi" w:eastAsiaTheme="majorEastAsia" w:hAnsiTheme="majorHAnsi" w:cstheme="majorBidi"/>
          <w:color w:val="004A93" w:themeColor="accent6"/>
          <w:sz w:val="36"/>
          <w:szCs w:val="40"/>
        </w:rPr>
      </w:pPr>
      <w:r>
        <w:br w:type="page"/>
      </w:r>
    </w:p>
    <w:p w14:paraId="7952BB9B" w14:textId="5B634EC9" w:rsidR="00693A07" w:rsidRDefault="00693A07" w:rsidP="0044151E">
      <w:pPr>
        <w:pStyle w:val="Heading2"/>
        <w:spacing w:before="0"/>
      </w:pPr>
      <w:bookmarkStart w:id="9" w:name="_Toc233115304"/>
      <w:r>
        <w:lastRenderedPageBreak/>
        <w:t>Presentation slides</w:t>
      </w:r>
      <w:bookmarkEnd w:id="9"/>
    </w:p>
    <w:tbl>
      <w:tblPr>
        <w:tblStyle w:val="TableGrid"/>
        <w:tblW w:w="0" w:type="auto"/>
        <w:tblLayout w:type="fixed"/>
        <w:tblLook w:val="04A0" w:firstRow="1" w:lastRow="0" w:firstColumn="1" w:lastColumn="0" w:noHBand="0" w:noVBand="1"/>
      </w:tblPr>
      <w:tblGrid>
        <w:gridCol w:w="4806"/>
        <w:gridCol w:w="4809"/>
      </w:tblGrid>
      <w:tr w:rsidR="00424DD7" w:rsidRPr="0006377A" w14:paraId="40CA028D" w14:textId="77777777">
        <w:trPr>
          <w:cnfStyle w:val="100000000000" w:firstRow="1" w:lastRow="0" w:firstColumn="0" w:lastColumn="0" w:oddVBand="0" w:evenVBand="0" w:oddHBand="0" w:evenHBand="0" w:firstRowFirstColumn="0" w:firstRowLastColumn="0" w:lastRowFirstColumn="0" w:lastRowLastColumn="0"/>
          <w:cantSplit/>
          <w:tblHeader/>
        </w:trPr>
        <w:tc>
          <w:tcPr>
            <w:tcW w:w="4806" w:type="dxa"/>
            <w:shd w:val="clear" w:color="auto" w:fill="005EB8" w:themeFill="accent1"/>
          </w:tcPr>
          <w:p w14:paraId="7DE7F316" w14:textId="77777777" w:rsidR="00424DD7" w:rsidRPr="0006377A" w:rsidRDefault="00424DD7">
            <w:pPr>
              <w:rPr>
                <w:b/>
                <w:bCs/>
                <w:color w:val="FFFFFF" w:themeColor="background1"/>
              </w:rPr>
            </w:pPr>
            <w:r w:rsidRPr="0006377A">
              <w:rPr>
                <w:b/>
                <w:bCs/>
                <w:color w:val="FFFFFF" w:themeColor="background1"/>
              </w:rPr>
              <w:t>Slide</w:t>
            </w:r>
          </w:p>
        </w:tc>
        <w:tc>
          <w:tcPr>
            <w:tcW w:w="4809" w:type="dxa"/>
            <w:shd w:val="clear" w:color="auto" w:fill="005EB8" w:themeFill="accent1"/>
          </w:tcPr>
          <w:p w14:paraId="46658C73" w14:textId="77777777" w:rsidR="00424DD7" w:rsidRPr="0006377A" w:rsidRDefault="00424DD7">
            <w:pPr>
              <w:rPr>
                <w:b/>
                <w:bCs/>
                <w:color w:val="FFFFFF" w:themeColor="background1"/>
              </w:rPr>
            </w:pPr>
            <w:r w:rsidRPr="0006377A">
              <w:rPr>
                <w:b/>
                <w:bCs/>
                <w:color w:val="FFFFFF" w:themeColor="background1"/>
              </w:rPr>
              <w:t>Notes</w:t>
            </w:r>
          </w:p>
        </w:tc>
      </w:tr>
      <w:tr w:rsidR="00424DD7" w14:paraId="72274415" w14:textId="77777777">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20D0AED8" w14:textId="77777777" w:rsidR="00424DD7" w:rsidRDefault="00424DD7">
            <w:r w:rsidRPr="008E4AC1">
              <w:rPr>
                <w:noProof/>
              </w:rPr>
              <w:drawing>
                <wp:inline distT="0" distB="0" distL="0" distR="0" wp14:anchorId="30A4DA7A" wp14:editId="1FC1C484">
                  <wp:extent cx="2914650" cy="1830070"/>
                  <wp:effectExtent l="0" t="0" r="0" b="0"/>
                  <wp:docPr id="1161076605" name="Picture 1" descr="A white car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1076605" name="Picture 1" descr="A white card with blue text&#10;&#10;AI-generated content may be incorrect."/>
                          <pic:cNvPicPr/>
                        </pic:nvPicPr>
                        <pic:blipFill>
                          <a:blip r:embed="rId38"/>
                          <a:stretch>
                            <a:fillRect/>
                          </a:stretch>
                        </pic:blipFill>
                        <pic:spPr>
                          <a:xfrm>
                            <a:off x="0" y="0"/>
                            <a:ext cx="2914650" cy="1830070"/>
                          </a:xfrm>
                          <a:prstGeom prst="rect">
                            <a:avLst/>
                          </a:prstGeom>
                        </pic:spPr>
                      </pic:pic>
                    </a:graphicData>
                  </a:graphic>
                </wp:inline>
              </w:drawing>
            </w:r>
          </w:p>
          <w:p w14:paraId="00D06339" w14:textId="77777777" w:rsidR="00424DD7" w:rsidRDefault="00424DD7"/>
        </w:tc>
        <w:tc>
          <w:tcPr>
            <w:tcW w:w="4809" w:type="dxa"/>
          </w:tcPr>
          <w:p w14:paraId="557B3183" w14:textId="77777777" w:rsidR="00424DD7" w:rsidRDefault="00424DD7"/>
        </w:tc>
      </w:tr>
      <w:tr w:rsidR="00424DD7" w14:paraId="1BBC4004" w14:textId="77777777">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676BC898" w14:textId="77777777" w:rsidR="00424DD7" w:rsidRDefault="00424DD7">
            <w:r w:rsidRPr="005B5323">
              <w:rPr>
                <w:noProof/>
              </w:rPr>
              <w:drawing>
                <wp:inline distT="0" distB="0" distL="0" distR="0" wp14:anchorId="1F02E2C7" wp14:editId="679CB5B9">
                  <wp:extent cx="2914650" cy="1828165"/>
                  <wp:effectExtent l="0" t="0" r="0" b="635"/>
                  <wp:docPr id="1304646091" name="Picture 1" descr="A close-up of a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646091" name="Picture 1" descr="A close-up of a text&#10;&#10;AI-generated content may be incorrect."/>
                          <pic:cNvPicPr/>
                        </pic:nvPicPr>
                        <pic:blipFill>
                          <a:blip r:embed="rId39"/>
                          <a:stretch>
                            <a:fillRect/>
                          </a:stretch>
                        </pic:blipFill>
                        <pic:spPr>
                          <a:xfrm>
                            <a:off x="0" y="0"/>
                            <a:ext cx="2914650" cy="1828165"/>
                          </a:xfrm>
                          <a:prstGeom prst="rect">
                            <a:avLst/>
                          </a:prstGeom>
                        </pic:spPr>
                      </pic:pic>
                    </a:graphicData>
                  </a:graphic>
                </wp:inline>
              </w:drawing>
            </w:r>
          </w:p>
          <w:p w14:paraId="2CFB6FDF" w14:textId="77777777" w:rsidR="00424DD7" w:rsidRDefault="00424DD7"/>
        </w:tc>
        <w:tc>
          <w:tcPr>
            <w:tcW w:w="4809" w:type="dxa"/>
          </w:tcPr>
          <w:p w14:paraId="44FF9321" w14:textId="77777777" w:rsidR="00424DD7" w:rsidRDefault="00424DD7"/>
        </w:tc>
      </w:tr>
      <w:tr w:rsidR="00424DD7" w14:paraId="01C2FD6F" w14:textId="77777777">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1FF0A9EE" w14:textId="77777777" w:rsidR="00424DD7" w:rsidRDefault="00424DD7">
            <w:r w:rsidRPr="00D16871">
              <w:rPr>
                <w:noProof/>
              </w:rPr>
              <w:drawing>
                <wp:inline distT="0" distB="0" distL="0" distR="0" wp14:anchorId="61B197A6" wp14:editId="01F455C6">
                  <wp:extent cx="2914650" cy="1800225"/>
                  <wp:effectExtent l="0" t="0" r="0" b="9525"/>
                  <wp:docPr id="1408909670" name="Picture 1" descr="A blue rectangular object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909670" name="Picture 1" descr="A blue rectangular object with white text&#10;&#10;AI-generated content may be incorrect."/>
                          <pic:cNvPicPr/>
                        </pic:nvPicPr>
                        <pic:blipFill>
                          <a:blip r:embed="rId40"/>
                          <a:stretch>
                            <a:fillRect/>
                          </a:stretch>
                        </pic:blipFill>
                        <pic:spPr>
                          <a:xfrm>
                            <a:off x="0" y="0"/>
                            <a:ext cx="2914650" cy="1800225"/>
                          </a:xfrm>
                          <a:prstGeom prst="rect">
                            <a:avLst/>
                          </a:prstGeom>
                        </pic:spPr>
                      </pic:pic>
                    </a:graphicData>
                  </a:graphic>
                </wp:inline>
              </w:drawing>
            </w:r>
          </w:p>
        </w:tc>
        <w:tc>
          <w:tcPr>
            <w:tcW w:w="4809" w:type="dxa"/>
          </w:tcPr>
          <w:p w14:paraId="6EB3C615" w14:textId="77777777" w:rsidR="00424DD7" w:rsidRDefault="00424DD7"/>
        </w:tc>
      </w:tr>
      <w:tr w:rsidR="00424DD7" w14:paraId="30491F90" w14:textId="77777777">
        <w:trPr>
          <w:cnfStyle w:val="100000000000" w:firstRow="1" w:lastRow="0" w:firstColumn="0" w:lastColumn="0" w:oddVBand="0" w:evenVBand="0" w:oddHBand="0" w:evenHBand="0" w:firstRowFirstColumn="0" w:firstRowLastColumn="0" w:lastRowFirstColumn="0" w:lastRowLastColumn="0"/>
          <w:cantSplit/>
          <w:trHeight w:val="3023"/>
          <w:tblHeader/>
        </w:trPr>
        <w:tc>
          <w:tcPr>
            <w:tcW w:w="4806" w:type="dxa"/>
          </w:tcPr>
          <w:p w14:paraId="30812AB8" w14:textId="77777777" w:rsidR="00424DD7" w:rsidRDefault="00424DD7">
            <w:r w:rsidRPr="00E97D3F">
              <w:rPr>
                <w:noProof/>
              </w:rPr>
              <w:drawing>
                <wp:inline distT="0" distB="0" distL="0" distR="0" wp14:anchorId="10218682" wp14:editId="7131D4E8">
                  <wp:extent cx="2914650" cy="1820545"/>
                  <wp:effectExtent l="0" t="0" r="0" b="8255"/>
                  <wp:docPr id="17605921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592153" name=""/>
                          <pic:cNvPicPr/>
                        </pic:nvPicPr>
                        <pic:blipFill>
                          <a:blip r:embed="rId41"/>
                          <a:stretch>
                            <a:fillRect/>
                          </a:stretch>
                        </pic:blipFill>
                        <pic:spPr>
                          <a:xfrm>
                            <a:off x="0" y="0"/>
                            <a:ext cx="2914650" cy="1820545"/>
                          </a:xfrm>
                          <a:prstGeom prst="rect">
                            <a:avLst/>
                          </a:prstGeom>
                        </pic:spPr>
                      </pic:pic>
                    </a:graphicData>
                  </a:graphic>
                </wp:inline>
              </w:drawing>
            </w:r>
          </w:p>
          <w:p w14:paraId="6650B2CE" w14:textId="77777777" w:rsidR="00424DD7" w:rsidRDefault="00424DD7"/>
        </w:tc>
        <w:tc>
          <w:tcPr>
            <w:tcW w:w="4809" w:type="dxa"/>
          </w:tcPr>
          <w:p w14:paraId="40E87123" w14:textId="77777777" w:rsidR="00424DD7" w:rsidRDefault="00424DD7"/>
        </w:tc>
      </w:tr>
    </w:tbl>
    <w:p w14:paraId="17BCEEF1" w14:textId="77777777" w:rsidR="006D42BB" w:rsidRDefault="006D42BB">
      <w:r>
        <w:br w:type="page"/>
      </w:r>
    </w:p>
    <w:tbl>
      <w:tblPr>
        <w:tblStyle w:val="TableGrid"/>
        <w:tblW w:w="0" w:type="auto"/>
        <w:tblLayout w:type="fixed"/>
        <w:tblLook w:val="04A0" w:firstRow="1" w:lastRow="0" w:firstColumn="1" w:lastColumn="0" w:noHBand="0" w:noVBand="1"/>
      </w:tblPr>
      <w:tblGrid>
        <w:gridCol w:w="4855"/>
        <w:gridCol w:w="4760"/>
      </w:tblGrid>
      <w:tr w:rsidR="00E750CF" w:rsidRPr="0006377A" w14:paraId="6B186401" w14:textId="77777777" w:rsidTr="00E750CF">
        <w:trPr>
          <w:cnfStyle w:val="100000000000" w:firstRow="1" w:lastRow="0" w:firstColumn="0" w:lastColumn="0" w:oddVBand="0" w:evenVBand="0" w:oddHBand="0" w:evenHBand="0" w:firstRowFirstColumn="0" w:firstRowLastColumn="0" w:lastRowFirstColumn="0" w:lastRowLastColumn="0"/>
        </w:trPr>
        <w:tc>
          <w:tcPr>
            <w:tcW w:w="4855" w:type="dxa"/>
            <w:shd w:val="clear" w:color="auto" w:fill="005EB8" w:themeFill="accent1"/>
          </w:tcPr>
          <w:p w14:paraId="39AD956E" w14:textId="77777777" w:rsidR="00E750CF" w:rsidRPr="0006377A" w:rsidRDefault="00E750CF">
            <w:pPr>
              <w:rPr>
                <w:b/>
                <w:bCs/>
                <w:color w:val="FFFFFF" w:themeColor="background1"/>
              </w:rPr>
            </w:pPr>
            <w:r w:rsidRPr="0006377A">
              <w:rPr>
                <w:b/>
                <w:bCs/>
                <w:color w:val="FFFFFF" w:themeColor="background1"/>
              </w:rPr>
              <w:lastRenderedPageBreak/>
              <w:t>Slide</w:t>
            </w:r>
          </w:p>
        </w:tc>
        <w:tc>
          <w:tcPr>
            <w:tcW w:w="4760" w:type="dxa"/>
            <w:shd w:val="clear" w:color="auto" w:fill="005EB8" w:themeFill="accent1"/>
          </w:tcPr>
          <w:p w14:paraId="534A7932" w14:textId="77777777" w:rsidR="00E750CF" w:rsidRPr="0006377A" w:rsidRDefault="00E750CF">
            <w:pPr>
              <w:rPr>
                <w:b/>
                <w:bCs/>
                <w:color w:val="FFFFFF" w:themeColor="background1"/>
              </w:rPr>
            </w:pPr>
            <w:r w:rsidRPr="0006377A">
              <w:rPr>
                <w:b/>
                <w:bCs/>
                <w:color w:val="FFFFFF" w:themeColor="background1"/>
              </w:rPr>
              <w:t>Notes</w:t>
            </w:r>
          </w:p>
        </w:tc>
      </w:tr>
      <w:tr w:rsidR="00E750CF" w14:paraId="727D24AA" w14:textId="77777777" w:rsidTr="00E750CF">
        <w:trPr>
          <w:trHeight w:val="3222"/>
        </w:trPr>
        <w:tc>
          <w:tcPr>
            <w:tcW w:w="4855" w:type="dxa"/>
          </w:tcPr>
          <w:p w14:paraId="13F2BC2C" w14:textId="28DFF7C5" w:rsidR="00E750CF" w:rsidRDefault="00C05948">
            <w:r w:rsidRPr="00C05948">
              <w:rPr>
                <w:noProof/>
              </w:rPr>
              <w:drawing>
                <wp:inline distT="0" distB="0" distL="0" distR="0" wp14:anchorId="3330F7B7" wp14:editId="789BF554">
                  <wp:extent cx="2945765" cy="1886585"/>
                  <wp:effectExtent l="0" t="0" r="6985" b="0"/>
                  <wp:docPr id="8418583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858362" name=""/>
                          <pic:cNvPicPr/>
                        </pic:nvPicPr>
                        <pic:blipFill>
                          <a:blip r:embed="rId42"/>
                          <a:stretch>
                            <a:fillRect/>
                          </a:stretch>
                        </pic:blipFill>
                        <pic:spPr>
                          <a:xfrm>
                            <a:off x="0" y="0"/>
                            <a:ext cx="2945765" cy="1886585"/>
                          </a:xfrm>
                          <a:prstGeom prst="rect">
                            <a:avLst/>
                          </a:prstGeom>
                        </pic:spPr>
                      </pic:pic>
                    </a:graphicData>
                  </a:graphic>
                </wp:inline>
              </w:drawing>
            </w:r>
          </w:p>
          <w:p w14:paraId="3CAE31EC" w14:textId="77777777" w:rsidR="00E750CF" w:rsidRDefault="00E750CF"/>
        </w:tc>
        <w:tc>
          <w:tcPr>
            <w:tcW w:w="4760" w:type="dxa"/>
          </w:tcPr>
          <w:p w14:paraId="01BE0973" w14:textId="77777777" w:rsidR="00E750CF" w:rsidRDefault="00E750CF"/>
        </w:tc>
      </w:tr>
      <w:tr w:rsidR="00E750CF" w14:paraId="3F8C3626" w14:textId="77777777" w:rsidTr="00E750CF">
        <w:trPr>
          <w:trHeight w:val="3222"/>
        </w:trPr>
        <w:tc>
          <w:tcPr>
            <w:tcW w:w="4855" w:type="dxa"/>
          </w:tcPr>
          <w:p w14:paraId="45F48E30" w14:textId="77777777" w:rsidR="00E750CF" w:rsidRDefault="00E750CF"/>
          <w:p w14:paraId="51FF9EBA" w14:textId="4F1D5100" w:rsidR="00E750CF" w:rsidRDefault="00E50D24">
            <w:r w:rsidRPr="00E50D24">
              <w:rPr>
                <w:noProof/>
              </w:rPr>
              <w:drawing>
                <wp:inline distT="0" distB="0" distL="0" distR="0" wp14:anchorId="32B95407" wp14:editId="0AD96105">
                  <wp:extent cx="2945765" cy="1836420"/>
                  <wp:effectExtent l="0" t="0" r="6985" b="0"/>
                  <wp:docPr id="19244497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449763" name=""/>
                          <pic:cNvPicPr/>
                        </pic:nvPicPr>
                        <pic:blipFill>
                          <a:blip r:embed="rId43"/>
                          <a:stretch>
                            <a:fillRect/>
                          </a:stretch>
                        </pic:blipFill>
                        <pic:spPr>
                          <a:xfrm>
                            <a:off x="0" y="0"/>
                            <a:ext cx="2945765" cy="1836420"/>
                          </a:xfrm>
                          <a:prstGeom prst="rect">
                            <a:avLst/>
                          </a:prstGeom>
                        </pic:spPr>
                      </pic:pic>
                    </a:graphicData>
                  </a:graphic>
                </wp:inline>
              </w:drawing>
            </w:r>
          </w:p>
          <w:p w14:paraId="09219BEC" w14:textId="4BC728F3" w:rsidR="00E750CF" w:rsidRDefault="001A751B">
            <w:r w:rsidRPr="00BA758E">
              <w:rPr>
                <w:u w:val="single"/>
              </w:rPr>
              <w:fldChar w:fldCharType="begin"/>
            </w:r>
            <w:r w:rsidRPr="00BA758E">
              <w:rPr>
                <w:u w:val="single"/>
              </w:rPr>
              <w:instrText xml:space="preserve"> REF _Ref233119582 \h </w:instrText>
            </w:r>
            <w:r w:rsidRPr="00BA758E">
              <w:rPr>
                <w:u w:val="single"/>
              </w:rPr>
            </w:r>
            <w:r w:rsidRPr="00BA758E">
              <w:rPr>
                <w:u w:val="single"/>
              </w:rPr>
              <w:fldChar w:fldCharType="separate"/>
            </w:r>
            <w:r w:rsidRPr="00BA758E">
              <w:rPr>
                <w:u w:val="single"/>
              </w:rPr>
              <w:t>Reflection – My Personal Learning Goal</w:t>
            </w:r>
            <w:r w:rsidRPr="00BA758E">
              <w:rPr>
                <w:u w:val="single"/>
              </w:rPr>
              <w:fldChar w:fldCharType="end"/>
            </w:r>
          </w:p>
        </w:tc>
        <w:tc>
          <w:tcPr>
            <w:tcW w:w="4760" w:type="dxa"/>
          </w:tcPr>
          <w:p w14:paraId="69676B4C" w14:textId="77777777" w:rsidR="00E750CF" w:rsidRDefault="00E750CF"/>
        </w:tc>
      </w:tr>
      <w:tr w:rsidR="00E750CF" w14:paraId="613A74A7" w14:textId="77777777" w:rsidTr="00E750CF">
        <w:trPr>
          <w:trHeight w:val="3222"/>
        </w:trPr>
        <w:tc>
          <w:tcPr>
            <w:tcW w:w="4855" w:type="dxa"/>
          </w:tcPr>
          <w:p w14:paraId="64FCAAAA" w14:textId="6C88980A" w:rsidR="00E750CF" w:rsidRDefault="00253B3D">
            <w:r w:rsidRPr="00253B3D">
              <w:rPr>
                <w:noProof/>
              </w:rPr>
              <w:drawing>
                <wp:inline distT="0" distB="0" distL="0" distR="0" wp14:anchorId="4F3DAC72" wp14:editId="0C0D7226">
                  <wp:extent cx="2945765" cy="1825625"/>
                  <wp:effectExtent l="0" t="0" r="6985" b="3175"/>
                  <wp:docPr id="16084434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443401" name=""/>
                          <pic:cNvPicPr/>
                        </pic:nvPicPr>
                        <pic:blipFill>
                          <a:blip r:embed="rId44"/>
                          <a:stretch>
                            <a:fillRect/>
                          </a:stretch>
                        </pic:blipFill>
                        <pic:spPr>
                          <a:xfrm>
                            <a:off x="0" y="0"/>
                            <a:ext cx="2945765" cy="1825625"/>
                          </a:xfrm>
                          <a:prstGeom prst="rect">
                            <a:avLst/>
                          </a:prstGeom>
                        </pic:spPr>
                      </pic:pic>
                    </a:graphicData>
                  </a:graphic>
                </wp:inline>
              </w:drawing>
            </w:r>
          </w:p>
          <w:p w14:paraId="7C529F7C" w14:textId="3B5DCBFE" w:rsidR="00E750CF" w:rsidRPr="00BA758E" w:rsidRDefault="00E750CF">
            <w:pPr>
              <w:rPr>
                <w:u w:val="single"/>
              </w:rPr>
            </w:pPr>
          </w:p>
        </w:tc>
        <w:tc>
          <w:tcPr>
            <w:tcW w:w="4760" w:type="dxa"/>
          </w:tcPr>
          <w:p w14:paraId="08BD4CDD" w14:textId="77777777" w:rsidR="00E750CF" w:rsidRDefault="00E750CF"/>
        </w:tc>
      </w:tr>
      <w:tr w:rsidR="00E750CF" w14:paraId="2D378B11" w14:textId="77777777" w:rsidTr="00E750CF">
        <w:trPr>
          <w:trHeight w:val="3222"/>
        </w:trPr>
        <w:tc>
          <w:tcPr>
            <w:tcW w:w="4855" w:type="dxa"/>
          </w:tcPr>
          <w:p w14:paraId="1A9A179E" w14:textId="1366870B" w:rsidR="00E750CF" w:rsidRDefault="00966309">
            <w:r w:rsidRPr="00966309">
              <w:rPr>
                <w:noProof/>
              </w:rPr>
              <w:drawing>
                <wp:inline distT="0" distB="0" distL="0" distR="0" wp14:anchorId="5F577A33" wp14:editId="39F7E220">
                  <wp:extent cx="2945765" cy="1848485"/>
                  <wp:effectExtent l="0" t="0" r="6985" b="0"/>
                  <wp:docPr id="20045155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515575" name=""/>
                          <pic:cNvPicPr/>
                        </pic:nvPicPr>
                        <pic:blipFill>
                          <a:blip r:embed="rId45"/>
                          <a:stretch>
                            <a:fillRect/>
                          </a:stretch>
                        </pic:blipFill>
                        <pic:spPr>
                          <a:xfrm>
                            <a:off x="0" y="0"/>
                            <a:ext cx="2945765" cy="1848485"/>
                          </a:xfrm>
                          <a:prstGeom prst="rect">
                            <a:avLst/>
                          </a:prstGeom>
                        </pic:spPr>
                      </pic:pic>
                    </a:graphicData>
                  </a:graphic>
                </wp:inline>
              </w:drawing>
            </w:r>
          </w:p>
        </w:tc>
        <w:tc>
          <w:tcPr>
            <w:tcW w:w="4760" w:type="dxa"/>
          </w:tcPr>
          <w:p w14:paraId="2488BFEC" w14:textId="77777777" w:rsidR="00E750CF" w:rsidRDefault="00E750CF"/>
        </w:tc>
      </w:tr>
    </w:tbl>
    <w:p w14:paraId="3F408196" w14:textId="77777777" w:rsidR="00B47B70" w:rsidRDefault="00B47B70">
      <w:r>
        <w:br w:type="page"/>
      </w:r>
    </w:p>
    <w:tbl>
      <w:tblPr>
        <w:tblStyle w:val="TableGrid"/>
        <w:tblW w:w="0" w:type="auto"/>
        <w:tblLayout w:type="fixed"/>
        <w:tblLook w:val="04A0" w:firstRow="1" w:lastRow="0" w:firstColumn="1" w:lastColumn="0" w:noHBand="0" w:noVBand="1"/>
      </w:tblPr>
      <w:tblGrid>
        <w:gridCol w:w="4807"/>
        <w:gridCol w:w="4808"/>
      </w:tblGrid>
      <w:tr w:rsidR="00B47B70" w:rsidRPr="0006377A" w14:paraId="18E40E78" w14:textId="77777777" w:rsidTr="00533870">
        <w:trPr>
          <w:cnfStyle w:val="100000000000" w:firstRow="1" w:lastRow="0" w:firstColumn="0" w:lastColumn="0" w:oddVBand="0" w:evenVBand="0" w:oddHBand="0" w:evenHBand="0" w:firstRowFirstColumn="0" w:firstRowLastColumn="0" w:lastRowFirstColumn="0" w:lastRowLastColumn="0"/>
          <w:cantSplit/>
        </w:trPr>
        <w:tc>
          <w:tcPr>
            <w:tcW w:w="4807" w:type="dxa"/>
            <w:shd w:val="clear" w:color="auto" w:fill="005EB8" w:themeFill="accent1"/>
          </w:tcPr>
          <w:p w14:paraId="44F28AA0" w14:textId="77777777" w:rsidR="00B47B70" w:rsidRPr="0006377A" w:rsidRDefault="00B47B70">
            <w:pPr>
              <w:rPr>
                <w:b/>
                <w:bCs/>
                <w:color w:val="FFFFFF" w:themeColor="background1"/>
              </w:rPr>
            </w:pPr>
            <w:r w:rsidRPr="0006377A">
              <w:rPr>
                <w:b/>
                <w:bCs/>
                <w:color w:val="FFFFFF" w:themeColor="background1"/>
              </w:rPr>
              <w:lastRenderedPageBreak/>
              <w:t>Slide</w:t>
            </w:r>
          </w:p>
        </w:tc>
        <w:tc>
          <w:tcPr>
            <w:tcW w:w="4808" w:type="dxa"/>
            <w:shd w:val="clear" w:color="auto" w:fill="005EB8" w:themeFill="accent1"/>
          </w:tcPr>
          <w:p w14:paraId="27BD0135" w14:textId="77777777" w:rsidR="00B47B70" w:rsidRPr="0006377A" w:rsidRDefault="00B47B70">
            <w:pPr>
              <w:rPr>
                <w:b/>
                <w:bCs/>
                <w:color w:val="FFFFFF" w:themeColor="background1"/>
              </w:rPr>
            </w:pPr>
            <w:r w:rsidRPr="0006377A">
              <w:rPr>
                <w:b/>
                <w:bCs/>
                <w:color w:val="FFFFFF" w:themeColor="background1"/>
              </w:rPr>
              <w:t>Notes</w:t>
            </w:r>
          </w:p>
        </w:tc>
      </w:tr>
      <w:tr w:rsidR="00B47B70" w14:paraId="3CAE38B1" w14:textId="77777777" w:rsidTr="00533870">
        <w:trPr>
          <w:cantSplit/>
          <w:trHeight w:val="3222"/>
        </w:trPr>
        <w:tc>
          <w:tcPr>
            <w:tcW w:w="4807" w:type="dxa"/>
          </w:tcPr>
          <w:p w14:paraId="19F259D2" w14:textId="046AAD50" w:rsidR="00B47B70" w:rsidRDefault="00AF286D">
            <w:r w:rsidRPr="00AF286D">
              <w:rPr>
                <w:noProof/>
              </w:rPr>
              <w:drawing>
                <wp:inline distT="0" distB="0" distL="0" distR="0" wp14:anchorId="0B8796BB" wp14:editId="6BAE2E0A">
                  <wp:extent cx="2915285" cy="1842135"/>
                  <wp:effectExtent l="0" t="0" r="0" b="5715"/>
                  <wp:docPr id="4480206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020662" name=""/>
                          <pic:cNvPicPr/>
                        </pic:nvPicPr>
                        <pic:blipFill>
                          <a:blip r:embed="rId46"/>
                          <a:stretch>
                            <a:fillRect/>
                          </a:stretch>
                        </pic:blipFill>
                        <pic:spPr>
                          <a:xfrm>
                            <a:off x="0" y="0"/>
                            <a:ext cx="2915285" cy="1842135"/>
                          </a:xfrm>
                          <a:prstGeom prst="rect">
                            <a:avLst/>
                          </a:prstGeom>
                        </pic:spPr>
                      </pic:pic>
                    </a:graphicData>
                  </a:graphic>
                </wp:inline>
              </w:drawing>
            </w:r>
          </w:p>
        </w:tc>
        <w:tc>
          <w:tcPr>
            <w:tcW w:w="4808" w:type="dxa"/>
          </w:tcPr>
          <w:p w14:paraId="016C8EC8" w14:textId="77777777" w:rsidR="00B47B70" w:rsidRDefault="00B47B70"/>
        </w:tc>
      </w:tr>
      <w:tr w:rsidR="00B47B70" w14:paraId="40872AC7" w14:textId="77777777" w:rsidTr="00533870">
        <w:trPr>
          <w:cantSplit/>
          <w:trHeight w:val="3222"/>
        </w:trPr>
        <w:tc>
          <w:tcPr>
            <w:tcW w:w="4807" w:type="dxa"/>
          </w:tcPr>
          <w:p w14:paraId="02C1B453" w14:textId="3C6D2E31" w:rsidR="00B47B70" w:rsidRDefault="00AE6F9E">
            <w:r w:rsidRPr="00AE6F9E">
              <w:rPr>
                <w:noProof/>
              </w:rPr>
              <w:drawing>
                <wp:inline distT="0" distB="0" distL="0" distR="0" wp14:anchorId="4391F2BB" wp14:editId="5119BD1C">
                  <wp:extent cx="2915285" cy="1811655"/>
                  <wp:effectExtent l="0" t="0" r="0" b="0"/>
                  <wp:docPr id="3040027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002786" name=""/>
                          <pic:cNvPicPr/>
                        </pic:nvPicPr>
                        <pic:blipFill>
                          <a:blip r:embed="rId47"/>
                          <a:stretch>
                            <a:fillRect/>
                          </a:stretch>
                        </pic:blipFill>
                        <pic:spPr>
                          <a:xfrm>
                            <a:off x="0" y="0"/>
                            <a:ext cx="2915285" cy="1811655"/>
                          </a:xfrm>
                          <a:prstGeom prst="rect">
                            <a:avLst/>
                          </a:prstGeom>
                        </pic:spPr>
                      </pic:pic>
                    </a:graphicData>
                  </a:graphic>
                </wp:inline>
              </w:drawing>
            </w:r>
          </w:p>
          <w:p w14:paraId="658F26E4" w14:textId="77777777" w:rsidR="00B47B70" w:rsidRDefault="00B47B70"/>
        </w:tc>
        <w:tc>
          <w:tcPr>
            <w:tcW w:w="4808" w:type="dxa"/>
          </w:tcPr>
          <w:p w14:paraId="3FD3EF11" w14:textId="77777777" w:rsidR="00B47B70" w:rsidRDefault="00B47B70"/>
        </w:tc>
      </w:tr>
      <w:tr w:rsidR="00B47B70" w14:paraId="7DAAA0AB" w14:textId="77777777" w:rsidTr="00533870">
        <w:trPr>
          <w:cantSplit/>
          <w:trHeight w:val="3222"/>
        </w:trPr>
        <w:tc>
          <w:tcPr>
            <w:tcW w:w="4807" w:type="dxa"/>
          </w:tcPr>
          <w:p w14:paraId="1AD1ADCB" w14:textId="184DE516" w:rsidR="00B47B70" w:rsidRDefault="00563071">
            <w:r w:rsidRPr="00563071">
              <w:rPr>
                <w:noProof/>
              </w:rPr>
              <w:drawing>
                <wp:inline distT="0" distB="0" distL="0" distR="0" wp14:anchorId="7F5A4871" wp14:editId="459A13E2">
                  <wp:extent cx="2915285" cy="1851660"/>
                  <wp:effectExtent l="0" t="0" r="0" b="0"/>
                  <wp:docPr id="10936209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3620996" name=""/>
                          <pic:cNvPicPr/>
                        </pic:nvPicPr>
                        <pic:blipFill>
                          <a:blip r:embed="rId48"/>
                          <a:stretch>
                            <a:fillRect/>
                          </a:stretch>
                        </pic:blipFill>
                        <pic:spPr>
                          <a:xfrm>
                            <a:off x="0" y="0"/>
                            <a:ext cx="2915285" cy="1851660"/>
                          </a:xfrm>
                          <a:prstGeom prst="rect">
                            <a:avLst/>
                          </a:prstGeom>
                        </pic:spPr>
                      </pic:pic>
                    </a:graphicData>
                  </a:graphic>
                </wp:inline>
              </w:drawing>
            </w:r>
          </w:p>
          <w:p w14:paraId="3E44293C" w14:textId="77777777" w:rsidR="00B47B70" w:rsidRDefault="00B47B70"/>
        </w:tc>
        <w:tc>
          <w:tcPr>
            <w:tcW w:w="4808" w:type="dxa"/>
          </w:tcPr>
          <w:p w14:paraId="57EEC28E" w14:textId="77777777" w:rsidR="00B47B70" w:rsidRDefault="00B47B70"/>
        </w:tc>
      </w:tr>
      <w:tr w:rsidR="00B47B70" w14:paraId="31A45AED" w14:textId="77777777" w:rsidTr="00533870">
        <w:trPr>
          <w:cantSplit/>
          <w:trHeight w:val="3222"/>
        </w:trPr>
        <w:tc>
          <w:tcPr>
            <w:tcW w:w="4807" w:type="dxa"/>
          </w:tcPr>
          <w:p w14:paraId="15E2AD38" w14:textId="1E72ED6F" w:rsidR="00B47B70" w:rsidRDefault="008E0C64">
            <w:r w:rsidRPr="008E0C64">
              <w:rPr>
                <w:noProof/>
              </w:rPr>
              <w:drawing>
                <wp:inline distT="0" distB="0" distL="0" distR="0" wp14:anchorId="3A0B704D" wp14:editId="63DFFD8E">
                  <wp:extent cx="2915285" cy="1819275"/>
                  <wp:effectExtent l="0" t="0" r="0" b="9525"/>
                  <wp:docPr id="15004931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493188" name=""/>
                          <pic:cNvPicPr/>
                        </pic:nvPicPr>
                        <pic:blipFill>
                          <a:blip r:embed="rId49"/>
                          <a:stretch>
                            <a:fillRect/>
                          </a:stretch>
                        </pic:blipFill>
                        <pic:spPr>
                          <a:xfrm>
                            <a:off x="0" y="0"/>
                            <a:ext cx="2915285" cy="1819275"/>
                          </a:xfrm>
                          <a:prstGeom prst="rect">
                            <a:avLst/>
                          </a:prstGeom>
                        </pic:spPr>
                      </pic:pic>
                    </a:graphicData>
                  </a:graphic>
                </wp:inline>
              </w:drawing>
            </w:r>
          </w:p>
        </w:tc>
        <w:tc>
          <w:tcPr>
            <w:tcW w:w="4808" w:type="dxa"/>
          </w:tcPr>
          <w:p w14:paraId="341C02CE" w14:textId="77777777" w:rsidR="00B47B70" w:rsidRDefault="00B47B70"/>
        </w:tc>
      </w:tr>
    </w:tbl>
    <w:p w14:paraId="4DE111C4" w14:textId="77777777" w:rsidR="006F683A" w:rsidRDefault="006F683A"/>
    <w:p w14:paraId="790350BE" w14:textId="290AE04D" w:rsidR="005530FD" w:rsidRDefault="005530FD">
      <w:r>
        <w:br w:type="page"/>
      </w:r>
    </w:p>
    <w:tbl>
      <w:tblPr>
        <w:tblStyle w:val="TableGrid"/>
        <w:tblW w:w="0" w:type="auto"/>
        <w:tblLayout w:type="fixed"/>
        <w:tblLook w:val="04A0" w:firstRow="1" w:lastRow="0" w:firstColumn="1" w:lastColumn="0" w:noHBand="0" w:noVBand="1"/>
      </w:tblPr>
      <w:tblGrid>
        <w:gridCol w:w="4855"/>
        <w:gridCol w:w="4760"/>
      </w:tblGrid>
      <w:tr w:rsidR="00B47B70" w:rsidRPr="0006377A" w14:paraId="7129A683" w14:textId="77777777" w:rsidTr="00DA6F0B">
        <w:trPr>
          <w:cnfStyle w:val="100000000000" w:firstRow="1" w:lastRow="0" w:firstColumn="0" w:lastColumn="0" w:oddVBand="0" w:evenVBand="0" w:oddHBand="0" w:evenHBand="0" w:firstRowFirstColumn="0" w:firstRowLastColumn="0" w:lastRowFirstColumn="0" w:lastRowLastColumn="0"/>
        </w:trPr>
        <w:tc>
          <w:tcPr>
            <w:tcW w:w="4855" w:type="dxa"/>
            <w:shd w:val="clear" w:color="auto" w:fill="005EB8" w:themeFill="accent1"/>
          </w:tcPr>
          <w:p w14:paraId="0983AA48" w14:textId="77777777" w:rsidR="00B47B70" w:rsidRPr="0006377A" w:rsidRDefault="00B47B70">
            <w:pPr>
              <w:rPr>
                <w:b/>
                <w:bCs/>
                <w:color w:val="FFFFFF" w:themeColor="background1"/>
              </w:rPr>
            </w:pPr>
            <w:r w:rsidRPr="0006377A">
              <w:rPr>
                <w:b/>
                <w:bCs/>
                <w:color w:val="FFFFFF" w:themeColor="background1"/>
              </w:rPr>
              <w:lastRenderedPageBreak/>
              <w:t>Slide</w:t>
            </w:r>
          </w:p>
        </w:tc>
        <w:tc>
          <w:tcPr>
            <w:tcW w:w="4760" w:type="dxa"/>
            <w:shd w:val="clear" w:color="auto" w:fill="005EB8" w:themeFill="accent1"/>
          </w:tcPr>
          <w:p w14:paraId="1B283944" w14:textId="77777777" w:rsidR="00B47B70" w:rsidRPr="0006377A" w:rsidRDefault="00B47B70">
            <w:pPr>
              <w:rPr>
                <w:b/>
                <w:bCs/>
                <w:color w:val="FFFFFF" w:themeColor="background1"/>
              </w:rPr>
            </w:pPr>
            <w:r w:rsidRPr="0006377A">
              <w:rPr>
                <w:b/>
                <w:bCs/>
                <w:color w:val="FFFFFF" w:themeColor="background1"/>
              </w:rPr>
              <w:t>Notes</w:t>
            </w:r>
          </w:p>
        </w:tc>
      </w:tr>
      <w:tr w:rsidR="00B47B70" w14:paraId="5A1DABCC" w14:textId="77777777" w:rsidTr="00DA6F0B">
        <w:trPr>
          <w:trHeight w:val="3222"/>
        </w:trPr>
        <w:tc>
          <w:tcPr>
            <w:tcW w:w="4855" w:type="dxa"/>
          </w:tcPr>
          <w:p w14:paraId="65E5F45C" w14:textId="6E7034E7" w:rsidR="00B47B70" w:rsidRDefault="00785416">
            <w:r w:rsidRPr="00785416">
              <w:rPr>
                <w:noProof/>
              </w:rPr>
              <w:drawing>
                <wp:inline distT="0" distB="0" distL="0" distR="0" wp14:anchorId="61AA69EB" wp14:editId="61AE3AB4">
                  <wp:extent cx="2945765" cy="1857375"/>
                  <wp:effectExtent l="0" t="0" r="6985" b="9525"/>
                  <wp:docPr id="8257018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701841" name=""/>
                          <pic:cNvPicPr/>
                        </pic:nvPicPr>
                        <pic:blipFill>
                          <a:blip r:embed="rId50"/>
                          <a:stretch>
                            <a:fillRect/>
                          </a:stretch>
                        </pic:blipFill>
                        <pic:spPr>
                          <a:xfrm>
                            <a:off x="0" y="0"/>
                            <a:ext cx="2945765" cy="1857375"/>
                          </a:xfrm>
                          <a:prstGeom prst="rect">
                            <a:avLst/>
                          </a:prstGeom>
                        </pic:spPr>
                      </pic:pic>
                    </a:graphicData>
                  </a:graphic>
                </wp:inline>
              </w:drawing>
            </w:r>
          </w:p>
          <w:p w14:paraId="7608B25D" w14:textId="77777777" w:rsidR="00B47B70" w:rsidRDefault="00B47B70"/>
        </w:tc>
        <w:tc>
          <w:tcPr>
            <w:tcW w:w="4760" w:type="dxa"/>
          </w:tcPr>
          <w:p w14:paraId="46AF9CC2" w14:textId="77777777" w:rsidR="00B47B70" w:rsidRDefault="00B47B70"/>
        </w:tc>
      </w:tr>
      <w:tr w:rsidR="00B47B70" w14:paraId="7D7877D4" w14:textId="77777777" w:rsidTr="00DA6F0B">
        <w:trPr>
          <w:trHeight w:val="3222"/>
        </w:trPr>
        <w:tc>
          <w:tcPr>
            <w:tcW w:w="4855" w:type="dxa"/>
          </w:tcPr>
          <w:p w14:paraId="3F548B79" w14:textId="77777777" w:rsidR="00B47B70" w:rsidRDefault="00B47B70"/>
          <w:p w14:paraId="29777D0C" w14:textId="77777777" w:rsidR="00B47B70" w:rsidRDefault="00B47B70"/>
          <w:p w14:paraId="6804F1E6" w14:textId="60319C0E" w:rsidR="00B47B70" w:rsidRDefault="00DA6F0B">
            <w:r w:rsidRPr="00DA6F0B">
              <w:rPr>
                <w:noProof/>
              </w:rPr>
              <w:drawing>
                <wp:inline distT="0" distB="0" distL="0" distR="0" wp14:anchorId="6A3CC091" wp14:editId="37B461B4">
                  <wp:extent cx="2945765" cy="1823085"/>
                  <wp:effectExtent l="0" t="0" r="6985" b="5715"/>
                  <wp:docPr id="10043762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376281" name=""/>
                          <pic:cNvPicPr/>
                        </pic:nvPicPr>
                        <pic:blipFill>
                          <a:blip r:embed="rId51"/>
                          <a:stretch>
                            <a:fillRect/>
                          </a:stretch>
                        </pic:blipFill>
                        <pic:spPr>
                          <a:xfrm>
                            <a:off x="0" y="0"/>
                            <a:ext cx="2945765" cy="1823085"/>
                          </a:xfrm>
                          <a:prstGeom prst="rect">
                            <a:avLst/>
                          </a:prstGeom>
                        </pic:spPr>
                      </pic:pic>
                    </a:graphicData>
                  </a:graphic>
                </wp:inline>
              </w:drawing>
            </w:r>
          </w:p>
          <w:p w14:paraId="3DCA4B0F" w14:textId="77777777" w:rsidR="00B47B70" w:rsidRDefault="00B47B70"/>
        </w:tc>
        <w:tc>
          <w:tcPr>
            <w:tcW w:w="4760" w:type="dxa"/>
          </w:tcPr>
          <w:p w14:paraId="14AE4ACE" w14:textId="77777777" w:rsidR="00B47B70" w:rsidRDefault="00B47B70"/>
        </w:tc>
      </w:tr>
      <w:tr w:rsidR="00B47B70" w14:paraId="62D8D701" w14:textId="77777777" w:rsidTr="00DA6F0B">
        <w:trPr>
          <w:trHeight w:val="3222"/>
        </w:trPr>
        <w:tc>
          <w:tcPr>
            <w:tcW w:w="4855" w:type="dxa"/>
          </w:tcPr>
          <w:p w14:paraId="119A0CA9" w14:textId="2CCE8C9D" w:rsidR="00B47B70" w:rsidRDefault="004B37DC">
            <w:r w:rsidRPr="004B37DC">
              <w:rPr>
                <w:noProof/>
              </w:rPr>
              <w:drawing>
                <wp:inline distT="0" distB="0" distL="0" distR="0" wp14:anchorId="0AF51C36" wp14:editId="7847E76E">
                  <wp:extent cx="2945765" cy="1851025"/>
                  <wp:effectExtent l="0" t="0" r="6985" b="0"/>
                  <wp:docPr id="453653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65347" name=""/>
                          <pic:cNvPicPr/>
                        </pic:nvPicPr>
                        <pic:blipFill>
                          <a:blip r:embed="rId52"/>
                          <a:stretch>
                            <a:fillRect/>
                          </a:stretch>
                        </pic:blipFill>
                        <pic:spPr>
                          <a:xfrm>
                            <a:off x="0" y="0"/>
                            <a:ext cx="2945765" cy="1851025"/>
                          </a:xfrm>
                          <a:prstGeom prst="rect">
                            <a:avLst/>
                          </a:prstGeom>
                        </pic:spPr>
                      </pic:pic>
                    </a:graphicData>
                  </a:graphic>
                </wp:inline>
              </w:drawing>
            </w:r>
          </w:p>
          <w:p w14:paraId="58FD6A42" w14:textId="77777777" w:rsidR="00B47B70" w:rsidRDefault="00B47B70"/>
        </w:tc>
        <w:tc>
          <w:tcPr>
            <w:tcW w:w="4760" w:type="dxa"/>
          </w:tcPr>
          <w:p w14:paraId="0CE25B65" w14:textId="77777777" w:rsidR="00B47B70" w:rsidRDefault="00B47B70"/>
        </w:tc>
      </w:tr>
      <w:tr w:rsidR="00B47B70" w14:paraId="2E8D171E" w14:textId="77777777" w:rsidTr="00DA6F0B">
        <w:trPr>
          <w:trHeight w:val="3222"/>
        </w:trPr>
        <w:tc>
          <w:tcPr>
            <w:tcW w:w="4855" w:type="dxa"/>
          </w:tcPr>
          <w:p w14:paraId="33BD2CBD" w14:textId="6BD19D6E" w:rsidR="00B47B70" w:rsidRDefault="00380D44">
            <w:r w:rsidRPr="00380D44">
              <w:rPr>
                <w:noProof/>
              </w:rPr>
              <w:drawing>
                <wp:inline distT="0" distB="0" distL="0" distR="0" wp14:anchorId="63917E91" wp14:editId="5FB17962">
                  <wp:extent cx="2945765" cy="1838325"/>
                  <wp:effectExtent l="0" t="0" r="6985" b="9525"/>
                  <wp:docPr id="13751016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101690" name=""/>
                          <pic:cNvPicPr/>
                        </pic:nvPicPr>
                        <pic:blipFill>
                          <a:blip r:embed="rId53"/>
                          <a:stretch>
                            <a:fillRect/>
                          </a:stretch>
                        </pic:blipFill>
                        <pic:spPr>
                          <a:xfrm>
                            <a:off x="0" y="0"/>
                            <a:ext cx="2945765" cy="1838325"/>
                          </a:xfrm>
                          <a:prstGeom prst="rect">
                            <a:avLst/>
                          </a:prstGeom>
                        </pic:spPr>
                      </pic:pic>
                    </a:graphicData>
                  </a:graphic>
                </wp:inline>
              </w:drawing>
            </w:r>
          </w:p>
        </w:tc>
        <w:tc>
          <w:tcPr>
            <w:tcW w:w="4760" w:type="dxa"/>
          </w:tcPr>
          <w:p w14:paraId="7B6A0D4C" w14:textId="77777777" w:rsidR="00B47B70" w:rsidRDefault="00B47B70"/>
        </w:tc>
      </w:tr>
    </w:tbl>
    <w:p w14:paraId="687FFBE4" w14:textId="77777777" w:rsidR="005530FD" w:rsidRDefault="005530FD">
      <w:r>
        <w:br w:type="page"/>
      </w:r>
    </w:p>
    <w:tbl>
      <w:tblPr>
        <w:tblStyle w:val="TableGrid"/>
        <w:tblW w:w="0" w:type="auto"/>
        <w:tblLayout w:type="fixed"/>
        <w:tblLook w:val="04A0" w:firstRow="1" w:lastRow="0" w:firstColumn="1" w:lastColumn="0" w:noHBand="0" w:noVBand="1"/>
      </w:tblPr>
      <w:tblGrid>
        <w:gridCol w:w="4807"/>
        <w:gridCol w:w="4808"/>
      </w:tblGrid>
      <w:tr w:rsidR="00B47B70" w:rsidRPr="0006377A" w14:paraId="21AEA764" w14:textId="77777777" w:rsidTr="00380D44">
        <w:trPr>
          <w:cnfStyle w:val="100000000000" w:firstRow="1" w:lastRow="0" w:firstColumn="0" w:lastColumn="0" w:oddVBand="0" w:evenVBand="0" w:oddHBand="0" w:evenHBand="0" w:firstRowFirstColumn="0" w:firstRowLastColumn="0" w:lastRowFirstColumn="0" w:lastRowLastColumn="0"/>
        </w:trPr>
        <w:tc>
          <w:tcPr>
            <w:tcW w:w="4807" w:type="dxa"/>
            <w:shd w:val="clear" w:color="auto" w:fill="005EB8" w:themeFill="accent1"/>
          </w:tcPr>
          <w:p w14:paraId="1370318D" w14:textId="77777777" w:rsidR="00B47B70" w:rsidRPr="0006377A" w:rsidRDefault="00B47B70">
            <w:pPr>
              <w:rPr>
                <w:b/>
                <w:bCs/>
                <w:color w:val="FFFFFF" w:themeColor="background1"/>
              </w:rPr>
            </w:pPr>
            <w:r w:rsidRPr="0006377A">
              <w:rPr>
                <w:b/>
                <w:bCs/>
                <w:color w:val="FFFFFF" w:themeColor="background1"/>
              </w:rPr>
              <w:lastRenderedPageBreak/>
              <w:t>Slide</w:t>
            </w:r>
          </w:p>
        </w:tc>
        <w:tc>
          <w:tcPr>
            <w:tcW w:w="4808" w:type="dxa"/>
            <w:shd w:val="clear" w:color="auto" w:fill="005EB8" w:themeFill="accent1"/>
          </w:tcPr>
          <w:p w14:paraId="52299E67" w14:textId="77777777" w:rsidR="00B47B70" w:rsidRPr="0006377A" w:rsidRDefault="00B47B70">
            <w:pPr>
              <w:rPr>
                <w:b/>
                <w:bCs/>
                <w:color w:val="FFFFFF" w:themeColor="background1"/>
              </w:rPr>
            </w:pPr>
            <w:r w:rsidRPr="0006377A">
              <w:rPr>
                <w:b/>
                <w:bCs/>
                <w:color w:val="FFFFFF" w:themeColor="background1"/>
              </w:rPr>
              <w:t>Notes</w:t>
            </w:r>
          </w:p>
        </w:tc>
      </w:tr>
      <w:tr w:rsidR="00B47B70" w14:paraId="26CB1115" w14:textId="77777777" w:rsidTr="00380D44">
        <w:trPr>
          <w:trHeight w:val="3222"/>
        </w:trPr>
        <w:tc>
          <w:tcPr>
            <w:tcW w:w="4807" w:type="dxa"/>
          </w:tcPr>
          <w:p w14:paraId="4458763A" w14:textId="2C31908F" w:rsidR="00B47B70" w:rsidRDefault="005A7DA1">
            <w:r w:rsidRPr="005A7DA1">
              <w:rPr>
                <w:noProof/>
              </w:rPr>
              <w:drawing>
                <wp:inline distT="0" distB="0" distL="0" distR="0" wp14:anchorId="0483824A" wp14:editId="4429F72C">
                  <wp:extent cx="2915285" cy="1851660"/>
                  <wp:effectExtent l="0" t="0" r="0" b="0"/>
                  <wp:docPr id="16053114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311457" name=""/>
                          <pic:cNvPicPr/>
                        </pic:nvPicPr>
                        <pic:blipFill>
                          <a:blip r:embed="rId54"/>
                          <a:stretch>
                            <a:fillRect/>
                          </a:stretch>
                        </pic:blipFill>
                        <pic:spPr>
                          <a:xfrm>
                            <a:off x="0" y="0"/>
                            <a:ext cx="2915285" cy="1851660"/>
                          </a:xfrm>
                          <a:prstGeom prst="rect">
                            <a:avLst/>
                          </a:prstGeom>
                        </pic:spPr>
                      </pic:pic>
                    </a:graphicData>
                  </a:graphic>
                </wp:inline>
              </w:drawing>
            </w:r>
          </w:p>
          <w:p w14:paraId="6E9E6C28" w14:textId="77777777" w:rsidR="00B47B70" w:rsidRDefault="00B47B70"/>
        </w:tc>
        <w:tc>
          <w:tcPr>
            <w:tcW w:w="4808" w:type="dxa"/>
          </w:tcPr>
          <w:p w14:paraId="4EA83A22" w14:textId="77777777" w:rsidR="00B47B70" w:rsidRDefault="00B47B70"/>
        </w:tc>
      </w:tr>
      <w:tr w:rsidR="00B47B70" w14:paraId="7D44DA5E" w14:textId="77777777" w:rsidTr="00380D44">
        <w:trPr>
          <w:trHeight w:val="3222"/>
        </w:trPr>
        <w:tc>
          <w:tcPr>
            <w:tcW w:w="4807" w:type="dxa"/>
          </w:tcPr>
          <w:p w14:paraId="575B073A" w14:textId="2487573A" w:rsidR="00B47B70" w:rsidRDefault="00B46B68">
            <w:r w:rsidRPr="00B46B68">
              <w:rPr>
                <w:noProof/>
              </w:rPr>
              <w:drawing>
                <wp:inline distT="0" distB="0" distL="0" distR="0" wp14:anchorId="772A1C77" wp14:editId="2592FD9D">
                  <wp:extent cx="2915285" cy="1818005"/>
                  <wp:effectExtent l="0" t="0" r="0" b="0"/>
                  <wp:docPr id="1087656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65691" name=""/>
                          <pic:cNvPicPr/>
                        </pic:nvPicPr>
                        <pic:blipFill>
                          <a:blip r:embed="rId55"/>
                          <a:stretch>
                            <a:fillRect/>
                          </a:stretch>
                        </pic:blipFill>
                        <pic:spPr>
                          <a:xfrm>
                            <a:off x="0" y="0"/>
                            <a:ext cx="2915285" cy="1818005"/>
                          </a:xfrm>
                          <a:prstGeom prst="rect">
                            <a:avLst/>
                          </a:prstGeom>
                        </pic:spPr>
                      </pic:pic>
                    </a:graphicData>
                  </a:graphic>
                </wp:inline>
              </w:drawing>
            </w:r>
          </w:p>
          <w:p w14:paraId="0EEAD334" w14:textId="77777777" w:rsidR="00B47B70" w:rsidRDefault="00B47B70"/>
        </w:tc>
        <w:tc>
          <w:tcPr>
            <w:tcW w:w="4808" w:type="dxa"/>
          </w:tcPr>
          <w:p w14:paraId="61B52477" w14:textId="77777777" w:rsidR="00B47B70" w:rsidRDefault="00B47B70"/>
        </w:tc>
      </w:tr>
      <w:tr w:rsidR="00B47B70" w14:paraId="2725DA23" w14:textId="77777777" w:rsidTr="00380D44">
        <w:trPr>
          <w:trHeight w:val="3222"/>
        </w:trPr>
        <w:tc>
          <w:tcPr>
            <w:tcW w:w="4807" w:type="dxa"/>
          </w:tcPr>
          <w:p w14:paraId="3C3811F3" w14:textId="457DA34E" w:rsidR="00B47B70" w:rsidRDefault="00DD7918" w:rsidP="00DD7918">
            <w:r w:rsidRPr="00DD7918">
              <w:rPr>
                <w:noProof/>
              </w:rPr>
              <w:drawing>
                <wp:inline distT="0" distB="0" distL="0" distR="0" wp14:anchorId="233957B9" wp14:editId="69E71C23">
                  <wp:extent cx="2915285" cy="1854200"/>
                  <wp:effectExtent l="0" t="0" r="0" b="0"/>
                  <wp:docPr id="11290489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048980" name=""/>
                          <pic:cNvPicPr/>
                        </pic:nvPicPr>
                        <pic:blipFill>
                          <a:blip r:embed="rId56"/>
                          <a:stretch>
                            <a:fillRect/>
                          </a:stretch>
                        </pic:blipFill>
                        <pic:spPr>
                          <a:xfrm>
                            <a:off x="0" y="0"/>
                            <a:ext cx="2915285" cy="1854200"/>
                          </a:xfrm>
                          <a:prstGeom prst="rect">
                            <a:avLst/>
                          </a:prstGeom>
                        </pic:spPr>
                      </pic:pic>
                    </a:graphicData>
                  </a:graphic>
                </wp:inline>
              </w:drawing>
            </w:r>
          </w:p>
        </w:tc>
        <w:tc>
          <w:tcPr>
            <w:tcW w:w="4808" w:type="dxa"/>
          </w:tcPr>
          <w:p w14:paraId="4E156DE5" w14:textId="77777777" w:rsidR="00B47B70" w:rsidRDefault="00B47B70"/>
        </w:tc>
      </w:tr>
      <w:tr w:rsidR="00B47B70" w14:paraId="5A98BB92" w14:textId="77777777" w:rsidTr="00380D44">
        <w:trPr>
          <w:trHeight w:val="3222"/>
        </w:trPr>
        <w:tc>
          <w:tcPr>
            <w:tcW w:w="4807" w:type="dxa"/>
          </w:tcPr>
          <w:p w14:paraId="722E326D" w14:textId="770037AE" w:rsidR="00B47B70" w:rsidRDefault="007B607F">
            <w:r w:rsidRPr="007B607F">
              <w:rPr>
                <w:noProof/>
              </w:rPr>
              <w:drawing>
                <wp:inline distT="0" distB="0" distL="0" distR="0" wp14:anchorId="5E6507E5" wp14:editId="64ECB56E">
                  <wp:extent cx="2915285" cy="1853565"/>
                  <wp:effectExtent l="0" t="0" r="0" b="0"/>
                  <wp:docPr id="6563264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326401" name=""/>
                          <pic:cNvPicPr/>
                        </pic:nvPicPr>
                        <pic:blipFill>
                          <a:blip r:embed="rId57"/>
                          <a:stretch>
                            <a:fillRect/>
                          </a:stretch>
                        </pic:blipFill>
                        <pic:spPr>
                          <a:xfrm>
                            <a:off x="0" y="0"/>
                            <a:ext cx="2915285" cy="1853565"/>
                          </a:xfrm>
                          <a:prstGeom prst="rect">
                            <a:avLst/>
                          </a:prstGeom>
                        </pic:spPr>
                      </pic:pic>
                    </a:graphicData>
                  </a:graphic>
                </wp:inline>
              </w:drawing>
            </w:r>
          </w:p>
        </w:tc>
        <w:tc>
          <w:tcPr>
            <w:tcW w:w="4808" w:type="dxa"/>
          </w:tcPr>
          <w:p w14:paraId="715164E6" w14:textId="77777777" w:rsidR="00B47B70" w:rsidRDefault="00B47B70"/>
        </w:tc>
      </w:tr>
    </w:tbl>
    <w:p w14:paraId="248505A9" w14:textId="77777777" w:rsidR="005530FD" w:rsidRDefault="005530FD">
      <w:r>
        <w:br w:type="page"/>
      </w:r>
    </w:p>
    <w:tbl>
      <w:tblPr>
        <w:tblStyle w:val="TableGrid"/>
        <w:tblW w:w="0" w:type="auto"/>
        <w:tblLayout w:type="fixed"/>
        <w:tblLook w:val="04A0" w:firstRow="1" w:lastRow="0" w:firstColumn="1" w:lastColumn="0" w:noHBand="0" w:noVBand="1"/>
      </w:tblPr>
      <w:tblGrid>
        <w:gridCol w:w="4806"/>
        <w:gridCol w:w="4809"/>
      </w:tblGrid>
      <w:tr w:rsidR="00B47B70" w:rsidRPr="0006377A" w14:paraId="2921847C" w14:textId="77777777" w:rsidTr="007B607F">
        <w:trPr>
          <w:cnfStyle w:val="100000000000" w:firstRow="1" w:lastRow="0" w:firstColumn="0" w:lastColumn="0" w:oddVBand="0" w:evenVBand="0" w:oddHBand="0" w:evenHBand="0" w:firstRowFirstColumn="0" w:firstRowLastColumn="0" w:lastRowFirstColumn="0" w:lastRowLastColumn="0"/>
        </w:trPr>
        <w:tc>
          <w:tcPr>
            <w:tcW w:w="4806" w:type="dxa"/>
            <w:shd w:val="clear" w:color="auto" w:fill="005EB8" w:themeFill="accent1"/>
          </w:tcPr>
          <w:p w14:paraId="3060BF29" w14:textId="77777777" w:rsidR="00B47B70" w:rsidRPr="0006377A" w:rsidRDefault="00B47B70">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0A9249AF" w14:textId="77777777" w:rsidR="00B47B70" w:rsidRPr="0006377A" w:rsidRDefault="00B47B70">
            <w:pPr>
              <w:rPr>
                <w:b/>
                <w:bCs/>
                <w:color w:val="FFFFFF" w:themeColor="background1"/>
              </w:rPr>
            </w:pPr>
            <w:r w:rsidRPr="0006377A">
              <w:rPr>
                <w:b/>
                <w:bCs/>
                <w:color w:val="FFFFFF" w:themeColor="background1"/>
              </w:rPr>
              <w:t>Notes</w:t>
            </w:r>
          </w:p>
        </w:tc>
      </w:tr>
      <w:tr w:rsidR="00B47B70" w14:paraId="28ACF0AE" w14:textId="77777777" w:rsidTr="007B607F">
        <w:trPr>
          <w:trHeight w:val="3222"/>
        </w:trPr>
        <w:tc>
          <w:tcPr>
            <w:tcW w:w="4806" w:type="dxa"/>
          </w:tcPr>
          <w:p w14:paraId="05E44E96" w14:textId="7EB6A2B2" w:rsidR="00B47B70" w:rsidRDefault="00F63710">
            <w:r w:rsidRPr="00F63710">
              <w:rPr>
                <w:noProof/>
              </w:rPr>
              <w:drawing>
                <wp:inline distT="0" distB="0" distL="0" distR="0" wp14:anchorId="3F8C90FB" wp14:editId="0EA2D304">
                  <wp:extent cx="2914650" cy="1828165"/>
                  <wp:effectExtent l="0" t="0" r="0" b="635"/>
                  <wp:docPr id="17844247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424788" name=""/>
                          <pic:cNvPicPr/>
                        </pic:nvPicPr>
                        <pic:blipFill>
                          <a:blip r:embed="rId58"/>
                          <a:stretch>
                            <a:fillRect/>
                          </a:stretch>
                        </pic:blipFill>
                        <pic:spPr>
                          <a:xfrm>
                            <a:off x="0" y="0"/>
                            <a:ext cx="2914650" cy="1828165"/>
                          </a:xfrm>
                          <a:prstGeom prst="rect">
                            <a:avLst/>
                          </a:prstGeom>
                        </pic:spPr>
                      </pic:pic>
                    </a:graphicData>
                  </a:graphic>
                </wp:inline>
              </w:drawing>
            </w:r>
          </w:p>
          <w:p w14:paraId="271848DE" w14:textId="77777777" w:rsidR="00B47B70" w:rsidRDefault="00B47B70"/>
        </w:tc>
        <w:tc>
          <w:tcPr>
            <w:tcW w:w="4809" w:type="dxa"/>
          </w:tcPr>
          <w:p w14:paraId="69B039F9" w14:textId="77777777" w:rsidR="00B47B70" w:rsidRDefault="00B47B70"/>
        </w:tc>
      </w:tr>
      <w:tr w:rsidR="00B47B70" w14:paraId="2B91CB15" w14:textId="77777777" w:rsidTr="007B607F">
        <w:trPr>
          <w:trHeight w:val="3222"/>
        </w:trPr>
        <w:tc>
          <w:tcPr>
            <w:tcW w:w="4806" w:type="dxa"/>
          </w:tcPr>
          <w:p w14:paraId="2FD90F37" w14:textId="77777777" w:rsidR="00B47B70" w:rsidRDefault="00CE0D78" w:rsidP="00CE0D78">
            <w:r w:rsidRPr="00CE0D78">
              <w:rPr>
                <w:noProof/>
              </w:rPr>
              <w:drawing>
                <wp:inline distT="0" distB="0" distL="0" distR="0" wp14:anchorId="146AAF34" wp14:editId="5BD010B1">
                  <wp:extent cx="2914650" cy="1853565"/>
                  <wp:effectExtent l="0" t="0" r="0" b="0"/>
                  <wp:docPr id="1192854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854047" name=""/>
                          <pic:cNvPicPr/>
                        </pic:nvPicPr>
                        <pic:blipFill>
                          <a:blip r:embed="rId59"/>
                          <a:stretch>
                            <a:fillRect/>
                          </a:stretch>
                        </pic:blipFill>
                        <pic:spPr>
                          <a:xfrm>
                            <a:off x="0" y="0"/>
                            <a:ext cx="2914650" cy="1853565"/>
                          </a:xfrm>
                          <a:prstGeom prst="rect">
                            <a:avLst/>
                          </a:prstGeom>
                        </pic:spPr>
                      </pic:pic>
                    </a:graphicData>
                  </a:graphic>
                </wp:inline>
              </w:drawing>
            </w:r>
          </w:p>
          <w:p w14:paraId="613BA8CC" w14:textId="055BFEAD" w:rsidR="00CE0D78" w:rsidRDefault="00CE0D78" w:rsidP="00CE0D78"/>
        </w:tc>
        <w:tc>
          <w:tcPr>
            <w:tcW w:w="4809" w:type="dxa"/>
          </w:tcPr>
          <w:p w14:paraId="48C79451" w14:textId="77777777" w:rsidR="00B47B70" w:rsidRDefault="00B47B70"/>
        </w:tc>
      </w:tr>
      <w:tr w:rsidR="00B47B70" w14:paraId="3D729507" w14:textId="77777777" w:rsidTr="007B607F">
        <w:trPr>
          <w:trHeight w:val="3222"/>
        </w:trPr>
        <w:tc>
          <w:tcPr>
            <w:tcW w:w="4806" w:type="dxa"/>
          </w:tcPr>
          <w:p w14:paraId="1328AE70" w14:textId="7E200160" w:rsidR="00B47B70" w:rsidRDefault="00482D47">
            <w:r w:rsidRPr="00482D47">
              <w:rPr>
                <w:noProof/>
              </w:rPr>
              <w:drawing>
                <wp:inline distT="0" distB="0" distL="0" distR="0" wp14:anchorId="2CE1B909" wp14:editId="6A845D2B">
                  <wp:extent cx="2914650" cy="1833245"/>
                  <wp:effectExtent l="0" t="0" r="0" b="0"/>
                  <wp:docPr id="8708373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837321" name=""/>
                          <pic:cNvPicPr/>
                        </pic:nvPicPr>
                        <pic:blipFill>
                          <a:blip r:embed="rId60"/>
                          <a:stretch>
                            <a:fillRect/>
                          </a:stretch>
                        </pic:blipFill>
                        <pic:spPr>
                          <a:xfrm>
                            <a:off x="0" y="0"/>
                            <a:ext cx="2914650" cy="1833245"/>
                          </a:xfrm>
                          <a:prstGeom prst="rect">
                            <a:avLst/>
                          </a:prstGeom>
                        </pic:spPr>
                      </pic:pic>
                    </a:graphicData>
                  </a:graphic>
                </wp:inline>
              </w:drawing>
            </w:r>
          </w:p>
          <w:p w14:paraId="568E80E9" w14:textId="2FD343A6" w:rsidR="004538A4" w:rsidRDefault="004538A4" w:rsidP="004538A4">
            <w:r>
              <w:t xml:space="preserve">Journal: </w:t>
            </w:r>
            <w:hyperlink r:id="rId61" w:history="1">
              <w:r w:rsidRPr="00CF38E6">
                <w:rPr>
                  <w:rStyle w:val="Hyperlink"/>
                </w:rPr>
                <w:t>https://doi.org/10.1002/ncp.11198</w:t>
              </w:r>
            </w:hyperlink>
          </w:p>
        </w:tc>
        <w:tc>
          <w:tcPr>
            <w:tcW w:w="4809" w:type="dxa"/>
          </w:tcPr>
          <w:p w14:paraId="33F447C8" w14:textId="77777777" w:rsidR="00B47B70" w:rsidRDefault="00B47B70"/>
        </w:tc>
      </w:tr>
      <w:tr w:rsidR="00B47B70" w14:paraId="6373202B" w14:textId="77777777" w:rsidTr="007B607F">
        <w:trPr>
          <w:trHeight w:val="3222"/>
        </w:trPr>
        <w:tc>
          <w:tcPr>
            <w:tcW w:w="4806" w:type="dxa"/>
          </w:tcPr>
          <w:p w14:paraId="6FCC116B" w14:textId="6C28A938" w:rsidR="00B47B70" w:rsidRDefault="0064414F">
            <w:r w:rsidRPr="0064414F">
              <w:rPr>
                <w:noProof/>
              </w:rPr>
              <w:drawing>
                <wp:inline distT="0" distB="0" distL="0" distR="0" wp14:anchorId="6EF0BB4F" wp14:editId="244EAA2E">
                  <wp:extent cx="2914650" cy="1821815"/>
                  <wp:effectExtent l="0" t="0" r="0" b="6985"/>
                  <wp:docPr id="18618076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807614" name=""/>
                          <pic:cNvPicPr/>
                        </pic:nvPicPr>
                        <pic:blipFill>
                          <a:blip r:embed="rId62"/>
                          <a:stretch>
                            <a:fillRect/>
                          </a:stretch>
                        </pic:blipFill>
                        <pic:spPr>
                          <a:xfrm>
                            <a:off x="0" y="0"/>
                            <a:ext cx="2914650" cy="1821815"/>
                          </a:xfrm>
                          <a:prstGeom prst="rect">
                            <a:avLst/>
                          </a:prstGeom>
                        </pic:spPr>
                      </pic:pic>
                    </a:graphicData>
                  </a:graphic>
                </wp:inline>
              </w:drawing>
            </w:r>
          </w:p>
        </w:tc>
        <w:tc>
          <w:tcPr>
            <w:tcW w:w="4809" w:type="dxa"/>
          </w:tcPr>
          <w:p w14:paraId="02C53AF3" w14:textId="77777777" w:rsidR="00B47B70" w:rsidRDefault="00B47B70"/>
        </w:tc>
      </w:tr>
    </w:tbl>
    <w:p w14:paraId="0F08EFE5" w14:textId="77777777" w:rsidR="005530FD" w:rsidRDefault="00877D12">
      <w:r>
        <w:br w:type="page"/>
      </w:r>
    </w:p>
    <w:tbl>
      <w:tblPr>
        <w:tblStyle w:val="TableGrid"/>
        <w:tblW w:w="0" w:type="auto"/>
        <w:tblLayout w:type="fixed"/>
        <w:tblLook w:val="04A0" w:firstRow="1" w:lastRow="0" w:firstColumn="1" w:lastColumn="0" w:noHBand="0" w:noVBand="1"/>
      </w:tblPr>
      <w:tblGrid>
        <w:gridCol w:w="4806"/>
        <w:gridCol w:w="4809"/>
      </w:tblGrid>
      <w:tr w:rsidR="00B47B70" w:rsidRPr="0006377A" w14:paraId="49236FBD" w14:textId="77777777" w:rsidTr="0064414F">
        <w:trPr>
          <w:cnfStyle w:val="100000000000" w:firstRow="1" w:lastRow="0" w:firstColumn="0" w:lastColumn="0" w:oddVBand="0" w:evenVBand="0" w:oddHBand="0" w:evenHBand="0" w:firstRowFirstColumn="0" w:firstRowLastColumn="0" w:lastRowFirstColumn="0" w:lastRowLastColumn="0"/>
        </w:trPr>
        <w:tc>
          <w:tcPr>
            <w:tcW w:w="4806" w:type="dxa"/>
            <w:shd w:val="clear" w:color="auto" w:fill="005EB8" w:themeFill="accent1"/>
          </w:tcPr>
          <w:p w14:paraId="01C2DCE2" w14:textId="77777777" w:rsidR="00B47B70" w:rsidRPr="0006377A" w:rsidRDefault="00B47B70">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2BA08BE4" w14:textId="77777777" w:rsidR="00B47B70" w:rsidRPr="0006377A" w:rsidRDefault="00B47B70">
            <w:pPr>
              <w:rPr>
                <w:b/>
                <w:bCs/>
                <w:color w:val="FFFFFF" w:themeColor="background1"/>
              </w:rPr>
            </w:pPr>
            <w:r w:rsidRPr="0006377A">
              <w:rPr>
                <w:b/>
                <w:bCs/>
                <w:color w:val="FFFFFF" w:themeColor="background1"/>
              </w:rPr>
              <w:t>Notes</w:t>
            </w:r>
          </w:p>
        </w:tc>
      </w:tr>
      <w:tr w:rsidR="00B47B70" w14:paraId="5327714A" w14:textId="77777777" w:rsidTr="0064414F">
        <w:trPr>
          <w:trHeight w:val="3222"/>
        </w:trPr>
        <w:tc>
          <w:tcPr>
            <w:tcW w:w="4806" w:type="dxa"/>
          </w:tcPr>
          <w:p w14:paraId="7CC99E83" w14:textId="2D9FF1F5" w:rsidR="00B47B70" w:rsidRDefault="0098777E">
            <w:r w:rsidRPr="0098777E">
              <w:rPr>
                <w:noProof/>
              </w:rPr>
              <w:drawing>
                <wp:inline distT="0" distB="0" distL="0" distR="0" wp14:anchorId="6C1221A9" wp14:editId="0EA2528C">
                  <wp:extent cx="2914650" cy="1833245"/>
                  <wp:effectExtent l="0" t="0" r="0" b="0"/>
                  <wp:docPr id="19394899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489958" name=""/>
                          <pic:cNvPicPr/>
                        </pic:nvPicPr>
                        <pic:blipFill>
                          <a:blip r:embed="rId63"/>
                          <a:stretch>
                            <a:fillRect/>
                          </a:stretch>
                        </pic:blipFill>
                        <pic:spPr>
                          <a:xfrm>
                            <a:off x="0" y="0"/>
                            <a:ext cx="2914650" cy="1833245"/>
                          </a:xfrm>
                          <a:prstGeom prst="rect">
                            <a:avLst/>
                          </a:prstGeom>
                        </pic:spPr>
                      </pic:pic>
                    </a:graphicData>
                  </a:graphic>
                </wp:inline>
              </w:drawing>
            </w:r>
          </w:p>
          <w:p w14:paraId="2A9ED152" w14:textId="77777777" w:rsidR="00B47B70" w:rsidRDefault="00B47B70"/>
        </w:tc>
        <w:tc>
          <w:tcPr>
            <w:tcW w:w="4809" w:type="dxa"/>
          </w:tcPr>
          <w:p w14:paraId="29D107DD" w14:textId="77777777" w:rsidR="00B47B70" w:rsidRDefault="00B47B70"/>
        </w:tc>
      </w:tr>
      <w:tr w:rsidR="00B47B70" w14:paraId="024C4228" w14:textId="77777777" w:rsidTr="0064414F">
        <w:trPr>
          <w:trHeight w:val="3222"/>
        </w:trPr>
        <w:tc>
          <w:tcPr>
            <w:tcW w:w="4806" w:type="dxa"/>
          </w:tcPr>
          <w:p w14:paraId="3B12AF06" w14:textId="75D83D1C" w:rsidR="00B47B70" w:rsidRDefault="00502CF7">
            <w:r w:rsidRPr="00502CF7">
              <w:rPr>
                <w:noProof/>
              </w:rPr>
              <w:drawing>
                <wp:inline distT="0" distB="0" distL="0" distR="0" wp14:anchorId="6EB5A3FB" wp14:editId="4960D450">
                  <wp:extent cx="2914650" cy="1833245"/>
                  <wp:effectExtent l="0" t="0" r="0" b="0"/>
                  <wp:docPr id="2745429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542949" name=""/>
                          <pic:cNvPicPr/>
                        </pic:nvPicPr>
                        <pic:blipFill>
                          <a:blip r:embed="rId64"/>
                          <a:stretch>
                            <a:fillRect/>
                          </a:stretch>
                        </pic:blipFill>
                        <pic:spPr>
                          <a:xfrm>
                            <a:off x="0" y="0"/>
                            <a:ext cx="2914650" cy="1833245"/>
                          </a:xfrm>
                          <a:prstGeom prst="rect">
                            <a:avLst/>
                          </a:prstGeom>
                        </pic:spPr>
                      </pic:pic>
                    </a:graphicData>
                  </a:graphic>
                </wp:inline>
              </w:drawing>
            </w:r>
          </w:p>
          <w:p w14:paraId="45120B55" w14:textId="77777777" w:rsidR="00B47B70" w:rsidRDefault="00B47B70"/>
        </w:tc>
        <w:tc>
          <w:tcPr>
            <w:tcW w:w="4809" w:type="dxa"/>
          </w:tcPr>
          <w:p w14:paraId="604997AA" w14:textId="77777777" w:rsidR="00B47B70" w:rsidRDefault="00B47B70"/>
        </w:tc>
      </w:tr>
      <w:tr w:rsidR="00B47B70" w14:paraId="3648D4E2" w14:textId="77777777" w:rsidTr="0064414F">
        <w:trPr>
          <w:trHeight w:val="3222"/>
        </w:trPr>
        <w:tc>
          <w:tcPr>
            <w:tcW w:w="4806" w:type="dxa"/>
          </w:tcPr>
          <w:p w14:paraId="6453F436" w14:textId="360D5515" w:rsidR="00B47B70" w:rsidRDefault="000622F3">
            <w:r w:rsidRPr="000622F3">
              <w:rPr>
                <w:noProof/>
              </w:rPr>
              <w:drawing>
                <wp:inline distT="0" distB="0" distL="0" distR="0" wp14:anchorId="1BA4624A" wp14:editId="0C5B67E2">
                  <wp:extent cx="2914650" cy="1854200"/>
                  <wp:effectExtent l="0" t="0" r="0" b="0"/>
                  <wp:docPr id="20634237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423747" name=""/>
                          <pic:cNvPicPr/>
                        </pic:nvPicPr>
                        <pic:blipFill>
                          <a:blip r:embed="rId65"/>
                          <a:stretch>
                            <a:fillRect/>
                          </a:stretch>
                        </pic:blipFill>
                        <pic:spPr>
                          <a:xfrm>
                            <a:off x="0" y="0"/>
                            <a:ext cx="2914650" cy="1854200"/>
                          </a:xfrm>
                          <a:prstGeom prst="rect">
                            <a:avLst/>
                          </a:prstGeom>
                        </pic:spPr>
                      </pic:pic>
                    </a:graphicData>
                  </a:graphic>
                </wp:inline>
              </w:drawing>
            </w:r>
          </w:p>
          <w:p w14:paraId="53EECA2B" w14:textId="77777777" w:rsidR="00B47B70" w:rsidRDefault="00B47B70"/>
        </w:tc>
        <w:tc>
          <w:tcPr>
            <w:tcW w:w="4809" w:type="dxa"/>
          </w:tcPr>
          <w:p w14:paraId="0ACEB029" w14:textId="77777777" w:rsidR="00B47B70" w:rsidRDefault="00B47B70"/>
        </w:tc>
      </w:tr>
      <w:tr w:rsidR="00B47B70" w14:paraId="0338AF52" w14:textId="77777777" w:rsidTr="0064414F">
        <w:trPr>
          <w:trHeight w:val="3222"/>
        </w:trPr>
        <w:tc>
          <w:tcPr>
            <w:tcW w:w="4806" w:type="dxa"/>
          </w:tcPr>
          <w:p w14:paraId="7EAC55ED" w14:textId="77777777" w:rsidR="00B47B70" w:rsidRDefault="00D86779">
            <w:r w:rsidRPr="00D86779">
              <w:rPr>
                <w:noProof/>
              </w:rPr>
              <w:drawing>
                <wp:inline distT="0" distB="0" distL="0" distR="0" wp14:anchorId="0939C073" wp14:editId="0798B4BA">
                  <wp:extent cx="2914650" cy="1842770"/>
                  <wp:effectExtent l="0" t="0" r="0" b="5080"/>
                  <wp:docPr id="20869963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996320" name=""/>
                          <pic:cNvPicPr/>
                        </pic:nvPicPr>
                        <pic:blipFill>
                          <a:blip r:embed="rId66"/>
                          <a:stretch>
                            <a:fillRect/>
                          </a:stretch>
                        </pic:blipFill>
                        <pic:spPr>
                          <a:xfrm>
                            <a:off x="0" y="0"/>
                            <a:ext cx="2914650" cy="1842770"/>
                          </a:xfrm>
                          <a:prstGeom prst="rect">
                            <a:avLst/>
                          </a:prstGeom>
                        </pic:spPr>
                      </pic:pic>
                    </a:graphicData>
                  </a:graphic>
                </wp:inline>
              </w:drawing>
            </w:r>
          </w:p>
          <w:p w14:paraId="231BC097" w14:textId="2318CB3E" w:rsidR="00D86779" w:rsidRDefault="00D86779"/>
        </w:tc>
        <w:tc>
          <w:tcPr>
            <w:tcW w:w="4809" w:type="dxa"/>
          </w:tcPr>
          <w:p w14:paraId="7AB81633" w14:textId="77777777" w:rsidR="00B47B70" w:rsidRDefault="00B47B70"/>
        </w:tc>
      </w:tr>
    </w:tbl>
    <w:p w14:paraId="66E89949" w14:textId="24028083" w:rsidR="005530FD" w:rsidRDefault="005530FD">
      <w:r>
        <w:br w:type="page"/>
      </w:r>
    </w:p>
    <w:tbl>
      <w:tblPr>
        <w:tblStyle w:val="TableGrid"/>
        <w:tblW w:w="0" w:type="auto"/>
        <w:tblLayout w:type="fixed"/>
        <w:tblLook w:val="04A0" w:firstRow="1" w:lastRow="0" w:firstColumn="1" w:lastColumn="0" w:noHBand="0" w:noVBand="1"/>
      </w:tblPr>
      <w:tblGrid>
        <w:gridCol w:w="4806"/>
        <w:gridCol w:w="4809"/>
      </w:tblGrid>
      <w:tr w:rsidR="00B47B70" w:rsidRPr="0006377A" w14:paraId="0434642D" w14:textId="77777777" w:rsidTr="00D86779">
        <w:trPr>
          <w:cnfStyle w:val="100000000000" w:firstRow="1" w:lastRow="0" w:firstColumn="0" w:lastColumn="0" w:oddVBand="0" w:evenVBand="0" w:oddHBand="0" w:evenHBand="0" w:firstRowFirstColumn="0" w:firstRowLastColumn="0" w:lastRowFirstColumn="0" w:lastRowLastColumn="0"/>
        </w:trPr>
        <w:tc>
          <w:tcPr>
            <w:tcW w:w="4806" w:type="dxa"/>
            <w:shd w:val="clear" w:color="auto" w:fill="005EB8" w:themeFill="accent1"/>
          </w:tcPr>
          <w:p w14:paraId="6770E859" w14:textId="77777777" w:rsidR="00B47B70" w:rsidRPr="0006377A" w:rsidRDefault="00B47B70">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718E8941" w14:textId="77777777" w:rsidR="00B47B70" w:rsidRPr="0006377A" w:rsidRDefault="00B47B70">
            <w:pPr>
              <w:rPr>
                <w:b/>
                <w:bCs/>
                <w:color w:val="FFFFFF" w:themeColor="background1"/>
              </w:rPr>
            </w:pPr>
            <w:r w:rsidRPr="0006377A">
              <w:rPr>
                <w:b/>
                <w:bCs/>
                <w:color w:val="FFFFFF" w:themeColor="background1"/>
              </w:rPr>
              <w:t>Notes</w:t>
            </w:r>
          </w:p>
        </w:tc>
      </w:tr>
      <w:tr w:rsidR="00B47B70" w14:paraId="2EC0925E" w14:textId="77777777" w:rsidTr="00D86779">
        <w:trPr>
          <w:trHeight w:val="3222"/>
        </w:trPr>
        <w:tc>
          <w:tcPr>
            <w:tcW w:w="4806" w:type="dxa"/>
          </w:tcPr>
          <w:p w14:paraId="68F3B2A4" w14:textId="3C7826E2" w:rsidR="00B47B70" w:rsidRDefault="005614AF">
            <w:r w:rsidRPr="005614AF">
              <w:rPr>
                <w:noProof/>
              </w:rPr>
              <w:drawing>
                <wp:inline distT="0" distB="0" distL="0" distR="0" wp14:anchorId="68787E25" wp14:editId="718C4DAB">
                  <wp:extent cx="2914650" cy="1863725"/>
                  <wp:effectExtent l="0" t="0" r="0" b="3175"/>
                  <wp:docPr id="19742511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251145" name=""/>
                          <pic:cNvPicPr/>
                        </pic:nvPicPr>
                        <pic:blipFill>
                          <a:blip r:embed="rId67"/>
                          <a:stretch>
                            <a:fillRect/>
                          </a:stretch>
                        </pic:blipFill>
                        <pic:spPr>
                          <a:xfrm>
                            <a:off x="0" y="0"/>
                            <a:ext cx="2914650" cy="1863725"/>
                          </a:xfrm>
                          <a:prstGeom prst="rect">
                            <a:avLst/>
                          </a:prstGeom>
                        </pic:spPr>
                      </pic:pic>
                    </a:graphicData>
                  </a:graphic>
                </wp:inline>
              </w:drawing>
            </w:r>
          </w:p>
          <w:p w14:paraId="4315024A" w14:textId="77777777" w:rsidR="00B47B70" w:rsidRDefault="00B47B70"/>
        </w:tc>
        <w:tc>
          <w:tcPr>
            <w:tcW w:w="4809" w:type="dxa"/>
          </w:tcPr>
          <w:p w14:paraId="1805BA16" w14:textId="77777777" w:rsidR="00B47B70" w:rsidRDefault="00B47B70"/>
        </w:tc>
      </w:tr>
      <w:tr w:rsidR="00B47B70" w14:paraId="18FA31FA" w14:textId="77777777" w:rsidTr="00D86779">
        <w:trPr>
          <w:trHeight w:val="3222"/>
        </w:trPr>
        <w:tc>
          <w:tcPr>
            <w:tcW w:w="4806" w:type="dxa"/>
          </w:tcPr>
          <w:p w14:paraId="2CBBF8B7" w14:textId="71D5D265" w:rsidR="00B47B70" w:rsidRDefault="00BF24A8">
            <w:r w:rsidRPr="00BF24A8">
              <w:rPr>
                <w:noProof/>
              </w:rPr>
              <w:drawing>
                <wp:inline distT="0" distB="0" distL="0" distR="0" wp14:anchorId="32F55A3D" wp14:editId="09939F38">
                  <wp:extent cx="2914650" cy="1835785"/>
                  <wp:effectExtent l="0" t="0" r="0" b="0"/>
                  <wp:docPr id="19676343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634321" name=""/>
                          <pic:cNvPicPr/>
                        </pic:nvPicPr>
                        <pic:blipFill>
                          <a:blip r:embed="rId68"/>
                          <a:stretch>
                            <a:fillRect/>
                          </a:stretch>
                        </pic:blipFill>
                        <pic:spPr>
                          <a:xfrm>
                            <a:off x="0" y="0"/>
                            <a:ext cx="2914650" cy="1835785"/>
                          </a:xfrm>
                          <a:prstGeom prst="rect">
                            <a:avLst/>
                          </a:prstGeom>
                        </pic:spPr>
                      </pic:pic>
                    </a:graphicData>
                  </a:graphic>
                </wp:inline>
              </w:drawing>
            </w:r>
          </w:p>
          <w:p w14:paraId="155C3F54" w14:textId="77777777" w:rsidR="00B47B70" w:rsidRDefault="00B47B70"/>
        </w:tc>
        <w:tc>
          <w:tcPr>
            <w:tcW w:w="4809" w:type="dxa"/>
          </w:tcPr>
          <w:p w14:paraId="0EF64678" w14:textId="77777777" w:rsidR="00B47B70" w:rsidRDefault="00B47B70"/>
        </w:tc>
      </w:tr>
      <w:tr w:rsidR="00B47B70" w14:paraId="05530F1C" w14:textId="77777777" w:rsidTr="00D86779">
        <w:trPr>
          <w:trHeight w:val="3222"/>
        </w:trPr>
        <w:tc>
          <w:tcPr>
            <w:tcW w:w="4806" w:type="dxa"/>
          </w:tcPr>
          <w:p w14:paraId="515C0921" w14:textId="3766F80A" w:rsidR="00B47B70" w:rsidRDefault="00CB230E">
            <w:r w:rsidRPr="00CB230E">
              <w:rPr>
                <w:noProof/>
              </w:rPr>
              <w:drawing>
                <wp:inline distT="0" distB="0" distL="0" distR="0" wp14:anchorId="0446706D" wp14:editId="1D53C271">
                  <wp:extent cx="2914650" cy="1835785"/>
                  <wp:effectExtent l="0" t="0" r="0" b="0"/>
                  <wp:docPr id="1155667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66766" name=""/>
                          <pic:cNvPicPr/>
                        </pic:nvPicPr>
                        <pic:blipFill>
                          <a:blip r:embed="rId69"/>
                          <a:stretch>
                            <a:fillRect/>
                          </a:stretch>
                        </pic:blipFill>
                        <pic:spPr>
                          <a:xfrm>
                            <a:off x="0" y="0"/>
                            <a:ext cx="2914650" cy="1835785"/>
                          </a:xfrm>
                          <a:prstGeom prst="rect">
                            <a:avLst/>
                          </a:prstGeom>
                        </pic:spPr>
                      </pic:pic>
                    </a:graphicData>
                  </a:graphic>
                </wp:inline>
              </w:drawing>
            </w:r>
          </w:p>
          <w:p w14:paraId="4E82936D" w14:textId="77777777" w:rsidR="00B47B70" w:rsidRDefault="00B47B70"/>
        </w:tc>
        <w:tc>
          <w:tcPr>
            <w:tcW w:w="4809" w:type="dxa"/>
          </w:tcPr>
          <w:p w14:paraId="025EAE58" w14:textId="77777777" w:rsidR="00B47B70" w:rsidRDefault="00B47B70"/>
        </w:tc>
      </w:tr>
      <w:tr w:rsidR="00B47B70" w14:paraId="69F2AB21" w14:textId="77777777" w:rsidTr="00D86779">
        <w:trPr>
          <w:trHeight w:val="3222"/>
        </w:trPr>
        <w:tc>
          <w:tcPr>
            <w:tcW w:w="4806" w:type="dxa"/>
          </w:tcPr>
          <w:p w14:paraId="4411F9CC" w14:textId="77777777" w:rsidR="00B47B70" w:rsidRDefault="00332FB9">
            <w:r w:rsidRPr="00332FB9">
              <w:rPr>
                <w:noProof/>
              </w:rPr>
              <w:drawing>
                <wp:inline distT="0" distB="0" distL="0" distR="0" wp14:anchorId="333D5C89" wp14:editId="5413D21A">
                  <wp:extent cx="2914650" cy="1845945"/>
                  <wp:effectExtent l="0" t="0" r="0" b="1905"/>
                  <wp:docPr id="2894711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471179" name=""/>
                          <pic:cNvPicPr/>
                        </pic:nvPicPr>
                        <pic:blipFill>
                          <a:blip r:embed="rId70"/>
                          <a:stretch>
                            <a:fillRect/>
                          </a:stretch>
                        </pic:blipFill>
                        <pic:spPr>
                          <a:xfrm>
                            <a:off x="0" y="0"/>
                            <a:ext cx="2914650" cy="1845945"/>
                          </a:xfrm>
                          <a:prstGeom prst="rect">
                            <a:avLst/>
                          </a:prstGeom>
                        </pic:spPr>
                      </pic:pic>
                    </a:graphicData>
                  </a:graphic>
                </wp:inline>
              </w:drawing>
            </w:r>
          </w:p>
          <w:p w14:paraId="5E774DEF" w14:textId="5262CC1D" w:rsidR="00332FB9" w:rsidRDefault="00332FB9"/>
        </w:tc>
        <w:tc>
          <w:tcPr>
            <w:tcW w:w="4809" w:type="dxa"/>
          </w:tcPr>
          <w:p w14:paraId="21F5B377" w14:textId="77777777" w:rsidR="00B47B70" w:rsidRDefault="00B47B70"/>
        </w:tc>
      </w:tr>
    </w:tbl>
    <w:p w14:paraId="043D97F6" w14:textId="77777777" w:rsidR="00D86779" w:rsidRDefault="00D86779"/>
    <w:p w14:paraId="36C7A49A" w14:textId="3DE48E8D" w:rsidR="005530FD" w:rsidRDefault="005530FD">
      <w:r>
        <w:br w:type="page"/>
      </w:r>
    </w:p>
    <w:tbl>
      <w:tblPr>
        <w:tblStyle w:val="TableGrid"/>
        <w:tblW w:w="0" w:type="auto"/>
        <w:tblLayout w:type="fixed"/>
        <w:tblLook w:val="04A0" w:firstRow="1" w:lastRow="0" w:firstColumn="1" w:lastColumn="0" w:noHBand="0" w:noVBand="1"/>
      </w:tblPr>
      <w:tblGrid>
        <w:gridCol w:w="4806"/>
        <w:gridCol w:w="4809"/>
      </w:tblGrid>
      <w:tr w:rsidR="0078156C" w:rsidRPr="0006377A" w14:paraId="407300E7" w14:textId="77777777">
        <w:trPr>
          <w:cnfStyle w:val="100000000000" w:firstRow="1" w:lastRow="0" w:firstColumn="0" w:lastColumn="0" w:oddVBand="0" w:evenVBand="0" w:oddHBand="0" w:evenHBand="0" w:firstRowFirstColumn="0" w:firstRowLastColumn="0" w:lastRowFirstColumn="0" w:lastRowLastColumn="0"/>
        </w:trPr>
        <w:tc>
          <w:tcPr>
            <w:tcW w:w="4806" w:type="dxa"/>
            <w:shd w:val="clear" w:color="auto" w:fill="005EB8" w:themeFill="accent1"/>
          </w:tcPr>
          <w:p w14:paraId="1EBC2A71" w14:textId="77777777" w:rsidR="0078156C" w:rsidRPr="0006377A" w:rsidRDefault="0078156C">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33B4F6F6" w14:textId="77777777" w:rsidR="0078156C" w:rsidRPr="0006377A" w:rsidRDefault="0078156C">
            <w:pPr>
              <w:rPr>
                <w:b/>
                <w:bCs/>
                <w:color w:val="FFFFFF" w:themeColor="background1"/>
              </w:rPr>
            </w:pPr>
            <w:r w:rsidRPr="0006377A">
              <w:rPr>
                <w:b/>
                <w:bCs/>
                <w:color w:val="FFFFFF" w:themeColor="background1"/>
              </w:rPr>
              <w:t>Notes</w:t>
            </w:r>
          </w:p>
        </w:tc>
      </w:tr>
      <w:tr w:rsidR="0078156C" w14:paraId="725B7DCC" w14:textId="77777777">
        <w:trPr>
          <w:trHeight w:val="3222"/>
        </w:trPr>
        <w:tc>
          <w:tcPr>
            <w:tcW w:w="4806" w:type="dxa"/>
          </w:tcPr>
          <w:p w14:paraId="16F666FA" w14:textId="7A9FE561" w:rsidR="0078156C" w:rsidRDefault="006F136F">
            <w:r w:rsidRPr="006F136F">
              <w:rPr>
                <w:noProof/>
              </w:rPr>
              <w:drawing>
                <wp:inline distT="0" distB="0" distL="0" distR="0" wp14:anchorId="632FB365" wp14:editId="38021EF4">
                  <wp:extent cx="2914650" cy="1830070"/>
                  <wp:effectExtent l="0" t="0" r="0" b="0"/>
                  <wp:docPr id="16620698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069840" name=""/>
                          <pic:cNvPicPr/>
                        </pic:nvPicPr>
                        <pic:blipFill>
                          <a:blip r:embed="rId71"/>
                          <a:stretch>
                            <a:fillRect/>
                          </a:stretch>
                        </pic:blipFill>
                        <pic:spPr>
                          <a:xfrm>
                            <a:off x="0" y="0"/>
                            <a:ext cx="2914650" cy="1830070"/>
                          </a:xfrm>
                          <a:prstGeom prst="rect">
                            <a:avLst/>
                          </a:prstGeom>
                        </pic:spPr>
                      </pic:pic>
                    </a:graphicData>
                  </a:graphic>
                </wp:inline>
              </w:drawing>
            </w:r>
          </w:p>
          <w:p w14:paraId="10658F9F" w14:textId="77777777" w:rsidR="0078156C" w:rsidRDefault="0078156C"/>
        </w:tc>
        <w:tc>
          <w:tcPr>
            <w:tcW w:w="4809" w:type="dxa"/>
          </w:tcPr>
          <w:p w14:paraId="23439297" w14:textId="77777777" w:rsidR="0078156C" w:rsidRDefault="0078156C"/>
        </w:tc>
      </w:tr>
      <w:tr w:rsidR="0078156C" w14:paraId="69DFADC5" w14:textId="77777777">
        <w:trPr>
          <w:trHeight w:val="3222"/>
        </w:trPr>
        <w:tc>
          <w:tcPr>
            <w:tcW w:w="4806" w:type="dxa"/>
          </w:tcPr>
          <w:p w14:paraId="0A2718D8" w14:textId="4F68EDF3" w:rsidR="0078156C" w:rsidRDefault="00A0735E">
            <w:r w:rsidRPr="00A0735E">
              <w:rPr>
                <w:noProof/>
              </w:rPr>
              <w:drawing>
                <wp:inline distT="0" distB="0" distL="0" distR="0" wp14:anchorId="57FB889F" wp14:editId="67B529AE">
                  <wp:extent cx="2914650" cy="1868805"/>
                  <wp:effectExtent l="0" t="0" r="0" b="0"/>
                  <wp:docPr id="17507032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703246" name=""/>
                          <pic:cNvPicPr/>
                        </pic:nvPicPr>
                        <pic:blipFill>
                          <a:blip r:embed="rId72"/>
                          <a:stretch>
                            <a:fillRect/>
                          </a:stretch>
                        </pic:blipFill>
                        <pic:spPr>
                          <a:xfrm>
                            <a:off x="0" y="0"/>
                            <a:ext cx="2914650" cy="1868805"/>
                          </a:xfrm>
                          <a:prstGeom prst="rect">
                            <a:avLst/>
                          </a:prstGeom>
                        </pic:spPr>
                      </pic:pic>
                    </a:graphicData>
                  </a:graphic>
                </wp:inline>
              </w:drawing>
            </w:r>
          </w:p>
          <w:p w14:paraId="6B8F5EE4" w14:textId="77777777" w:rsidR="0078156C" w:rsidRDefault="0078156C"/>
        </w:tc>
        <w:tc>
          <w:tcPr>
            <w:tcW w:w="4809" w:type="dxa"/>
          </w:tcPr>
          <w:p w14:paraId="76385346" w14:textId="77777777" w:rsidR="0078156C" w:rsidRDefault="0078156C"/>
        </w:tc>
      </w:tr>
      <w:tr w:rsidR="0078156C" w14:paraId="77A43F92" w14:textId="77777777">
        <w:trPr>
          <w:trHeight w:val="3222"/>
        </w:trPr>
        <w:tc>
          <w:tcPr>
            <w:tcW w:w="4806" w:type="dxa"/>
          </w:tcPr>
          <w:p w14:paraId="6A54A564" w14:textId="046660D8" w:rsidR="0078156C" w:rsidRDefault="00EC3378">
            <w:r w:rsidRPr="00EC3378">
              <w:rPr>
                <w:noProof/>
              </w:rPr>
              <w:drawing>
                <wp:inline distT="0" distB="0" distL="0" distR="0" wp14:anchorId="59271BC4" wp14:editId="4C611168">
                  <wp:extent cx="2914650" cy="1791335"/>
                  <wp:effectExtent l="0" t="0" r="0" b="0"/>
                  <wp:docPr id="18935772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577267" name=""/>
                          <pic:cNvPicPr/>
                        </pic:nvPicPr>
                        <pic:blipFill>
                          <a:blip r:embed="rId73"/>
                          <a:stretch>
                            <a:fillRect/>
                          </a:stretch>
                        </pic:blipFill>
                        <pic:spPr>
                          <a:xfrm>
                            <a:off x="0" y="0"/>
                            <a:ext cx="2914650" cy="1791335"/>
                          </a:xfrm>
                          <a:prstGeom prst="rect">
                            <a:avLst/>
                          </a:prstGeom>
                        </pic:spPr>
                      </pic:pic>
                    </a:graphicData>
                  </a:graphic>
                </wp:inline>
              </w:drawing>
            </w:r>
          </w:p>
          <w:p w14:paraId="10A3D579" w14:textId="1D0D8349" w:rsidR="0078156C" w:rsidRDefault="00694CEC">
            <w:r>
              <w:t xml:space="preserve">Journal: </w:t>
            </w:r>
            <w:hyperlink r:id="rId74" w:history="1">
              <w:r w:rsidRPr="00CF38E6">
                <w:rPr>
                  <w:rStyle w:val="Hyperlink"/>
                </w:rPr>
                <w:t>https://doi.org/10.1002/ncp.11198</w:t>
              </w:r>
            </w:hyperlink>
          </w:p>
        </w:tc>
        <w:tc>
          <w:tcPr>
            <w:tcW w:w="4809" w:type="dxa"/>
          </w:tcPr>
          <w:p w14:paraId="78412E90" w14:textId="77777777" w:rsidR="0078156C" w:rsidRDefault="0078156C"/>
        </w:tc>
      </w:tr>
      <w:tr w:rsidR="0078156C" w14:paraId="2E295C69" w14:textId="77777777">
        <w:trPr>
          <w:trHeight w:val="3222"/>
        </w:trPr>
        <w:tc>
          <w:tcPr>
            <w:tcW w:w="4806" w:type="dxa"/>
          </w:tcPr>
          <w:p w14:paraId="39EF5A11" w14:textId="77777777" w:rsidR="0078156C" w:rsidRDefault="00F45938">
            <w:r w:rsidRPr="00F45938">
              <w:rPr>
                <w:noProof/>
              </w:rPr>
              <w:drawing>
                <wp:inline distT="0" distB="0" distL="0" distR="0" wp14:anchorId="1B7B0905" wp14:editId="5A15C51B">
                  <wp:extent cx="2914650" cy="1823720"/>
                  <wp:effectExtent l="0" t="0" r="0" b="5080"/>
                  <wp:docPr id="8884985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498506" name=""/>
                          <pic:cNvPicPr/>
                        </pic:nvPicPr>
                        <pic:blipFill>
                          <a:blip r:embed="rId75"/>
                          <a:stretch>
                            <a:fillRect/>
                          </a:stretch>
                        </pic:blipFill>
                        <pic:spPr>
                          <a:xfrm>
                            <a:off x="0" y="0"/>
                            <a:ext cx="2914650" cy="1823720"/>
                          </a:xfrm>
                          <a:prstGeom prst="rect">
                            <a:avLst/>
                          </a:prstGeom>
                        </pic:spPr>
                      </pic:pic>
                    </a:graphicData>
                  </a:graphic>
                </wp:inline>
              </w:drawing>
            </w:r>
          </w:p>
          <w:p w14:paraId="7327CE94" w14:textId="0B998474" w:rsidR="00F45938" w:rsidRDefault="00F45938"/>
        </w:tc>
        <w:tc>
          <w:tcPr>
            <w:tcW w:w="4809" w:type="dxa"/>
          </w:tcPr>
          <w:p w14:paraId="592CFE6C" w14:textId="77777777" w:rsidR="0078156C" w:rsidRDefault="0078156C"/>
        </w:tc>
      </w:tr>
    </w:tbl>
    <w:p w14:paraId="70D461E3" w14:textId="77777777" w:rsidR="0078156C" w:rsidRDefault="0078156C"/>
    <w:p w14:paraId="627CCAFB" w14:textId="06E741CF" w:rsidR="00D86779" w:rsidRDefault="00D86779">
      <w:r>
        <w:br w:type="page"/>
      </w:r>
    </w:p>
    <w:tbl>
      <w:tblPr>
        <w:tblStyle w:val="TableGrid"/>
        <w:tblW w:w="0" w:type="auto"/>
        <w:tblLayout w:type="fixed"/>
        <w:tblLook w:val="04A0" w:firstRow="1" w:lastRow="0" w:firstColumn="1" w:lastColumn="0" w:noHBand="0" w:noVBand="1"/>
      </w:tblPr>
      <w:tblGrid>
        <w:gridCol w:w="4806"/>
        <w:gridCol w:w="4809"/>
      </w:tblGrid>
      <w:tr w:rsidR="00397F2A" w:rsidRPr="0006377A" w14:paraId="1CD66E5B" w14:textId="77777777">
        <w:trPr>
          <w:cnfStyle w:val="100000000000" w:firstRow="1" w:lastRow="0" w:firstColumn="0" w:lastColumn="0" w:oddVBand="0" w:evenVBand="0" w:oddHBand="0" w:evenHBand="0" w:firstRowFirstColumn="0" w:firstRowLastColumn="0" w:lastRowFirstColumn="0" w:lastRowLastColumn="0"/>
        </w:trPr>
        <w:tc>
          <w:tcPr>
            <w:tcW w:w="4806" w:type="dxa"/>
            <w:shd w:val="clear" w:color="auto" w:fill="005EB8" w:themeFill="accent1"/>
          </w:tcPr>
          <w:p w14:paraId="3B1500AD" w14:textId="77777777" w:rsidR="00397F2A" w:rsidRPr="0006377A" w:rsidRDefault="00397F2A">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2FC7BE25" w14:textId="77777777" w:rsidR="00397F2A" w:rsidRPr="0006377A" w:rsidRDefault="00397F2A">
            <w:pPr>
              <w:rPr>
                <w:b/>
                <w:bCs/>
                <w:color w:val="FFFFFF" w:themeColor="background1"/>
              </w:rPr>
            </w:pPr>
            <w:r w:rsidRPr="0006377A">
              <w:rPr>
                <w:b/>
                <w:bCs/>
                <w:color w:val="FFFFFF" w:themeColor="background1"/>
              </w:rPr>
              <w:t>Notes</w:t>
            </w:r>
          </w:p>
        </w:tc>
      </w:tr>
      <w:tr w:rsidR="00397F2A" w14:paraId="2A63E49F" w14:textId="77777777">
        <w:trPr>
          <w:trHeight w:val="3222"/>
        </w:trPr>
        <w:tc>
          <w:tcPr>
            <w:tcW w:w="4806" w:type="dxa"/>
          </w:tcPr>
          <w:p w14:paraId="3DBE6C52" w14:textId="3F33B725" w:rsidR="00397F2A" w:rsidRDefault="00635450">
            <w:r w:rsidRPr="00635450">
              <w:rPr>
                <w:noProof/>
              </w:rPr>
              <w:drawing>
                <wp:inline distT="0" distB="0" distL="0" distR="0" wp14:anchorId="11A18EA5" wp14:editId="7DEA122D">
                  <wp:extent cx="2914650" cy="1841500"/>
                  <wp:effectExtent l="0" t="0" r="0" b="6350"/>
                  <wp:docPr id="17336598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659853" name=""/>
                          <pic:cNvPicPr/>
                        </pic:nvPicPr>
                        <pic:blipFill>
                          <a:blip r:embed="rId76"/>
                          <a:stretch>
                            <a:fillRect/>
                          </a:stretch>
                        </pic:blipFill>
                        <pic:spPr>
                          <a:xfrm>
                            <a:off x="0" y="0"/>
                            <a:ext cx="2914650" cy="1841500"/>
                          </a:xfrm>
                          <a:prstGeom prst="rect">
                            <a:avLst/>
                          </a:prstGeom>
                        </pic:spPr>
                      </pic:pic>
                    </a:graphicData>
                  </a:graphic>
                </wp:inline>
              </w:drawing>
            </w:r>
          </w:p>
          <w:p w14:paraId="6651CA6A" w14:textId="3BFCC83F" w:rsidR="00397F2A" w:rsidRPr="002B15A2" w:rsidRDefault="006824AE">
            <w:pPr>
              <w:rPr>
                <w:u w:val="single"/>
              </w:rPr>
            </w:pPr>
            <w:r w:rsidRPr="002B15A2">
              <w:rPr>
                <w:u w:val="single"/>
              </w:rPr>
              <w:fldChar w:fldCharType="begin"/>
            </w:r>
            <w:r w:rsidRPr="002B15A2">
              <w:rPr>
                <w:u w:val="single"/>
              </w:rPr>
              <w:instrText xml:space="preserve"> REF _Ref233123413 \h </w:instrText>
            </w:r>
            <w:r w:rsidRPr="002B15A2">
              <w:rPr>
                <w:u w:val="single"/>
              </w:rPr>
            </w:r>
            <w:r w:rsidRPr="002B15A2">
              <w:rPr>
                <w:u w:val="single"/>
              </w:rPr>
              <w:fldChar w:fldCharType="separate"/>
            </w:r>
            <w:r w:rsidRPr="002B15A2">
              <w:rPr>
                <w:u w:val="single"/>
              </w:rPr>
              <w:t>Case study: Describe the evidence-practice gap</w:t>
            </w:r>
            <w:r w:rsidRPr="002B15A2">
              <w:rPr>
                <w:u w:val="single"/>
              </w:rPr>
              <w:fldChar w:fldCharType="end"/>
            </w:r>
          </w:p>
        </w:tc>
        <w:tc>
          <w:tcPr>
            <w:tcW w:w="4809" w:type="dxa"/>
          </w:tcPr>
          <w:p w14:paraId="6ACF3652" w14:textId="77777777" w:rsidR="00397F2A" w:rsidRDefault="00397F2A"/>
        </w:tc>
      </w:tr>
      <w:tr w:rsidR="00397F2A" w14:paraId="76B319AE" w14:textId="77777777">
        <w:trPr>
          <w:trHeight w:val="3222"/>
        </w:trPr>
        <w:tc>
          <w:tcPr>
            <w:tcW w:w="4806" w:type="dxa"/>
          </w:tcPr>
          <w:p w14:paraId="554672EA" w14:textId="39B81EE2" w:rsidR="00397F2A" w:rsidRDefault="00635450">
            <w:r w:rsidRPr="00635450">
              <w:rPr>
                <w:noProof/>
              </w:rPr>
              <w:drawing>
                <wp:inline distT="0" distB="0" distL="0" distR="0" wp14:anchorId="678592B3" wp14:editId="0A59CBA0">
                  <wp:extent cx="2914650" cy="1835785"/>
                  <wp:effectExtent l="0" t="0" r="0" b="0"/>
                  <wp:docPr id="3135363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536393" name=""/>
                          <pic:cNvPicPr/>
                        </pic:nvPicPr>
                        <pic:blipFill>
                          <a:blip r:embed="rId77"/>
                          <a:stretch>
                            <a:fillRect/>
                          </a:stretch>
                        </pic:blipFill>
                        <pic:spPr>
                          <a:xfrm>
                            <a:off x="0" y="0"/>
                            <a:ext cx="2914650" cy="1835785"/>
                          </a:xfrm>
                          <a:prstGeom prst="rect">
                            <a:avLst/>
                          </a:prstGeom>
                        </pic:spPr>
                      </pic:pic>
                    </a:graphicData>
                  </a:graphic>
                </wp:inline>
              </w:drawing>
            </w:r>
          </w:p>
          <w:p w14:paraId="1A21B22A" w14:textId="77777777" w:rsidR="00397F2A" w:rsidRDefault="00397F2A"/>
        </w:tc>
        <w:tc>
          <w:tcPr>
            <w:tcW w:w="4809" w:type="dxa"/>
          </w:tcPr>
          <w:p w14:paraId="19BCAFDB" w14:textId="77777777" w:rsidR="00397F2A" w:rsidRDefault="00397F2A"/>
        </w:tc>
      </w:tr>
      <w:tr w:rsidR="00397F2A" w14:paraId="1EDD1289" w14:textId="77777777">
        <w:trPr>
          <w:trHeight w:val="3222"/>
        </w:trPr>
        <w:tc>
          <w:tcPr>
            <w:tcW w:w="4806" w:type="dxa"/>
          </w:tcPr>
          <w:p w14:paraId="4FED2018" w14:textId="77777777" w:rsidR="00397F2A" w:rsidRDefault="00397F2A"/>
          <w:p w14:paraId="56F52A89" w14:textId="4915B470" w:rsidR="00397F2A" w:rsidRDefault="00AD2FA2">
            <w:r w:rsidRPr="00AD2FA2">
              <w:rPr>
                <w:noProof/>
              </w:rPr>
              <w:drawing>
                <wp:inline distT="0" distB="0" distL="0" distR="0" wp14:anchorId="60B80F97" wp14:editId="103B0B12">
                  <wp:extent cx="2914650" cy="1840865"/>
                  <wp:effectExtent l="0" t="0" r="0" b="6985"/>
                  <wp:docPr id="11414915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491573" name=""/>
                          <pic:cNvPicPr/>
                        </pic:nvPicPr>
                        <pic:blipFill>
                          <a:blip r:embed="rId78"/>
                          <a:stretch>
                            <a:fillRect/>
                          </a:stretch>
                        </pic:blipFill>
                        <pic:spPr>
                          <a:xfrm>
                            <a:off x="0" y="0"/>
                            <a:ext cx="2914650" cy="1840865"/>
                          </a:xfrm>
                          <a:prstGeom prst="rect">
                            <a:avLst/>
                          </a:prstGeom>
                        </pic:spPr>
                      </pic:pic>
                    </a:graphicData>
                  </a:graphic>
                </wp:inline>
              </w:drawing>
            </w:r>
          </w:p>
          <w:p w14:paraId="43E4C974" w14:textId="77777777" w:rsidR="00397F2A" w:rsidRDefault="00397F2A"/>
        </w:tc>
        <w:tc>
          <w:tcPr>
            <w:tcW w:w="4809" w:type="dxa"/>
          </w:tcPr>
          <w:p w14:paraId="3B1139A4" w14:textId="77777777" w:rsidR="00397F2A" w:rsidRDefault="00397F2A"/>
        </w:tc>
      </w:tr>
      <w:tr w:rsidR="00397F2A" w14:paraId="5A6114B4" w14:textId="77777777">
        <w:trPr>
          <w:trHeight w:val="3222"/>
        </w:trPr>
        <w:tc>
          <w:tcPr>
            <w:tcW w:w="4806" w:type="dxa"/>
          </w:tcPr>
          <w:p w14:paraId="3061D93D" w14:textId="77777777" w:rsidR="00397F2A" w:rsidRDefault="0052357B">
            <w:r w:rsidRPr="0052357B">
              <w:rPr>
                <w:noProof/>
              </w:rPr>
              <w:drawing>
                <wp:inline distT="0" distB="0" distL="0" distR="0" wp14:anchorId="6171EB3A" wp14:editId="6A59E8EF">
                  <wp:extent cx="2914650" cy="1856105"/>
                  <wp:effectExtent l="0" t="0" r="0" b="0"/>
                  <wp:docPr id="12258179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5817910" name=""/>
                          <pic:cNvPicPr/>
                        </pic:nvPicPr>
                        <pic:blipFill>
                          <a:blip r:embed="rId79"/>
                          <a:stretch>
                            <a:fillRect/>
                          </a:stretch>
                        </pic:blipFill>
                        <pic:spPr>
                          <a:xfrm>
                            <a:off x="0" y="0"/>
                            <a:ext cx="2914650" cy="1856105"/>
                          </a:xfrm>
                          <a:prstGeom prst="rect">
                            <a:avLst/>
                          </a:prstGeom>
                        </pic:spPr>
                      </pic:pic>
                    </a:graphicData>
                  </a:graphic>
                </wp:inline>
              </w:drawing>
            </w:r>
          </w:p>
          <w:p w14:paraId="221CCFF6" w14:textId="2F79745D" w:rsidR="0052357B" w:rsidRDefault="0052357B"/>
        </w:tc>
        <w:tc>
          <w:tcPr>
            <w:tcW w:w="4809" w:type="dxa"/>
          </w:tcPr>
          <w:p w14:paraId="4662E111" w14:textId="77777777" w:rsidR="00397F2A" w:rsidRDefault="00397F2A"/>
        </w:tc>
      </w:tr>
    </w:tbl>
    <w:p w14:paraId="0523DDA9" w14:textId="77777777" w:rsidR="00397F2A" w:rsidRDefault="00397F2A"/>
    <w:p w14:paraId="05983424" w14:textId="070AFF6D" w:rsidR="00397F2A" w:rsidRDefault="00397F2A">
      <w:r>
        <w:br w:type="page"/>
      </w:r>
    </w:p>
    <w:tbl>
      <w:tblPr>
        <w:tblStyle w:val="TableGrid"/>
        <w:tblW w:w="0" w:type="auto"/>
        <w:tblLayout w:type="fixed"/>
        <w:tblLook w:val="04A0" w:firstRow="1" w:lastRow="0" w:firstColumn="1" w:lastColumn="0" w:noHBand="0" w:noVBand="1"/>
      </w:tblPr>
      <w:tblGrid>
        <w:gridCol w:w="4806"/>
        <w:gridCol w:w="4809"/>
      </w:tblGrid>
      <w:tr w:rsidR="00397F2A" w:rsidRPr="0006377A" w14:paraId="014D3C9A" w14:textId="77777777">
        <w:trPr>
          <w:cnfStyle w:val="100000000000" w:firstRow="1" w:lastRow="0" w:firstColumn="0" w:lastColumn="0" w:oddVBand="0" w:evenVBand="0" w:oddHBand="0" w:evenHBand="0" w:firstRowFirstColumn="0" w:firstRowLastColumn="0" w:lastRowFirstColumn="0" w:lastRowLastColumn="0"/>
        </w:trPr>
        <w:tc>
          <w:tcPr>
            <w:tcW w:w="4806" w:type="dxa"/>
            <w:shd w:val="clear" w:color="auto" w:fill="005EB8" w:themeFill="accent1"/>
          </w:tcPr>
          <w:p w14:paraId="6D8C4774" w14:textId="77777777" w:rsidR="00397F2A" w:rsidRPr="0006377A" w:rsidRDefault="00397F2A">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399E19B6" w14:textId="77777777" w:rsidR="00397F2A" w:rsidRPr="0006377A" w:rsidRDefault="00397F2A">
            <w:pPr>
              <w:rPr>
                <w:b/>
                <w:bCs/>
                <w:color w:val="FFFFFF" w:themeColor="background1"/>
              </w:rPr>
            </w:pPr>
            <w:r w:rsidRPr="0006377A">
              <w:rPr>
                <w:b/>
                <w:bCs/>
                <w:color w:val="FFFFFF" w:themeColor="background1"/>
              </w:rPr>
              <w:t>Notes</w:t>
            </w:r>
          </w:p>
        </w:tc>
      </w:tr>
      <w:tr w:rsidR="00397F2A" w14:paraId="2A02F489" w14:textId="77777777">
        <w:trPr>
          <w:trHeight w:val="3222"/>
        </w:trPr>
        <w:tc>
          <w:tcPr>
            <w:tcW w:w="4806" w:type="dxa"/>
          </w:tcPr>
          <w:p w14:paraId="0B1A9F7D" w14:textId="4848E166" w:rsidR="00397F2A" w:rsidRDefault="0052357B">
            <w:r w:rsidRPr="0052357B">
              <w:rPr>
                <w:noProof/>
              </w:rPr>
              <w:drawing>
                <wp:inline distT="0" distB="0" distL="0" distR="0" wp14:anchorId="2EFBDBC6" wp14:editId="0F2B0CFB">
                  <wp:extent cx="2914650" cy="1830070"/>
                  <wp:effectExtent l="0" t="0" r="0" b="0"/>
                  <wp:docPr id="17108509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850932" name=""/>
                          <pic:cNvPicPr/>
                        </pic:nvPicPr>
                        <pic:blipFill>
                          <a:blip r:embed="rId80"/>
                          <a:stretch>
                            <a:fillRect/>
                          </a:stretch>
                        </pic:blipFill>
                        <pic:spPr>
                          <a:xfrm>
                            <a:off x="0" y="0"/>
                            <a:ext cx="2914650" cy="1830070"/>
                          </a:xfrm>
                          <a:prstGeom prst="rect">
                            <a:avLst/>
                          </a:prstGeom>
                        </pic:spPr>
                      </pic:pic>
                    </a:graphicData>
                  </a:graphic>
                </wp:inline>
              </w:drawing>
            </w:r>
          </w:p>
          <w:p w14:paraId="4DEF8CD7" w14:textId="77777777" w:rsidR="00397F2A" w:rsidRDefault="00397F2A"/>
        </w:tc>
        <w:tc>
          <w:tcPr>
            <w:tcW w:w="4809" w:type="dxa"/>
          </w:tcPr>
          <w:p w14:paraId="79FAEA7F" w14:textId="77777777" w:rsidR="00397F2A" w:rsidRDefault="00397F2A"/>
        </w:tc>
      </w:tr>
      <w:tr w:rsidR="00397F2A" w14:paraId="4EE19AD0" w14:textId="77777777">
        <w:trPr>
          <w:trHeight w:val="3222"/>
        </w:trPr>
        <w:tc>
          <w:tcPr>
            <w:tcW w:w="4806" w:type="dxa"/>
          </w:tcPr>
          <w:p w14:paraId="4E6C02E9" w14:textId="59C6FF63" w:rsidR="00397F2A" w:rsidRDefault="001C0AF6">
            <w:r w:rsidRPr="001C0AF6">
              <w:rPr>
                <w:noProof/>
              </w:rPr>
              <w:drawing>
                <wp:inline distT="0" distB="0" distL="0" distR="0" wp14:anchorId="42406829" wp14:editId="3BE8B5A7">
                  <wp:extent cx="2914650" cy="1811020"/>
                  <wp:effectExtent l="0" t="0" r="0" b="0"/>
                  <wp:docPr id="9529075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907569" name=""/>
                          <pic:cNvPicPr/>
                        </pic:nvPicPr>
                        <pic:blipFill>
                          <a:blip r:embed="rId81"/>
                          <a:stretch>
                            <a:fillRect/>
                          </a:stretch>
                        </pic:blipFill>
                        <pic:spPr>
                          <a:xfrm>
                            <a:off x="0" y="0"/>
                            <a:ext cx="2914650" cy="1811020"/>
                          </a:xfrm>
                          <a:prstGeom prst="rect">
                            <a:avLst/>
                          </a:prstGeom>
                        </pic:spPr>
                      </pic:pic>
                    </a:graphicData>
                  </a:graphic>
                </wp:inline>
              </w:drawing>
            </w:r>
          </w:p>
          <w:p w14:paraId="040F4EEC" w14:textId="77777777" w:rsidR="00397F2A" w:rsidRDefault="00397F2A"/>
        </w:tc>
        <w:tc>
          <w:tcPr>
            <w:tcW w:w="4809" w:type="dxa"/>
          </w:tcPr>
          <w:p w14:paraId="5A5375F8" w14:textId="77777777" w:rsidR="00397F2A" w:rsidRDefault="00397F2A"/>
        </w:tc>
      </w:tr>
      <w:tr w:rsidR="00397F2A" w14:paraId="20646032" w14:textId="77777777">
        <w:trPr>
          <w:trHeight w:val="3222"/>
        </w:trPr>
        <w:tc>
          <w:tcPr>
            <w:tcW w:w="4806" w:type="dxa"/>
          </w:tcPr>
          <w:p w14:paraId="3FFCF0BC" w14:textId="4834E878" w:rsidR="00397F2A" w:rsidRDefault="00BC6C69">
            <w:r w:rsidRPr="00BC6C69">
              <w:rPr>
                <w:noProof/>
              </w:rPr>
              <w:drawing>
                <wp:inline distT="0" distB="0" distL="0" distR="0" wp14:anchorId="30C7247A" wp14:editId="62CF30D6">
                  <wp:extent cx="2914650" cy="1838960"/>
                  <wp:effectExtent l="0" t="0" r="0" b="8890"/>
                  <wp:docPr id="1501557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55747" name=""/>
                          <pic:cNvPicPr/>
                        </pic:nvPicPr>
                        <pic:blipFill>
                          <a:blip r:embed="rId82"/>
                          <a:stretch>
                            <a:fillRect/>
                          </a:stretch>
                        </pic:blipFill>
                        <pic:spPr>
                          <a:xfrm>
                            <a:off x="0" y="0"/>
                            <a:ext cx="2914650" cy="1838960"/>
                          </a:xfrm>
                          <a:prstGeom prst="rect">
                            <a:avLst/>
                          </a:prstGeom>
                        </pic:spPr>
                      </pic:pic>
                    </a:graphicData>
                  </a:graphic>
                </wp:inline>
              </w:drawing>
            </w:r>
          </w:p>
          <w:p w14:paraId="46D7138F" w14:textId="77777777" w:rsidR="00397F2A" w:rsidRDefault="00397F2A"/>
        </w:tc>
        <w:tc>
          <w:tcPr>
            <w:tcW w:w="4809" w:type="dxa"/>
          </w:tcPr>
          <w:p w14:paraId="441623B3" w14:textId="77777777" w:rsidR="00397F2A" w:rsidRDefault="00397F2A"/>
        </w:tc>
      </w:tr>
      <w:tr w:rsidR="00397F2A" w14:paraId="7C8744FF" w14:textId="77777777">
        <w:trPr>
          <w:trHeight w:val="3222"/>
        </w:trPr>
        <w:tc>
          <w:tcPr>
            <w:tcW w:w="4806" w:type="dxa"/>
          </w:tcPr>
          <w:p w14:paraId="396952E3" w14:textId="77777777" w:rsidR="00397F2A" w:rsidRDefault="00BC6C69">
            <w:r w:rsidRPr="00BC6C69">
              <w:rPr>
                <w:noProof/>
              </w:rPr>
              <w:drawing>
                <wp:inline distT="0" distB="0" distL="0" distR="0" wp14:anchorId="4C726746" wp14:editId="5BF0B6BA">
                  <wp:extent cx="2914650" cy="1828165"/>
                  <wp:effectExtent l="0" t="0" r="0" b="635"/>
                  <wp:docPr id="15768893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889395" name=""/>
                          <pic:cNvPicPr/>
                        </pic:nvPicPr>
                        <pic:blipFill>
                          <a:blip r:embed="rId83"/>
                          <a:stretch>
                            <a:fillRect/>
                          </a:stretch>
                        </pic:blipFill>
                        <pic:spPr>
                          <a:xfrm>
                            <a:off x="0" y="0"/>
                            <a:ext cx="2914650" cy="1828165"/>
                          </a:xfrm>
                          <a:prstGeom prst="rect">
                            <a:avLst/>
                          </a:prstGeom>
                        </pic:spPr>
                      </pic:pic>
                    </a:graphicData>
                  </a:graphic>
                </wp:inline>
              </w:drawing>
            </w:r>
          </w:p>
          <w:p w14:paraId="45CB33A8" w14:textId="6B4EE349" w:rsidR="00BC6C69" w:rsidRDefault="00BC6C69"/>
        </w:tc>
        <w:tc>
          <w:tcPr>
            <w:tcW w:w="4809" w:type="dxa"/>
          </w:tcPr>
          <w:p w14:paraId="1F89978A" w14:textId="77777777" w:rsidR="00397F2A" w:rsidRDefault="00397F2A"/>
        </w:tc>
      </w:tr>
    </w:tbl>
    <w:p w14:paraId="4BF5A8ED" w14:textId="77777777" w:rsidR="00397F2A" w:rsidRDefault="00397F2A"/>
    <w:p w14:paraId="4C3A1C97" w14:textId="3EC4209C" w:rsidR="00397F2A" w:rsidRDefault="00397F2A">
      <w:r>
        <w:br w:type="page"/>
      </w:r>
    </w:p>
    <w:tbl>
      <w:tblPr>
        <w:tblStyle w:val="TableGrid"/>
        <w:tblW w:w="0" w:type="auto"/>
        <w:tblLayout w:type="fixed"/>
        <w:tblLook w:val="04A0" w:firstRow="1" w:lastRow="0" w:firstColumn="1" w:lastColumn="0" w:noHBand="0" w:noVBand="1"/>
      </w:tblPr>
      <w:tblGrid>
        <w:gridCol w:w="4806"/>
        <w:gridCol w:w="4809"/>
      </w:tblGrid>
      <w:tr w:rsidR="00397F2A" w:rsidRPr="0006377A" w14:paraId="66B8D11D" w14:textId="77777777">
        <w:trPr>
          <w:cnfStyle w:val="100000000000" w:firstRow="1" w:lastRow="0" w:firstColumn="0" w:lastColumn="0" w:oddVBand="0" w:evenVBand="0" w:oddHBand="0" w:evenHBand="0" w:firstRowFirstColumn="0" w:firstRowLastColumn="0" w:lastRowFirstColumn="0" w:lastRowLastColumn="0"/>
        </w:trPr>
        <w:tc>
          <w:tcPr>
            <w:tcW w:w="4806" w:type="dxa"/>
            <w:shd w:val="clear" w:color="auto" w:fill="005EB8" w:themeFill="accent1"/>
          </w:tcPr>
          <w:p w14:paraId="2228212D" w14:textId="77777777" w:rsidR="00397F2A" w:rsidRPr="0006377A" w:rsidRDefault="00397F2A">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788D7B1C" w14:textId="77777777" w:rsidR="00397F2A" w:rsidRPr="0006377A" w:rsidRDefault="00397F2A">
            <w:pPr>
              <w:rPr>
                <w:b/>
                <w:bCs/>
                <w:color w:val="FFFFFF" w:themeColor="background1"/>
              </w:rPr>
            </w:pPr>
            <w:r w:rsidRPr="0006377A">
              <w:rPr>
                <w:b/>
                <w:bCs/>
                <w:color w:val="FFFFFF" w:themeColor="background1"/>
              </w:rPr>
              <w:t>Notes</w:t>
            </w:r>
          </w:p>
        </w:tc>
      </w:tr>
      <w:tr w:rsidR="00397F2A" w14:paraId="012FA250" w14:textId="77777777">
        <w:trPr>
          <w:trHeight w:val="3222"/>
        </w:trPr>
        <w:tc>
          <w:tcPr>
            <w:tcW w:w="4806" w:type="dxa"/>
          </w:tcPr>
          <w:p w14:paraId="5B3B2DC2" w14:textId="42BADED6" w:rsidR="00397F2A" w:rsidRDefault="00B2151F">
            <w:r w:rsidRPr="00B2151F">
              <w:rPr>
                <w:noProof/>
              </w:rPr>
              <w:drawing>
                <wp:inline distT="0" distB="0" distL="0" distR="0" wp14:anchorId="16038AB1" wp14:editId="20EC5EB3">
                  <wp:extent cx="2914650" cy="1840865"/>
                  <wp:effectExtent l="0" t="0" r="0" b="6985"/>
                  <wp:docPr id="4464133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413330" name=""/>
                          <pic:cNvPicPr/>
                        </pic:nvPicPr>
                        <pic:blipFill>
                          <a:blip r:embed="rId84"/>
                          <a:stretch>
                            <a:fillRect/>
                          </a:stretch>
                        </pic:blipFill>
                        <pic:spPr>
                          <a:xfrm>
                            <a:off x="0" y="0"/>
                            <a:ext cx="2914650" cy="1840865"/>
                          </a:xfrm>
                          <a:prstGeom prst="rect">
                            <a:avLst/>
                          </a:prstGeom>
                        </pic:spPr>
                      </pic:pic>
                    </a:graphicData>
                  </a:graphic>
                </wp:inline>
              </w:drawing>
            </w:r>
          </w:p>
          <w:p w14:paraId="703FD141" w14:textId="77777777" w:rsidR="00397F2A" w:rsidRDefault="00397F2A"/>
        </w:tc>
        <w:tc>
          <w:tcPr>
            <w:tcW w:w="4809" w:type="dxa"/>
          </w:tcPr>
          <w:p w14:paraId="5B4BACC3" w14:textId="77777777" w:rsidR="00397F2A" w:rsidRDefault="00397F2A"/>
        </w:tc>
      </w:tr>
      <w:tr w:rsidR="00397F2A" w14:paraId="00254A20" w14:textId="77777777">
        <w:trPr>
          <w:trHeight w:val="3222"/>
        </w:trPr>
        <w:tc>
          <w:tcPr>
            <w:tcW w:w="4806" w:type="dxa"/>
          </w:tcPr>
          <w:p w14:paraId="1B729901" w14:textId="33081766" w:rsidR="00397F2A" w:rsidRDefault="00481A07">
            <w:r w:rsidRPr="00481A07">
              <w:rPr>
                <w:noProof/>
              </w:rPr>
              <w:drawing>
                <wp:inline distT="0" distB="0" distL="0" distR="0" wp14:anchorId="58766611" wp14:editId="513674FD">
                  <wp:extent cx="2914650" cy="1831340"/>
                  <wp:effectExtent l="0" t="0" r="0" b="0"/>
                  <wp:docPr id="19480041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8004144" name=""/>
                          <pic:cNvPicPr/>
                        </pic:nvPicPr>
                        <pic:blipFill>
                          <a:blip r:embed="rId85"/>
                          <a:stretch>
                            <a:fillRect/>
                          </a:stretch>
                        </pic:blipFill>
                        <pic:spPr>
                          <a:xfrm>
                            <a:off x="0" y="0"/>
                            <a:ext cx="2914650" cy="1831340"/>
                          </a:xfrm>
                          <a:prstGeom prst="rect">
                            <a:avLst/>
                          </a:prstGeom>
                        </pic:spPr>
                      </pic:pic>
                    </a:graphicData>
                  </a:graphic>
                </wp:inline>
              </w:drawing>
            </w:r>
          </w:p>
          <w:p w14:paraId="205ABC2D" w14:textId="77777777" w:rsidR="00397F2A" w:rsidRDefault="00397F2A"/>
        </w:tc>
        <w:tc>
          <w:tcPr>
            <w:tcW w:w="4809" w:type="dxa"/>
          </w:tcPr>
          <w:p w14:paraId="53F1D92C" w14:textId="77777777" w:rsidR="00397F2A" w:rsidRDefault="00397F2A"/>
        </w:tc>
      </w:tr>
      <w:tr w:rsidR="00397F2A" w14:paraId="06A014C3" w14:textId="77777777">
        <w:trPr>
          <w:trHeight w:val="3222"/>
        </w:trPr>
        <w:tc>
          <w:tcPr>
            <w:tcW w:w="4806" w:type="dxa"/>
          </w:tcPr>
          <w:p w14:paraId="319958A3" w14:textId="5CB41808" w:rsidR="00397F2A" w:rsidRDefault="00B92937">
            <w:r w:rsidRPr="00B92937">
              <w:rPr>
                <w:noProof/>
              </w:rPr>
              <w:drawing>
                <wp:inline distT="0" distB="0" distL="0" distR="0" wp14:anchorId="040AE425" wp14:editId="30DF0EDF">
                  <wp:extent cx="2914650" cy="1821815"/>
                  <wp:effectExtent l="0" t="0" r="0" b="6985"/>
                  <wp:docPr id="16373147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314756" name=""/>
                          <pic:cNvPicPr/>
                        </pic:nvPicPr>
                        <pic:blipFill>
                          <a:blip r:embed="rId86"/>
                          <a:stretch>
                            <a:fillRect/>
                          </a:stretch>
                        </pic:blipFill>
                        <pic:spPr>
                          <a:xfrm>
                            <a:off x="0" y="0"/>
                            <a:ext cx="2914650" cy="1821815"/>
                          </a:xfrm>
                          <a:prstGeom prst="rect">
                            <a:avLst/>
                          </a:prstGeom>
                        </pic:spPr>
                      </pic:pic>
                    </a:graphicData>
                  </a:graphic>
                </wp:inline>
              </w:drawing>
            </w:r>
          </w:p>
          <w:p w14:paraId="71B318EB" w14:textId="77777777" w:rsidR="00397F2A" w:rsidRDefault="00397F2A"/>
        </w:tc>
        <w:tc>
          <w:tcPr>
            <w:tcW w:w="4809" w:type="dxa"/>
          </w:tcPr>
          <w:p w14:paraId="7ECFD80B" w14:textId="77777777" w:rsidR="00397F2A" w:rsidRDefault="00397F2A"/>
        </w:tc>
      </w:tr>
      <w:tr w:rsidR="00397F2A" w14:paraId="25A59AF1" w14:textId="77777777">
        <w:trPr>
          <w:trHeight w:val="3222"/>
        </w:trPr>
        <w:tc>
          <w:tcPr>
            <w:tcW w:w="4806" w:type="dxa"/>
          </w:tcPr>
          <w:p w14:paraId="6EEFD07E" w14:textId="77777777" w:rsidR="00397F2A" w:rsidRDefault="00B334B4">
            <w:r w:rsidRPr="00B334B4">
              <w:rPr>
                <w:noProof/>
              </w:rPr>
              <w:drawing>
                <wp:inline distT="0" distB="0" distL="0" distR="0" wp14:anchorId="369CADC6" wp14:editId="33C34E5C">
                  <wp:extent cx="2914650" cy="1858645"/>
                  <wp:effectExtent l="0" t="0" r="0" b="8255"/>
                  <wp:docPr id="15247363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736337" name=""/>
                          <pic:cNvPicPr/>
                        </pic:nvPicPr>
                        <pic:blipFill>
                          <a:blip r:embed="rId87"/>
                          <a:stretch>
                            <a:fillRect/>
                          </a:stretch>
                        </pic:blipFill>
                        <pic:spPr>
                          <a:xfrm>
                            <a:off x="0" y="0"/>
                            <a:ext cx="2914650" cy="1858645"/>
                          </a:xfrm>
                          <a:prstGeom prst="rect">
                            <a:avLst/>
                          </a:prstGeom>
                        </pic:spPr>
                      </pic:pic>
                    </a:graphicData>
                  </a:graphic>
                </wp:inline>
              </w:drawing>
            </w:r>
          </w:p>
          <w:p w14:paraId="46492C92" w14:textId="30A4A00C" w:rsidR="00B334B4" w:rsidRDefault="00B334B4"/>
        </w:tc>
        <w:tc>
          <w:tcPr>
            <w:tcW w:w="4809" w:type="dxa"/>
          </w:tcPr>
          <w:p w14:paraId="003FAB91" w14:textId="77777777" w:rsidR="00397F2A" w:rsidRDefault="00397F2A"/>
        </w:tc>
      </w:tr>
    </w:tbl>
    <w:p w14:paraId="3660E87F" w14:textId="77777777" w:rsidR="00877D12" w:rsidRDefault="00877D12"/>
    <w:p w14:paraId="523A9568" w14:textId="6C6EEFDB" w:rsidR="00397F2A" w:rsidRDefault="00397F2A">
      <w:r>
        <w:br w:type="page"/>
      </w:r>
    </w:p>
    <w:tbl>
      <w:tblPr>
        <w:tblStyle w:val="TableGrid"/>
        <w:tblW w:w="0" w:type="auto"/>
        <w:tblLayout w:type="fixed"/>
        <w:tblLook w:val="04A0" w:firstRow="1" w:lastRow="0" w:firstColumn="1" w:lastColumn="0" w:noHBand="0" w:noVBand="1"/>
      </w:tblPr>
      <w:tblGrid>
        <w:gridCol w:w="4806"/>
        <w:gridCol w:w="4809"/>
      </w:tblGrid>
      <w:tr w:rsidR="00397F2A" w:rsidRPr="0006377A" w14:paraId="07D0AC63" w14:textId="77777777">
        <w:trPr>
          <w:cnfStyle w:val="100000000000" w:firstRow="1" w:lastRow="0" w:firstColumn="0" w:lastColumn="0" w:oddVBand="0" w:evenVBand="0" w:oddHBand="0" w:evenHBand="0" w:firstRowFirstColumn="0" w:firstRowLastColumn="0" w:lastRowFirstColumn="0" w:lastRowLastColumn="0"/>
        </w:trPr>
        <w:tc>
          <w:tcPr>
            <w:tcW w:w="4806" w:type="dxa"/>
            <w:shd w:val="clear" w:color="auto" w:fill="005EB8" w:themeFill="accent1"/>
          </w:tcPr>
          <w:p w14:paraId="258683E7" w14:textId="77777777" w:rsidR="00397F2A" w:rsidRPr="0006377A" w:rsidRDefault="00397F2A">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347F0431" w14:textId="77777777" w:rsidR="00397F2A" w:rsidRPr="0006377A" w:rsidRDefault="00397F2A">
            <w:pPr>
              <w:rPr>
                <w:b/>
                <w:bCs/>
                <w:color w:val="FFFFFF" w:themeColor="background1"/>
              </w:rPr>
            </w:pPr>
            <w:r w:rsidRPr="0006377A">
              <w:rPr>
                <w:b/>
                <w:bCs/>
                <w:color w:val="FFFFFF" w:themeColor="background1"/>
              </w:rPr>
              <w:t>Notes</w:t>
            </w:r>
          </w:p>
        </w:tc>
      </w:tr>
      <w:tr w:rsidR="00397F2A" w14:paraId="35354878" w14:textId="77777777">
        <w:trPr>
          <w:trHeight w:val="3222"/>
        </w:trPr>
        <w:tc>
          <w:tcPr>
            <w:tcW w:w="4806" w:type="dxa"/>
          </w:tcPr>
          <w:p w14:paraId="6B720A9C" w14:textId="6FF80659" w:rsidR="00397F2A" w:rsidRDefault="00460AD0">
            <w:r w:rsidRPr="00460AD0">
              <w:rPr>
                <w:noProof/>
              </w:rPr>
              <w:drawing>
                <wp:inline distT="0" distB="0" distL="0" distR="0" wp14:anchorId="1918755D" wp14:editId="5A5B37BE">
                  <wp:extent cx="2914650" cy="1853565"/>
                  <wp:effectExtent l="0" t="0" r="0" b="0"/>
                  <wp:docPr id="19994337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433716" name=""/>
                          <pic:cNvPicPr/>
                        </pic:nvPicPr>
                        <pic:blipFill>
                          <a:blip r:embed="rId88"/>
                          <a:stretch>
                            <a:fillRect/>
                          </a:stretch>
                        </pic:blipFill>
                        <pic:spPr>
                          <a:xfrm>
                            <a:off x="0" y="0"/>
                            <a:ext cx="2914650" cy="1853565"/>
                          </a:xfrm>
                          <a:prstGeom prst="rect">
                            <a:avLst/>
                          </a:prstGeom>
                        </pic:spPr>
                      </pic:pic>
                    </a:graphicData>
                  </a:graphic>
                </wp:inline>
              </w:drawing>
            </w:r>
          </w:p>
          <w:p w14:paraId="2F185D5A" w14:textId="77777777" w:rsidR="00397F2A" w:rsidRDefault="00397F2A"/>
        </w:tc>
        <w:tc>
          <w:tcPr>
            <w:tcW w:w="4809" w:type="dxa"/>
          </w:tcPr>
          <w:p w14:paraId="54C21891" w14:textId="77777777" w:rsidR="00397F2A" w:rsidRDefault="00397F2A"/>
        </w:tc>
      </w:tr>
      <w:tr w:rsidR="00397F2A" w14:paraId="4EE1EF75" w14:textId="77777777">
        <w:trPr>
          <w:trHeight w:val="3222"/>
        </w:trPr>
        <w:tc>
          <w:tcPr>
            <w:tcW w:w="4806" w:type="dxa"/>
          </w:tcPr>
          <w:p w14:paraId="5829FC9B" w14:textId="1B172045" w:rsidR="00397F2A" w:rsidRDefault="008C3342">
            <w:r w:rsidRPr="008C3342">
              <w:rPr>
                <w:noProof/>
              </w:rPr>
              <w:drawing>
                <wp:inline distT="0" distB="0" distL="0" distR="0" wp14:anchorId="613DB422" wp14:editId="1734579E">
                  <wp:extent cx="2914650" cy="1871345"/>
                  <wp:effectExtent l="0" t="0" r="0" b="0"/>
                  <wp:docPr id="18699439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943995" name=""/>
                          <pic:cNvPicPr/>
                        </pic:nvPicPr>
                        <pic:blipFill>
                          <a:blip r:embed="rId89"/>
                          <a:stretch>
                            <a:fillRect/>
                          </a:stretch>
                        </pic:blipFill>
                        <pic:spPr>
                          <a:xfrm>
                            <a:off x="0" y="0"/>
                            <a:ext cx="2914650" cy="1871345"/>
                          </a:xfrm>
                          <a:prstGeom prst="rect">
                            <a:avLst/>
                          </a:prstGeom>
                        </pic:spPr>
                      </pic:pic>
                    </a:graphicData>
                  </a:graphic>
                </wp:inline>
              </w:drawing>
            </w:r>
          </w:p>
          <w:p w14:paraId="3A9DB663" w14:textId="77777777" w:rsidR="00397F2A" w:rsidRDefault="00397F2A"/>
        </w:tc>
        <w:tc>
          <w:tcPr>
            <w:tcW w:w="4809" w:type="dxa"/>
          </w:tcPr>
          <w:p w14:paraId="4F6ACA5B" w14:textId="77777777" w:rsidR="00397F2A" w:rsidRDefault="00397F2A"/>
        </w:tc>
      </w:tr>
      <w:tr w:rsidR="00397F2A" w14:paraId="33A020F0" w14:textId="77777777">
        <w:trPr>
          <w:trHeight w:val="3222"/>
        </w:trPr>
        <w:tc>
          <w:tcPr>
            <w:tcW w:w="4806" w:type="dxa"/>
          </w:tcPr>
          <w:p w14:paraId="4CAC32A5" w14:textId="6F58310D" w:rsidR="00397F2A" w:rsidRDefault="00F869EA">
            <w:r w:rsidRPr="00F869EA">
              <w:rPr>
                <w:noProof/>
              </w:rPr>
              <w:drawing>
                <wp:inline distT="0" distB="0" distL="0" distR="0" wp14:anchorId="255EBF2D" wp14:editId="3ED8FA23">
                  <wp:extent cx="2914650" cy="1866265"/>
                  <wp:effectExtent l="0" t="0" r="0" b="635"/>
                  <wp:docPr id="17856978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697893" name=""/>
                          <pic:cNvPicPr/>
                        </pic:nvPicPr>
                        <pic:blipFill>
                          <a:blip r:embed="rId90"/>
                          <a:stretch>
                            <a:fillRect/>
                          </a:stretch>
                        </pic:blipFill>
                        <pic:spPr>
                          <a:xfrm>
                            <a:off x="0" y="0"/>
                            <a:ext cx="2914650" cy="1866265"/>
                          </a:xfrm>
                          <a:prstGeom prst="rect">
                            <a:avLst/>
                          </a:prstGeom>
                        </pic:spPr>
                      </pic:pic>
                    </a:graphicData>
                  </a:graphic>
                </wp:inline>
              </w:drawing>
            </w:r>
          </w:p>
          <w:p w14:paraId="1BC8C61B" w14:textId="77777777" w:rsidR="00397F2A" w:rsidRDefault="00397F2A"/>
        </w:tc>
        <w:tc>
          <w:tcPr>
            <w:tcW w:w="4809" w:type="dxa"/>
          </w:tcPr>
          <w:p w14:paraId="0064BC80" w14:textId="77777777" w:rsidR="00397F2A" w:rsidRDefault="00397F2A"/>
        </w:tc>
      </w:tr>
      <w:tr w:rsidR="00397F2A" w14:paraId="5D90D55F" w14:textId="77777777">
        <w:trPr>
          <w:trHeight w:val="3222"/>
        </w:trPr>
        <w:tc>
          <w:tcPr>
            <w:tcW w:w="4806" w:type="dxa"/>
          </w:tcPr>
          <w:p w14:paraId="49D8D0D0" w14:textId="77777777" w:rsidR="00397F2A" w:rsidRDefault="00F869EA">
            <w:r w:rsidRPr="00F869EA">
              <w:rPr>
                <w:noProof/>
              </w:rPr>
              <w:drawing>
                <wp:inline distT="0" distB="0" distL="0" distR="0" wp14:anchorId="52A0C8A8" wp14:editId="7D3EC7BE">
                  <wp:extent cx="2914650" cy="1835785"/>
                  <wp:effectExtent l="0" t="0" r="0" b="0"/>
                  <wp:docPr id="6519606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960684" name=""/>
                          <pic:cNvPicPr/>
                        </pic:nvPicPr>
                        <pic:blipFill>
                          <a:blip r:embed="rId91"/>
                          <a:stretch>
                            <a:fillRect/>
                          </a:stretch>
                        </pic:blipFill>
                        <pic:spPr>
                          <a:xfrm>
                            <a:off x="0" y="0"/>
                            <a:ext cx="2914650" cy="1835785"/>
                          </a:xfrm>
                          <a:prstGeom prst="rect">
                            <a:avLst/>
                          </a:prstGeom>
                        </pic:spPr>
                      </pic:pic>
                    </a:graphicData>
                  </a:graphic>
                </wp:inline>
              </w:drawing>
            </w:r>
          </w:p>
          <w:p w14:paraId="211C7800" w14:textId="21AF06B3" w:rsidR="00F869EA" w:rsidRDefault="00F869EA"/>
        </w:tc>
        <w:tc>
          <w:tcPr>
            <w:tcW w:w="4809" w:type="dxa"/>
          </w:tcPr>
          <w:p w14:paraId="5C344D93" w14:textId="77777777" w:rsidR="00397F2A" w:rsidRDefault="00397F2A"/>
        </w:tc>
      </w:tr>
    </w:tbl>
    <w:p w14:paraId="76F4A342" w14:textId="77777777" w:rsidR="008A3393" w:rsidRDefault="008A3393" w:rsidP="00693A07"/>
    <w:p w14:paraId="73BB55C3" w14:textId="74D601D6" w:rsidR="00397F2A" w:rsidRDefault="00397F2A">
      <w:r>
        <w:br w:type="page"/>
      </w:r>
    </w:p>
    <w:tbl>
      <w:tblPr>
        <w:tblStyle w:val="TableGrid"/>
        <w:tblW w:w="0" w:type="auto"/>
        <w:tblLayout w:type="fixed"/>
        <w:tblLook w:val="04A0" w:firstRow="1" w:lastRow="0" w:firstColumn="1" w:lastColumn="0" w:noHBand="0" w:noVBand="1"/>
      </w:tblPr>
      <w:tblGrid>
        <w:gridCol w:w="4806"/>
        <w:gridCol w:w="4809"/>
      </w:tblGrid>
      <w:tr w:rsidR="00397F2A" w:rsidRPr="0006377A" w14:paraId="38304E7E" w14:textId="77777777">
        <w:trPr>
          <w:cnfStyle w:val="100000000000" w:firstRow="1" w:lastRow="0" w:firstColumn="0" w:lastColumn="0" w:oddVBand="0" w:evenVBand="0" w:oddHBand="0" w:evenHBand="0" w:firstRowFirstColumn="0" w:firstRowLastColumn="0" w:lastRowFirstColumn="0" w:lastRowLastColumn="0"/>
        </w:trPr>
        <w:tc>
          <w:tcPr>
            <w:tcW w:w="4806" w:type="dxa"/>
            <w:shd w:val="clear" w:color="auto" w:fill="005EB8" w:themeFill="accent1"/>
          </w:tcPr>
          <w:p w14:paraId="0EE88B7D" w14:textId="77777777" w:rsidR="00397F2A" w:rsidRPr="0006377A" w:rsidRDefault="00397F2A">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0A3BEE44" w14:textId="77777777" w:rsidR="00397F2A" w:rsidRPr="0006377A" w:rsidRDefault="00397F2A">
            <w:pPr>
              <w:rPr>
                <w:b/>
                <w:bCs/>
                <w:color w:val="FFFFFF" w:themeColor="background1"/>
              </w:rPr>
            </w:pPr>
            <w:r w:rsidRPr="0006377A">
              <w:rPr>
                <w:b/>
                <w:bCs/>
                <w:color w:val="FFFFFF" w:themeColor="background1"/>
              </w:rPr>
              <w:t>Notes</w:t>
            </w:r>
          </w:p>
        </w:tc>
      </w:tr>
      <w:tr w:rsidR="00397F2A" w14:paraId="5817B4BF" w14:textId="77777777">
        <w:trPr>
          <w:trHeight w:val="3222"/>
        </w:trPr>
        <w:tc>
          <w:tcPr>
            <w:tcW w:w="4806" w:type="dxa"/>
          </w:tcPr>
          <w:p w14:paraId="303FFC8F" w14:textId="7E162C82" w:rsidR="00397F2A" w:rsidRDefault="002D5D4C">
            <w:r w:rsidRPr="002D5D4C">
              <w:rPr>
                <w:noProof/>
              </w:rPr>
              <w:drawing>
                <wp:inline distT="0" distB="0" distL="0" distR="0" wp14:anchorId="33B68524" wp14:editId="7C1E911D">
                  <wp:extent cx="2914650" cy="1861185"/>
                  <wp:effectExtent l="0" t="0" r="0" b="5715"/>
                  <wp:docPr id="11812231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223170" name=""/>
                          <pic:cNvPicPr/>
                        </pic:nvPicPr>
                        <pic:blipFill>
                          <a:blip r:embed="rId92"/>
                          <a:stretch>
                            <a:fillRect/>
                          </a:stretch>
                        </pic:blipFill>
                        <pic:spPr>
                          <a:xfrm>
                            <a:off x="0" y="0"/>
                            <a:ext cx="2914650" cy="1861185"/>
                          </a:xfrm>
                          <a:prstGeom prst="rect">
                            <a:avLst/>
                          </a:prstGeom>
                        </pic:spPr>
                      </pic:pic>
                    </a:graphicData>
                  </a:graphic>
                </wp:inline>
              </w:drawing>
            </w:r>
          </w:p>
          <w:p w14:paraId="23EC42E5" w14:textId="77777777" w:rsidR="00397F2A" w:rsidRDefault="00397F2A"/>
        </w:tc>
        <w:tc>
          <w:tcPr>
            <w:tcW w:w="4809" w:type="dxa"/>
          </w:tcPr>
          <w:p w14:paraId="39CF12F9" w14:textId="77777777" w:rsidR="00397F2A" w:rsidRDefault="00397F2A"/>
        </w:tc>
      </w:tr>
      <w:tr w:rsidR="00397F2A" w14:paraId="002948B7" w14:textId="77777777">
        <w:trPr>
          <w:trHeight w:val="3222"/>
        </w:trPr>
        <w:tc>
          <w:tcPr>
            <w:tcW w:w="4806" w:type="dxa"/>
          </w:tcPr>
          <w:p w14:paraId="207DD882" w14:textId="31386F00" w:rsidR="00397F2A" w:rsidRDefault="008A554D">
            <w:r w:rsidRPr="008A554D">
              <w:rPr>
                <w:noProof/>
              </w:rPr>
              <w:drawing>
                <wp:inline distT="0" distB="0" distL="0" distR="0" wp14:anchorId="5D071CF4" wp14:editId="74EEA131">
                  <wp:extent cx="2914650" cy="1856105"/>
                  <wp:effectExtent l="0" t="0" r="0" b="0"/>
                  <wp:docPr id="477001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00138" name=""/>
                          <pic:cNvPicPr/>
                        </pic:nvPicPr>
                        <pic:blipFill>
                          <a:blip r:embed="rId93"/>
                          <a:stretch>
                            <a:fillRect/>
                          </a:stretch>
                        </pic:blipFill>
                        <pic:spPr>
                          <a:xfrm>
                            <a:off x="0" y="0"/>
                            <a:ext cx="2914650" cy="1856105"/>
                          </a:xfrm>
                          <a:prstGeom prst="rect">
                            <a:avLst/>
                          </a:prstGeom>
                        </pic:spPr>
                      </pic:pic>
                    </a:graphicData>
                  </a:graphic>
                </wp:inline>
              </w:drawing>
            </w:r>
          </w:p>
          <w:p w14:paraId="78E3792D" w14:textId="77777777" w:rsidR="00397F2A" w:rsidRDefault="00397F2A"/>
        </w:tc>
        <w:tc>
          <w:tcPr>
            <w:tcW w:w="4809" w:type="dxa"/>
          </w:tcPr>
          <w:p w14:paraId="49ACAB02" w14:textId="77777777" w:rsidR="00397F2A" w:rsidRDefault="00397F2A"/>
        </w:tc>
      </w:tr>
      <w:tr w:rsidR="00397F2A" w14:paraId="6BA08665" w14:textId="77777777">
        <w:trPr>
          <w:trHeight w:val="3222"/>
        </w:trPr>
        <w:tc>
          <w:tcPr>
            <w:tcW w:w="4806" w:type="dxa"/>
          </w:tcPr>
          <w:p w14:paraId="4AD757EA" w14:textId="218EE214" w:rsidR="00397F2A" w:rsidRDefault="00807A3B">
            <w:r w:rsidRPr="00807A3B">
              <w:rPr>
                <w:noProof/>
              </w:rPr>
              <w:drawing>
                <wp:inline distT="0" distB="0" distL="0" distR="0" wp14:anchorId="0183E519" wp14:editId="3BF89CAA">
                  <wp:extent cx="2914650" cy="1863090"/>
                  <wp:effectExtent l="0" t="0" r="0" b="3810"/>
                  <wp:docPr id="13221048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104882" name=""/>
                          <pic:cNvPicPr/>
                        </pic:nvPicPr>
                        <pic:blipFill>
                          <a:blip r:embed="rId94"/>
                          <a:stretch>
                            <a:fillRect/>
                          </a:stretch>
                        </pic:blipFill>
                        <pic:spPr>
                          <a:xfrm>
                            <a:off x="0" y="0"/>
                            <a:ext cx="2914650" cy="1863090"/>
                          </a:xfrm>
                          <a:prstGeom prst="rect">
                            <a:avLst/>
                          </a:prstGeom>
                        </pic:spPr>
                      </pic:pic>
                    </a:graphicData>
                  </a:graphic>
                </wp:inline>
              </w:drawing>
            </w:r>
          </w:p>
          <w:p w14:paraId="647E86EB" w14:textId="77777777" w:rsidR="00397F2A" w:rsidRDefault="00397F2A"/>
        </w:tc>
        <w:tc>
          <w:tcPr>
            <w:tcW w:w="4809" w:type="dxa"/>
          </w:tcPr>
          <w:p w14:paraId="650AD52A" w14:textId="77777777" w:rsidR="00397F2A" w:rsidRDefault="00397F2A"/>
        </w:tc>
      </w:tr>
      <w:tr w:rsidR="00397F2A" w14:paraId="18E562A5" w14:textId="77777777">
        <w:trPr>
          <w:trHeight w:val="3222"/>
        </w:trPr>
        <w:tc>
          <w:tcPr>
            <w:tcW w:w="4806" w:type="dxa"/>
          </w:tcPr>
          <w:p w14:paraId="7130EFEC" w14:textId="77777777" w:rsidR="00397F2A" w:rsidRDefault="00807A3B">
            <w:r w:rsidRPr="00807A3B">
              <w:rPr>
                <w:noProof/>
              </w:rPr>
              <w:drawing>
                <wp:inline distT="0" distB="0" distL="0" distR="0" wp14:anchorId="6A9EC08A" wp14:editId="674D63B1">
                  <wp:extent cx="2914650" cy="1840865"/>
                  <wp:effectExtent l="0" t="0" r="0" b="6985"/>
                  <wp:docPr id="3470666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066615" name=""/>
                          <pic:cNvPicPr/>
                        </pic:nvPicPr>
                        <pic:blipFill>
                          <a:blip r:embed="rId95"/>
                          <a:stretch>
                            <a:fillRect/>
                          </a:stretch>
                        </pic:blipFill>
                        <pic:spPr>
                          <a:xfrm>
                            <a:off x="0" y="0"/>
                            <a:ext cx="2914650" cy="1840865"/>
                          </a:xfrm>
                          <a:prstGeom prst="rect">
                            <a:avLst/>
                          </a:prstGeom>
                        </pic:spPr>
                      </pic:pic>
                    </a:graphicData>
                  </a:graphic>
                </wp:inline>
              </w:drawing>
            </w:r>
          </w:p>
          <w:p w14:paraId="0850BE3E" w14:textId="32971F76" w:rsidR="00807A3B" w:rsidRDefault="00807A3B"/>
        </w:tc>
        <w:tc>
          <w:tcPr>
            <w:tcW w:w="4809" w:type="dxa"/>
          </w:tcPr>
          <w:p w14:paraId="1C9EF338" w14:textId="77777777" w:rsidR="00397F2A" w:rsidRDefault="00397F2A"/>
        </w:tc>
      </w:tr>
    </w:tbl>
    <w:p w14:paraId="534EBE54" w14:textId="77777777" w:rsidR="00397F2A" w:rsidRDefault="00397F2A"/>
    <w:p w14:paraId="51117371" w14:textId="473B91A2" w:rsidR="00397F2A" w:rsidRDefault="00397F2A">
      <w:r>
        <w:br w:type="page"/>
      </w:r>
    </w:p>
    <w:tbl>
      <w:tblPr>
        <w:tblStyle w:val="TableGrid"/>
        <w:tblW w:w="0" w:type="auto"/>
        <w:tblLayout w:type="fixed"/>
        <w:tblLook w:val="04A0" w:firstRow="1" w:lastRow="0" w:firstColumn="1" w:lastColumn="0" w:noHBand="0" w:noVBand="1"/>
      </w:tblPr>
      <w:tblGrid>
        <w:gridCol w:w="4806"/>
        <w:gridCol w:w="4809"/>
      </w:tblGrid>
      <w:tr w:rsidR="00397F2A" w:rsidRPr="0006377A" w14:paraId="2C234CB5" w14:textId="77777777">
        <w:trPr>
          <w:cnfStyle w:val="100000000000" w:firstRow="1" w:lastRow="0" w:firstColumn="0" w:lastColumn="0" w:oddVBand="0" w:evenVBand="0" w:oddHBand="0" w:evenHBand="0" w:firstRowFirstColumn="0" w:firstRowLastColumn="0" w:lastRowFirstColumn="0" w:lastRowLastColumn="0"/>
        </w:trPr>
        <w:tc>
          <w:tcPr>
            <w:tcW w:w="4806" w:type="dxa"/>
            <w:shd w:val="clear" w:color="auto" w:fill="005EB8" w:themeFill="accent1"/>
          </w:tcPr>
          <w:p w14:paraId="0C7249A7" w14:textId="77777777" w:rsidR="00397F2A" w:rsidRPr="0006377A" w:rsidRDefault="00397F2A">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178032A3" w14:textId="77777777" w:rsidR="00397F2A" w:rsidRPr="0006377A" w:rsidRDefault="00397F2A">
            <w:pPr>
              <w:rPr>
                <w:b/>
                <w:bCs/>
                <w:color w:val="FFFFFF" w:themeColor="background1"/>
              </w:rPr>
            </w:pPr>
            <w:r w:rsidRPr="0006377A">
              <w:rPr>
                <w:b/>
                <w:bCs/>
                <w:color w:val="FFFFFF" w:themeColor="background1"/>
              </w:rPr>
              <w:t>Notes</w:t>
            </w:r>
          </w:p>
        </w:tc>
      </w:tr>
      <w:tr w:rsidR="00397F2A" w14:paraId="31EE88B3" w14:textId="77777777">
        <w:trPr>
          <w:trHeight w:val="3222"/>
        </w:trPr>
        <w:tc>
          <w:tcPr>
            <w:tcW w:w="4806" w:type="dxa"/>
          </w:tcPr>
          <w:p w14:paraId="61427A81" w14:textId="2FBAEC0E" w:rsidR="00397F2A" w:rsidRDefault="00BC46F6">
            <w:r w:rsidRPr="00BC46F6">
              <w:rPr>
                <w:noProof/>
              </w:rPr>
              <w:drawing>
                <wp:inline distT="0" distB="0" distL="0" distR="0" wp14:anchorId="30FEA124" wp14:editId="3378A391">
                  <wp:extent cx="2914650" cy="1840865"/>
                  <wp:effectExtent l="0" t="0" r="0" b="6985"/>
                  <wp:docPr id="12517603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760378" name=""/>
                          <pic:cNvPicPr/>
                        </pic:nvPicPr>
                        <pic:blipFill>
                          <a:blip r:embed="rId96"/>
                          <a:stretch>
                            <a:fillRect/>
                          </a:stretch>
                        </pic:blipFill>
                        <pic:spPr>
                          <a:xfrm>
                            <a:off x="0" y="0"/>
                            <a:ext cx="2914650" cy="1840865"/>
                          </a:xfrm>
                          <a:prstGeom prst="rect">
                            <a:avLst/>
                          </a:prstGeom>
                        </pic:spPr>
                      </pic:pic>
                    </a:graphicData>
                  </a:graphic>
                </wp:inline>
              </w:drawing>
            </w:r>
          </w:p>
          <w:p w14:paraId="6A23AC7F" w14:textId="77777777" w:rsidR="00397F2A" w:rsidRDefault="00397F2A"/>
        </w:tc>
        <w:tc>
          <w:tcPr>
            <w:tcW w:w="4809" w:type="dxa"/>
          </w:tcPr>
          <w:p w14:paraId="759D6311" w14:textId="77777777" w:rsidR="00397F2A" w:rsidRDefault="00397F2A"/>
        </w:tc>
      </w:tr>
      <w:tr w:rsidR="00397F2A" w14:paraId="1A7CE498" w14:textId="77777777">
        <w:trPr>
          <w:trHeight w:val="3222"/>
        </w:trPr>
        <w:tc>
          <w:tcPr>
            <w:tcW w:w="4806" w:type="dxa"/>
          </w:tcPr>
          <w:p w14:paraId="26FF08E1" w14:textId="2C82B321" w:rsidR="00397F2A" w:rsidRDefault="0090616E">
            <w:r w:rsidRPr="0090616E">
              <w:rPr>
                <w:noProof/>
              </w:rPr>
              <w:drawing>
                <wp:inline distT="0" distB="0" distL="0" distR="0" wp14:anchorId="2D1EB60E" wp14:editId="0E3B125A">
                  <wp:extent cx="2914650" cy="1850390"/>
                  <wp:effectExtent l="0" t="0" r="0" b="0"/>
                  <wp:docPr id="17026454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645463" name=""/>
                          <pic:cNvPicPr/>
                        </pic:nvPicPr>
                        <pic:blipFill>
                          <a:blip r:embed="rId97"/>
                          <a:stretch>
                            <a:fillRect/>
                          </a:stretch>
                        </pic:blipFill>
                        <pic:spPr>
                          <a:xfrm>
                            <a:off x="0" y="0"/>
                            <a:ext cx="2914650" cy="1850390"/>
                          </a:xfrm>
                          <a:prstGeom prst="rect">
                            <a:avLst/>
                          </a:prstGeom>
                        </pic:spPr>
                      </pic:pic>
                    </a:graphicData>
                  </a:graphic>
                </wp:inline>
              </w:drawing>
            </w:r>
          </w:p>
          <w:p w14:paraId="0E113916" w14:textId="77777777" w:rsidR="00397F2A" w:rsidRDefault="00397F2A"/>
        </w:tc>
        <w:tc>
          <w:tcPr>
            <w:tcW w:w="4809" w:type="dxa"/>
          </w:tcPr>
          <w:p w14:paraId="45C7BBD0" w14:textId="77777777" w:rsidR="00397F2A" w:rsidRDefault="00397F2A"/>
        </w:tc>
      </w:tr>
      <w:tr w:rsidR="00397F2A" w14:paraId="000E9ADD" w14:textId="77777777">
        <w:trPr>
          <w:trHeight w:val="3222"/>
        </w:trPr>
        <w:tc>
          <w:tcPr>
            <w:tcW w:w="4806" w:type="dxa"/>
          </w:tcPr>
          <w:p w14:paraId="445A6061" w14:textId="57764172" w:rsidR="00397F2A" w:rsidRDefault="0090616E">
            <w:r w:rsidRPr="0090616E">
              <w:rPr>
                <w:noProof/>
              </w:rPr>
              <w:drawing>
                <wp:inline distT="0" distB="0" distL="0" distR="0" wp14:anchorId="6EB98EF3" wp14:editId="5FADE6A1">
                  <wp:extent cx="2914650" cy="1866265"/>
                  <wp:effectExtent l="0" t="0" r="0" b="635"/>
                  <wp:docPr id="13251367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136743" name=""/>
                          <pic:cNvPicPr/>
                        </pic:nvPicPr>
                        <pic:blipFill>
                          <a:blip r:embed="rId98"/>
                          <a:stretch>
                            <a:fillRect/>
                          </a:stretch>
                        </pic:blipFill>
                        <pic:spPr>
                          <a:xfrm>
                            <a:off x="0" y="0"/>
                            <a:ext cx="2914650" cy="1866265"/>
                          </a:xfrm>
                          <a:prstGeom prst="rect">
                            <a:avLst/>
                          </a:prstGeom>
                        </pic:spPr>
                      </pic:pic>
                    </a:graphicData>
                  </a:graphic>
                </wp:inline>
              </w:drawing>
            </w:r>
          </w:p>
          <w:p w14:paraId="6A335BF3" w14:textId="77777777" w:rsidR="00397F2A" w:rsidRDefault="00397F2A"/>
        </w:tc>
        <w:tc>
          <w:tcPr>
            <w:tcW w:w="4809" w:type="dxa"/>
          </w:tcPr>
          <w:p w14:paraId="4F5B63C0" w14:textId="77777777" w:rsidR="00397F2A" w:rsidRDefault="00397F2A"/>
        </w:tc>
      </w:tr>
      <w:tr w:rsidR="00397F2A" w14:paraId="2A8F0DBF" w14:textId="77777777">
        <w:trPr>
          <w:trHeight w:val="3222"/>
        </w:trPr>
        <w:tc>
          <w:tcPr>
            <w:tcW w:w="4806" w:type="dxa"/>
          </w:tcPr>
          <w:p w14:paraId="13A489F4" w14:textId="77777777" w:rsidR="00397F2A" w:rsidRDefault="00433A00">
            <w:r w:rsidRPr="00433A00">
              <w:rPr>
                <w:noProof/>
              </w:rPr>
              <w:drawing>
                <wp:inline distT="0" distB="0" distL="0" distR="0" wp14:anchorId="0F82E1AB" wp14:editId="2B182115">
                  <wp:extent cx="2914650" cy="1818640"/>
                  <wp:effectExtent l="0" t="0" r="0" b="0"/>
                  <wp:docPr id="15046888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688888" name=""/>
                          <pic:cNvPicPr/>
                        </pic:nvPicPr>
                        <pic:blipFill>
                          <a:blip r:embed="rId99"/>
                          <a:stretch>
                            <a:fillRect/>
                          </a:stretch>
                        </pic:blipFill>
                        <pic:spPr>
                          <a:xfrm>
                            <a:off x="0" y="0"/>
                            <a:ext cx="2914650" cy="1818640"/>
                          </a:xfrm>
                          <a:prstGeom prst="rect">
                            <a:avLst/>
                          </a:prstGeom>
                        </pic:spPr>
                      </pic:pic>
                    </a:graphicData>
                  </a:graphic>
                </wp:inline>
              </w:drawing>
            </w:r>
          </w:p>
          <w:p w14:paraId="4B57C928" w14:textId="5410470F" w:rsidR="00433A00" w:rsidRDefault="00433A00"/>
        </w:tc>
        <w:tc>
          <w:tcPr>
            <w:tcW w:w="4809" w:type="dxa"/>
          </w:tcPr>
          <w:p w14:paraId="01CCD835" w14:textId="77777777" w:rsidR="00397F2A" w:rsidRDefault="00397F2A"/>
        </w:tc>
      </w:tr>
    </w:tbl>
    <w:p w14:paraId="4810CAA9" w14:textId="77777777" w:rsidR="00397F2A" w:rsidRDefault="00397F2A" w:rsidP="00693A07"/>
    <w:p w14:paraId="09A2222F" w14:textId="2C06200B" w:rsidR="00397F2A" w:rsidRDefault="00397F2A">
      <w:r>
        <w:br w:type="page"/>
      </w:r>
    </w:p>
    <w:tbl>
      <w:tblPr>
        <w:tblStyle w:val="TableGrid"/>
        <w:tblW w:w="0" w:type="auto"/>
        <w:tblLayout w:type="fixed"/>
        <w:tblLook w:val="04A0" w:firstRow="1" w:lastRow="0" w:firstColumn="1" w:lastColumn="0" w:noHBand="0" w:noVBand="1"/>
      </w:tblPr>
      <w:tblGrid>
        <w:gridCol w:w="4806"/>
        <w:gridCol w:w="4809"/>
      </w:tblGrid>
      <w:tr w:rsidR="00397F2A" w:rsidRPr="0006377A" w14:paraId="006E6CDF" w14:textId="77777777">
        <w:trPr>
          <w:cnfStyle w:val="100000000000" w:firstRow="1" w:lastRow="0" w:firstColumn="0" w:lastColumn="0" w:oddVBand="0" w:evenVBand="0" w:oddHBand="0" w:evenHBand="0" w:firstRowFirstColumn="0" w:firstRowLastColumn="0" w:lastRowFirstColumn="0" w:lastRowLastColumn="0"/>
        </w:trPr>
        <w:tc>
          <w:tcPr>
            <w:tcW w:w="4806" w:type="dxa"/>
            <w:shd w:val="clear" w:color="auto" w:fill="005EB8" w:themeFill="accent1"/>
          </w:tcPr>
          <w:p w14:paraId="43ACCB16" w14:textId="77777777" w:rsidR="00397F2A" w:rsidRPr="0006377A" w:rsidRDefault="00397F2A">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56F7EDE6" w14:textId="77777777" w:rsidR="00397F2A" w:rsidRPr="0006377A" w:rsidRDefault="00397F2A">
            <w:pPr>
              <w:rPr>
                <w:b/>
                <w:bCs/>
                <w:color w:val="FFFFFF" w:themeColor="background1"/>
              </w:rPr>
            </w:pPr>
            <w:r w:rsidRPr="0006377A">
              <w:rPr>
                <w:b/>
                <w:bCs/>
                <w:color w:val="FFFFFF" w:themeColor="background1"/>
              </w:rPr>
              <w:t>Notes</w:t>
            </w:r>
          </w:p>
        </w:tc>
      </w:tr>
      <w:tr w:rsidR="00397F2A" w14:paraId="33384021" w14:textId="77777777">
        <w:trPr>
          <w:trHeight w:val="3222"/>
        </w:trPr>
        <w:tc>
          <w:tcPr>
            <w:tcW w:w="4806" w:type="dxa"/>
          </w:tcPr>
          <w:p w14:paraId="27535219" w14:textId="27467C76" w:rsidR="00397F2A" w:rsidRDefault="006B1470">
            <w:r w:rsidRPr="006B1470">
              <w:rPr>
                <w:noProof/>
              </w:rPr>
              <w:drawing>
                <wp:inline distT="0" distB="0" distL="0" distR="0" wp14:anchorId="5621839F" wp14:editId="5EC352E9">
                  <wp:extent cx="2914650" cy="1830070"/>
                  <wp:effectExtent l="0" t="0" r="0" b="0"/>
                  <wp:docPr id="1837067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06755" name=""/>
                          <pic:cNvPicPr/>
                        </pic:nvPicPr>
                        <pic:blipFill>
                          <a:blip r:embed="rId100"/>
                          <a:stretch>
                            <a:fillRect/>
                          </a:stretch>
                        </pic:blipFill>
                        <pic:spPr>
                          <a:xfrm>
                            <a:off x="0" y="0"/>
                            <a:ext cx="2914650" cy="1830070"/>
                          </a:xfrm>
                          <a:prstGeom prst="rect">
                            <a:avLst/>
                          </a:prstGeom>
                        </pic:spPr>
                      </pic:pic>
                    </a:graphicData>
                  </a:graphic>
                </wp:inline>
              </w:drawing>
            </w:r>
          </w:p>
          <w:p w14:paraId="25F90F2C" w14:textId="77777777" w:rsidR="00397F2A" w:rsidRDefault="00397F2A"/>
        </w:tc>
        <w:tc>
          <w:tcPr>
            <w:tcW w:w="4809" w:type="dxa"/>
          </w:tcPr>
          <w:p w14:paraId="5EC7D4B6" w14:textId="77777777" w:rsidR="00397F2A" w:rsidRDefault="00397F2A"/>
        </w:tc>
      </w:tr>
      <w:tr w:rsidR="00397F2A" w14:paraId="2F45F7D2" w14:textId="77777777">
        <w:trPr>
          <w:trHeight w:val="3222"/>
        </w:trPr>
        <w:tc>
          <w:tcPr>
            <w:tcW w:w="4806" w:type="dxa"/>
          </w:tcPr>
          <w:p w14:paraId="10010F0D" w14:textId="01B85BA4" w:rsidR="00397F2A" w:rsidRDefault="000B2D00">
            <w:r w:rsidRPr="000B2D00">
              <w:rPr>
                <w:noProof/>
              </w:rPr>
              <w:drawing>
                <wp:inline distT="0" distB="0" distL="0" distR="0" wp14:anchorId="18A041FA" wp14:editId="570FCB6B">
                  <wp:extent cx="2914650" cy="1840865"/>
                  <wp:effectExtent l="0" t="0" r="0" b="6985"/>
                  <wp:docPr id="10161074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107494" name=""/>
                          <pic:cNvPicPr/>
                        </pic:nvPicPr>
                        <pic:blipFill>
                          <a:blip r:embed="rId101"/>
                          <a:stretch>
                            <a:fillRect/>
                          </a:stretch>
                        </pic:blipFill>
                        <pic:spPr>
                          <a:xfrm>
                            <a:off x="0" y="0"/>
                            <a:ext cx="2914650" cy="1840865"/>
                          </a:xfrm>
                          <a:prstGeom prst="rect">
                            <a:avLst/>
                          </a:prstGeom>
                        </pic:spPr>
                      </pic:pic>
                    </a:graphicData>
                  </a:graphic>
                </wp:inline>
              </w:drawing>
            </w:r>
          </w:p>
          <w:p w14:paraId="5729B6AA" w14:textId="77777777" w:rsidR="00397F2A" w:rsidRDefault="00397F2A"/>
        </w:tc>
        <w:tc>
          <w:tcPr>
            <w:tcW w:w="4809" w:type="dxa"/>
          </w:tcPr>
          <w:p w14:paraId="76517D6F" w14:textId="77777777" w:rsidR="00397F2A" w:rsidRDefault="00397F2A"/>
        </w:tc>
      </w:tr>
      <w:tr w:rsidR="00397F2A" w14:paraId="39B45CC4" w14:textId="77777777">
        <w:trPr>
          <w:trHeight w:val="3222"/>
        </w:trPr>
        <w:tc>
          <w:tcPr>
            <w:tcW w:w="4806" w:type="dxa"/>
          </w:tcPr>
          <w:p w14:paraId="2A410DBB" w14:textId="2E97AC64" w:rsidR="00397F2A" w:rsidRDefault="00997C5A">
            <w:r w:rsidRPr="00997C5A">
              <w:rPr>
                <w:noProof/>
              </w:rPr>
              <w:drawing>
                <wp:inline distT="0" distB="0" distL="0" distR="0" wp14:anchorId="0BBD5551" wp14:editId="797EC7DC">
                  <wp:extent cx="2914650" cy="1806575"/>
                  <wp:effectExtent l="0" t="0" r="0" b="3175"/>
                  <wp:docPr id="16336542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654209" name=""/>
                          <pic:cNvPicPr/>
                        </pic:nvPicPr>
                        <pic:blipFill>
                          <a:blip r:embed="rId102"/>
                          <a:stretch>
                            <a:fillRect/>
                          </a:stretch>
                        </pic:blipFill>
                        <pic:spPr>
                          <a:xfrm>
                            <a:off x="0" y="0"/>
                            <a:ext cx="2914650" cy="1806575"/>
                          </a:xfrm>
                          <a:prstGeom prst="rect">
                            <a:avLst/>
                          </a:prstGeom>
                        </pic:spPr>
                      </pic:pic>
                    </a:graphicData>
                  </a:graphic>
                </wp:inline>
              </w:drawing>
            </w:r>
          </w:p>
          <w:p w14:paraId="1DA60194" w14:textId="77777777" w:rsidR="00397F2A" w:rsidRDefault="00397F2A"/>
        </w:tc>
        <w:tc>
          <w:tcPr>
            <w:tcW w:w="4809" w:type="dxa"/>
          </w:tcPr>
          <w:p w14:paraId="04974164" w14:textId="77777777" w:rsidR="00397F2A" w:rsidRDefault="00397F2A"/>
        </w:tc>
      </w:tr>
      <w:tr w:rsidR="00397F2A" w14:paraId="06FC66D1" w14:textId="77777777">
        <w:trPr>
          <w:trHeight w:val="3222"/>
        </w:trPr>
        <w:tc>
          <w:tcPr>
            <w:tcW w:w="4806" w:type="dxa"/>
          </w:tcPr>
          <w:p w14:paraId="1C4B4181" w14:textId="77777777" w:rsidR="00397F2A" w:rsidRDefault="00997C5A">
            <w:r w:rsidRPr="00997C5A">
              <w:rPr>
                <w:noProof/>
              </w:rPr>
              <w:drawing>
                <wp:inline distT="0" distB="0" distL="0" distR="0" wp14:anchorId="7475E321" wp14:editId="69976BBC">
                  <wp:extent cx="2914650" cy="1828165"/>
                  <wp:effectExtent l="0" t="0" r="0" b="635"/>
                  <wp:docPr id="1967777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77774" name=""/>
                          <pic:cNvPicPr/>
                        </pic:nvPicPr>
                        <pic:blipFill>
                          <a:blip r:embed="rId103"/>
                          <a:stretch>
                            <a:fillRect/>
                          </a:stretch>
                        </pic:blipFill>
                        <pic:spPr>
                          <a:xfrm>
                            <a:off x="0" y="0"/>
                            <a:ext cx="2914650" cy="1828165"/>
                          </a:xfrm>
                          <a:prstGeom prst="rect">
                            <a:avLst/>
                          </a:prstGeom>
                        </pic:spPr>
                      </pic:pic>
                    </a:graphicData>
                  </a:graphic>
                </wp:inline>
              </w:drawing>
            </w:r>
          </w:p>
          <w:p w14:paraId="575790F6" w14:textId="5EE43945" w:rsidR="00997C5A" w:rsidRDefault="00997C5A"/>
        </w:tc>
        <w:tc>
          <w:tcPr>
            <w:tcW w:w="4809" w:type="dxa"/>
          </w:tcPr>
          <w:p w14:paraId="55610B54" w14:textId="77777777" w:rsidR="00397F2A" w:rsidRDefault="00397F2A"/>
        </w:tc>
      </w:tr>
    </w:tbl>
    <w:p w14:paraId="02081DF7" w14:textId="77777777" w:rsidR="00397F2A" w:rsidRDefault="00397F2A" w:rsidP="00693A07"/>
    <w:p w14:paraId="57EA8791" w14:textId="5B5FB2FF" w:rsidR="00397F2A" w:rsidRDefault="00397F2A">
      <w:r>
        <w:br w:type="page"/>
      </w:r>
    </w:p>
    <w:tbl>
      <w:tblPr>
        <w:tblStyle w:val="TableGrid"/>
        <w:tblW w:w="0" w:type="auto"/>
        <w:tblLayout w:type="fixed"/>
        <w:tblLook w:val="04A0" w:firstRow="1" w:lastRow="0" w:firstColumn="1" w:lastColumn="0" w:noHBand="0" w:noVBand="1"/>
      </w:tblPr>
      <w:tblGrid>
        <w:gridCol w:w="4806"/>
        <w:gridCol w:w="4809"/>
      </w:tblGrid>
      <w:tr w:rsidR="00397F2A" w:rsidRPr="0006377A" w14:paraId="2D20040B" w14:textId="77777777">
        <w:trPr>
          <w:cnfStyle w:val="100000000000" w:firstRow="1" w:lastRow="0" w:firstColumn="0" w:lastColumn="0" w:oddVBand="0" w:evenVBand="0" w:oddHBand="0" w:evenHBand="0" w:firstRowFirstColumn="0" w:firstRowLastColumn="0" w:lastRowFirstColumn="0" w:lastRowLastColumn="0"/>
        </w:trPr>
        <w:tc>
          <w:tcPr>
            <w:tcW w:w="4806" w:type="dxa"/>
            <w:shd w:val="clear" w:color="auto" w:fill="005EB8" w:themeFill="accent1"/>
          </w:tcPr>
          <w:p w14:paraId="442BD4A8" w14:textId="77777777" w:rsidR="00397F2A" w:rsidRPr="0006377A" w:rsidRDefault="00397F2A">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608A1A4E" w14:textId="77777777" w:rsidR="00397F2A" w:rsidRPr="0006377A" w:rsidRDefault="00397F2A">
            <w:pPr>
              <w:rPr>
                <w:b/>
                <w:bCs/>
                <w:color w:val="FFFFFF" w:themeColor="background1"/>
              </w:rPr>
            </w:pPr>
            <w:r w:rsidRPr="0006377A">
              <w:rPr>
                <w:b/>
                <w:bCs/>
                <w:color w:val="FFFFFF" w:themeColor="background1"/>
              </w:rPr>
              <w:t>Notes</w:t>
            </w:r>
          </w:p>
        </w:tc>
      </w:tr>
      <w:tr w:rsidR="00397F2A" w14:paraId="232E674C" w14:textId="77777777">
        <w:trPr>
          <w:trHeight w:val="3222"/>
        </w:trPr>
        <w:tc>
          <w:tcPr>
            <w:tcW w:w="4806" w:type="dxa"/>
          </w:tcPr>
          <w:p w14:paraId="4047EE71" w14:textId="34FA58CD" w:rsidR="00397F2A" w:rsidRDefault="003D2253">
            <w:r w:rsidRPr="003D2253">
              <w:rPr>
                <w:noProof/>
              </w:rPr>
              <w:drawing>
                <wp:inline distT="0" distB="0" distL="0" distR="0" wp14:anchorId="032D781C" wp14:editId="0265702A">
                  <wp:extent cx="2914650" cy="1822450"/>
                  <wp:effectExtent l="0" t="0" r="0" b="6350"/>
                  <wp:docPr id="1078222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22211" name=""/>
                          <pic:cNvPicPr/>
                        </pic:nvPicPr>
                        <pic:blipFill>
                          <a:blip r:embed="rId104"/>
                          <a:stretch>
                            <a:fillRect/>
                          </a:stretch>
                        </pic:blipFill>
                        <pic:spPr>
                          <a:xfrm>
                            <a:off x="0" y="0"/>
                            <a:ext cx="2914650" cy="1822450"/>
                          </a:xfrm>
                          <a:prstGeom prst="rect">
                            <a:avLst/>
                          </a:prstGeom>
                        </pic:spPr>
                      </pic:pic>
                    </a:graphicData>
                  </a:graphic>
                </wp:inline>
              </w:drawing>
            </w:r>
          </w:p>
          <w:p w14:paraId="68AD9592" w14:textId="77777777" w:rsidR="00397F2A" w:rsidRDefault="00397F2A"/>
        </w:tc>
        <w:tc>
          <w:tcPr>
            <w:tcW w:w="4809" w:type="dxa"/>
          </w:tcPr>
          <w:p w14:paraId="664FEC70" w14:textId="77777777" w:rsidR="00397F2A" w:rsidRDefault="00397F2A"/>
        </w:tc>
      </w:tr>
      <w:tr w:rsidR="00397F2A" w14:paraId="4B641837" w14:textId="77777777">
        <w:trPr>
          <w:trHeight w:val="3222"/>
        </w:trPr>
        <w:tc>
          <w:tcPr>
            <w:tcW w:w="4806" w:type="dxa"/>
          </w:tcPr>
          <w:p w14:paraId="463D8395" w14:textId="0F439907" w:rsidR="00397F2A" w:rsidRDefault="00326C1F">
            <w:r w:rsidRPr="00326C1F">
              <w:rPr>
                <w:noProof/>
              </w:rPr>
              <w:drawing>
                <wp:inline distT="0" distB="0" distL="0" distR="0" wp14:anchorId="2F525C37" wp14:editId="05A86614">
                  <wp:extent cx="2914650" cy="1829435"/>
                  <wp:effectExtent l="0" t="0" r="0" b="0"/>
                  <wp:docPr id="2232013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201331" name=""/>
                          <pic:cNvPicPr/>
                        </pic:nvPicPr>
                        <pic:blipFill>
                          <a:blip r:embed="rId105"/>
                          <a:stretch>
                            <a:fillRect/>
                          </a:stretch>
                        </pic:blipFill>
                        <pic:spPr>
                          <a:xfrm>
                            <a:off x="0" y="0"/>
                            <a:ext cx="2914650" cy="1829435"/>
                          </a:xfrm>
                          <a:prstGeom prst="rect">
                            <a:avLst/>
                          </a:prstGeom>
                        </pic:spPr>
                      </pic:pic>
                    </a:graphicData>
                  </a:graphic>
                </wp:inline>
              </w:drawing>
            </w:r>
          </w:p>
          <w:p w14:paraId="3C939F7C" w14:textId="77777777" w:rsidR="00397F2A" w:rsidRDefault="00397F2A"/>
        </w:tc>
        <w:tc>
          <w:tcPr>
            <w:tcW w:w="4809" w:type="dxa"/>
          </w:tcPr>
          <w:p w14:paraId="065A25AD" w14:textId="77777777" w:rsidR="00397F2A" w:rsidRDefault="00397F2A"/>
        </w:tc>
      </w:tr>
      <w:tr w:rsidR="00397F2A" w14:paraId="09AB2E5A" w14:textId="77777777">
        <w:trPr>
          <w:trHeight w:val="3222"/>
        </w:trPr>
        <w:tc>
          <w:tcPr>
            <w:tcW w:w="4806" w:type="dxa"/>
          </w:tcPr>
          <w:p w14:paraId="5A01E2ED" w14:textId="3AE98B54" w:rsidR="00397F2A" w:rsidRDefault="00831FC2">
            <w:r w:rsidRPr="00831FC2">
              <w:rPr>
                <w:noProof/>
              </w:rPr>
              <w:drawing>
                <wp:inline distT="0" distB="0" distL="0" distR="0" wp14:anchorId="2C92D608" wp14:editId="1829B372">
                  <wp:extent cx="2914650" cy="1814830"/>
                  <wp:effectExtent l="0" t="0" r="0" b="0"/>
                  <wp:docPr id="1012797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79789" name=""/>
                          <pic:cNvPicPr/>
                        </pic:nvPicPr>
                        <pic:blipFill>
                          <a:blip r:embed="rId106"/>
                          <a:stretch>
                            <a:fillRect/>
                          </a:stretch>
                        </pic:blipFill>
                        <pic:spPr>
                          <a:xfrm>
                            <a:off x="0" y="0"/>
                            <a:ext cx="2914650" cy="1814830"/>
                          </a:xfrm>
                          <a:prstGeom prst="rect">
                            <a:avLst/>
                          </a:prstGeom>
                        </pic:spPr>
                      </pic:pic>
                    </a:graphicData>
                  </a:graphic>
                </wp:inline>
              </w:drawing>
            </w:r>
          </w:p>
          <w:p w14:paraId="58A61AE1" w14:textId="77777777" w:rsidR="00397F2A" w:rsidRDefault="00397F2A"/>
        </w:tc>
        <w:tc>
          <w:tcPr>
            <w:tcW w:w="4809" w:type="dxa"/>
          </w:tcPr>
          <w:p w14:paraId="77621ACD" w14:textId="77777777" w:rsidR="00397F2A" w:rsidRDefault="00397F2A"/>
        </w:tc>
      </w:tr>
      <w:tr w:rsidR="00397F2A" w14:paraId="2A0E92EB" w14:textId="77777777">
        <w:trPr>
          <w:trHeight w:val="3222"/>
        </w:trPr>
        <w:tc>
          <w:tcPr>
            <w:tcW w:w="4806" w:type="dxa"/>
          </w:tcPr>
          <w:p w14:paraId="0555C28B" w14:textId="77777777" w:rsidR="00397F2A" w:rsidRDefault="007E2F21">
            <w:r w:rsidRPr="007E2F21">
              <w:rPr>
                <w:noProof/>
              </w:rPr>
              <w:drawing>
                <wp:inline distT="0" distB="0" distL="0" distR="0" wp14:anchorId="4BA1EF12" wp14:editId="1E5D6693">
                  <wp:extent cx="2914650" cy="1828165"/>
                  <wp:effectExtent l="0" t="0" r="0" b="635"/>
                  <wp:docPr id="18736809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680970" name=""/>
                          <pic:cNvPicPr/>
                        </pic:nvPicPr>
                        <pic:blipFill>
                          <a:blip r:embed="rId107"/>
                          <a:stretch>
                            <a:fillRect/>
                          </a:stretch>
                        </pic:blipFill>
                        <pic:spPr>
                          <a:xfrm>
                            <a:off x="0" y="0"/>
                            <a:ext cx="2914650" cy="1828165"/>
                          </a:xfrm>
                          <a:prstGeom prst="rect">
                            <a:avLst/>
                          </a:prstGeom>
                        </pic:spPr>
                      </pic:pic>
                    </a:graphicData>
                  </a:graphic>
                </wp:inline>
              </w:drawing>
            </w:r>
          </w:p>
          <w:p w14:paraId="071DDA30" w14:textId="38A13CB3" w:rsidR="007E2F21" w:rsidRPr="00EB17D4" w:rsidRDefault="00EB17D4">
            <w:pPr>
              <w:rPr>
                <w:szCs w:val="21"/>
                <w:u w:val="single"/>
              </w:rPr>
            </w:pPr>
            <w:r w:rsidRPr="00EB17D4">
              <w:rPr>
                <w:szCs w:val="21"/>
                <w:u w:val="single"/>
              </w:rPr>
              <w:fldChar w:fldCharType="begin"/>
            </w:r>
            <w:r w:rsidRPr="00EB17D4">
              <w:rPr>
                <w:szCs w:val="21"/>
                <w:u w:val="single"/>
              </w:rPr>
              <w:instrText xml:space="preserve"> REF _Ref233123596 \h  \* MERGEFORMAT </w:instrText>
            </w:r>
            <w:r w:rsidRPr="00EB17D4">
              <w:rPr>
                <w:szCs w:val="21"/>
                <w:u w:val="single"/>
              </w:rPr>
            </w:r>
            <w:r w:rsidRPr="00EB17D4">
              <w:rPr>
                <w:szCs w:val="21"/>
                <w:u w:val="single"/>
              </w:rPr>
              <w:fldChar w:fldCharType="separate"/>
            </w:r>
            <w:r w:rsidRPr="00EB17D4">
              <w:rPr>
                <w:szCs w:val="21"/>
                <w:u w:val="single"/>
              </w:rPr>
              <w:t>Case study: Mapping behaviour (Table 3)</w:t>
            </w:r>
            <w:r w:rsidRPr="00EB17D4">
              <w:rPr>
                <w:szCs w:val="21"/>
                <w:u w:val="single"/>
              </w:rPr>
              <w:fldChar w:fldCharType="end"/>
            </w:r>
          </w:p>
        </w:tc>
        <w:tc>
          <w:tcPr>
            <w:tcW w:w="4809" w:type="dxa"/>
          </w:tcPr>
          <w:p w14:paraId="1F480C5A" w14:textId="77777777" w:rsidR="00397F2A" w:rsidRDefault="00397F2A"/>
        </w:tc>
      </w:tr>
    </w:tbl>
    <w:p w14:paraId="0162BB01" w14:textId="77777777" w:rsidR="00397F2A" w:rsidRDefault="00397F2A" w:rsidP="00693A07"/>
    <w:p w14:paraId="70C802C9" w14:textId="441FC943" w:rsidR="00397F2A" w:rsidRDefault="00397F2A">
      <w:r>
        <w:br w:type="page"/>
      </w:r>
    </w:p>
    <w:tbl>
      <w:tblPr>
        <w:tblStyle w:val="TableGrid"/>
        <w:tblW w:w="0" w:type="auto"/>
        <w:tblLayout w:type="fixed"/>
        <w:tblLook w:val="04A0" w:firstRow="1" w:lastRow="0" w:firstColumn="1" w:lastColumn="0" w:noHBand="0" w:noVBand="1"/>
      </w:tblPr>
      <w:tblGrid>
        <w:gridCol w:w="4806"/>
        <w:gridCol w:w="4809"/>
      </w:tblGrid>
      <w:tr w:rsidR="00397F2A" w:rsidRPr="0006377A" w14:paraId="619F8F51" w14:textId="77777777">
        <w:trPr>
          <w:cnfStyle w:val="100000000000" w:firstRow="1" w:lastRow="0" w:firstColumn="0" w:lastColumn="0" w:oddVBand="0" w:evenVBand="0" w:oddHBand="0" w:evenHBand="0" w:firstRowFirstColumn="0" w:firstRowLastColumn="0" w:lastRowFirstColumn="0" w:lastRowLastColumn="0"/>
        </w:trPr>
        <w:tc>
          <w:tcPr>
            <w:tcW w:w="4806" w:type="dxa"/>
            <w:shd w:val="clear" w:color="auto" w:fill="005EB8" w:themeFill="accent1"/>
          </w:tcPr>
          <w:p w14:paraId="47108AB5" w14:textId="77777777" w:rsidR="00397F2A" w:rsidRPr="0006377A" w:rsidRDefault="00397F2A">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60A629D4" w14:textId="77777777" w:rsidR="00397F2A" w:rsidRPr="0006377A" w:rsidRDefault="00397F2A">
            <w:pPr>
              <w:rPr>
                <w:b/>
                <w:bCs/>
                <w:color w:val="FFFFFF" w:themeColor="background1"/>
              </w:rPr>
            </w:pPr>
            <w:r w:rsidRPr="0006377A">
              <w:rPr>
                <w:b/>
                <w:bCs/>
                <w:color w:val="FFFFFF" w:themeColor="background1"/>
              </w:rPr>
              <w:t>Notes</w:t>
            </w:r>
          </w:p>
        </w:tc>
      </w:tr>
      <w:tr w:rsidR="00397F2A" w14:paraId="15F1729A" w14:textId="77777777">
        <w:trPr>
          <w:trHeight w:val="3222"/>
        </w:trPr>
        <w:tc>
          <w:tcPr>
            <w:tcW w:w="4806" w:type="dxa"/>
          </w:tcPr>
          <w:p w14:paraId="414A0672" w14:textId="468093DA" w:rsidR="00397F2A" w:rsidRDefault="007E2F21">
            <w:r w:rsidRPr="007E2F21">
              <w:rPr>
                <w:noProof/>
              </w:rPr>
              <w:drawing>
                <wp:inline distT="0" distB="0" distL="0" distR="0" wp14:anchorId="4DB4E67D" wp14:editId="2FFB3083">
                  <wp:extent cx="2914650" cy="1889125"/>
                  <wp:effectExtent l="0" t="0" r="0" b="0"/>
                  <wp:docPr id="7554888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488844" name=""/>
                          <pic:cNvPicPr/>
                        </pic:nvPicPr>
                        <pic:blipFill>
                          <a:blip r:embed="rId108"/>
                          <a:stretch>
                            <a:fillRect/>
                          </a:stretch>
                        </pic:blipFill>
                        <pic:spPr>
                          <a:xfrm>
                            <a:off x="0" y="0"/>
                            <a:ext cx="2914650" cy="1889125"/>
                          </a:xfrm>
                          <a:prstGeom prst="rect">
                            <a:avLst/>
                          </a:prstGeom>
                        </pic:spPr>
                      </pic:pic>
                    </a:graphicData>
                  </a:graphic>
                </wp:inline>
              </w:drawing>
            </w:r>
          </w:p>
          <w:p w14:paraId="5645D039" w14:textId="77777777" w:rsidR="00397F2A" w:rsidRDefault="00397F2A"/>
        </w:tc>
        <w:tc>
          <w:tcPr>
            <w:tcW w:w="4809" w:type="dxa"/>
          </w:tcPr>
          <w:p w14:paraId="4F51F359" w14:textId="77777777" w:rsidR="00397F2A" w:rsidRDefault="00397F2A"/>
        </w:tc>
      </w:tr>
      <w:tr w:rsidR="00397F2A" w14:paraId="044BEC2A" w14:textId="77777777">
        <w:trPr>
          <w:trHeight w:val="3222"/>
        </w:trPr>
        <w:tc>
          <w:tcPr>
            <w:tcW w:w="4806" w:type="dxa"/>
          </w:tcPr>
          <w:p w14:paraId="6AC64C8B" w14:textId="18A2C2F5" w:rsidR="00397F2A" w:rsidRDefault="00EE6053">
            <w:r w:rsidRPr="00EE6053">
              <w:rPr>
                <w:noProof/>
              </w:rPr>
              <w:drawing>
                <wp:inline distT="0" distB="0" distL="0" distR="0" wp14:anchorId="371DEFCB" wp14:editId="128520D5">
                  <wp:extent cx="2914650" cy="1863725"/>
                  <wp:effectExtent l="0" t="0" r="0" b="3175"/>
                  <wp:docPr id="7371516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151666" name=""/>
                          <pic:cNvPicPr/>
                        </pic:nvPicPr>
                        <pic:blipFill>
                          <a:blip r:embed="rId109"/>
                          <a:stretch>
                            <a:fillRect/>
                          </a:stretch>
                        </pic:blipFill>
                        <pic:spPr>
                          <a:xfrm>
                            <a:off x="0" y="0"/>
                            <a:ext cx="2914650" cy="1863725"/>
                          </a:xfrm>
                          <a:prstGeom prst="rect">
                            <a:avLst/>
                          </a:prstGeom>
                        </pic:spPr>
                      </pic:pic>
                    </a:graphicData>
                  </a:graphic>
                </wp:inline>
              </w:drawing>
            </w:r>
          </w:p>
          <w:p w14:paraId="69C953B4" w14:textId="77777777" w:rsidR="00397F2A" w:rsidRDefault="00397F2A"/>
        </w:tc>
        <w:tc>
          <w:tcPr>
            <w:tcW w:w="4809" w:type="dxa"/>
          </w:tcPr>
          <w:p w14:paraId="6B9D156D" w14:textId="77777777" w:rsidR="00397F2A" w:rsidRDefault="00397F2A"/>
        </w:tc>
      </w:tr>
      <w:tr w:rsidR="00397F2A" w14:paraId="57D55255" w14:textId="77777777">
        <w:trPr>
          <w:trHeight w:val="3222"/>
        </w:trPr>
        <w:tc>
          <w:tcPr>
            <w:tcW w:w="4806" w:type="dxa"/>
          </w:tcPr>
          <w:p w14:paraId="6FAFBA95" w14:textId="76E73CF4" w:rsidR="00397F2A" w:rsidRDefault="00185BED">
            <w:r w:rsidRPr="00185BED">
              <w:rPr>
                <w:noProof/>
              </w:rPr>
              <w:drawing>
                <wp:inline distT="0" distB="0" distL="0" distR="0" wp14:anchorId="201A6649" wp14:editId="2FD2CBEC">
                  <wp:extent cx="2914650" cy="1871345"/>
                  <wp:effectExtent l="0" t="0" r="0" b="0"/>
                  <wp:docPr id="17222173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217340" name=""/>
                          <pic:cNvPicPr/>
                        </pic:nvPicPr>
                        <pic:blipFill>
                          <a:blip r:embed="rId110"/>
                          <a:stretch>
                            <a:fillRect/>
                          </a:stretch>
                        </pic:blipFill>
                        <pic:spPr>
                          <a:xfrm>
                            <a:off x="0" y="0"/>
                            <a:ext cx="2914650" cy="1871345"/>
                          </a:xfrm>
                          <a:prstGeom prst="rect">
                            <a:avLst/>
                          </a:prstGeom>
                        </pic:spPr>
                      </pic:pic>
                    </a:graphicData>
                  </a:graphic>
                </wp:inline>
              </w:drawing>
            </w:r>
          </w:p>
          <w:p w14:paraId="39378FC3" w14:textId="77777777" w:rsidR="00397F2A" w:rsidRDefault="00397F2A"/>
        </w:tc>
        <w:tc>
          <w:tcPr>
            <w:tcW w:w="4809" w:type="dxa"/>
          </w:tcPr>
          <w:p w14:paraId="2392F532" w14:textId="77777777" w:rsidR="00397F2A" w:rsidRDefault="00397F2A"/>
        </w:tc>
      </w:tr>
      <w:tr w:rsidR="00397F2A" w14:paraId="7D2BDE92" w14:textId="77777777">
        <w:trPr>
          <w:trHeight w:val="3222"/>
        </w:trPr>
        <w:tc>
          <w:tcPr>
            <w:tcW w:w="4806" w:type="dxa"/>
          </w:tcPr>
          <w:p w14:paraId="360B7C67" w14:textId="77777777" w:rsidR="00397F2A" w:rsidRDefault="002517A8">
            <w:r w:rsidRPr="002517A8">
              <w:rPr>
                <w:noProof/>
              </w:rPr>
              <w:drawing>
                <wp:inline distT="0" distB="0" distL="0" distR="0" wp14:anchorId="5994E998" wp14:editId="40D249A8">
                  <wp:extent cx="2914650" cy="1818640"/>
                  <wp:effectExtent l="0" t="0" r="0" b="0"/>
                  <wp:docPr id="11711149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114957" name=""/>
                          <pic:cNvPicPr/>
                        </pic:nvPicPr>
                        <pic:blipFill>
                          <a:blip r:embed="rId111"/>
                          <a:stretch>
                            <a:fillRect/>
                          </a:stretch>
                        </pic:blipFill>
                        <pic:spPr>
                          <a:xfrm>
                            <a:off x="0" y="0"/>
                            <a:ext cx="2914650" cy="1818640"/>
                          </a:xfrm>
                          <a:prstGeom prst="rect">
                            <a:avLst/>
                          </a:prstGeom>
                        </pic:spPr>
                      </pic:pic>
                    </a:graphicData>
                  </a:graphic>
                </wp:inline>
              </w:drawing>
            </w:r>
          </w:p>
          <w:p w14:paraId="2DC4788C" w14:textId="4A2A7345" w:rsidR="002517A8" w:rsidRDefault="002517A8"/>
        </w:tc>
        <w:tc>
          <w:tcPr>
            <w:tcW w:w="4809" w:type="dxa"/>
          </w:tcPr>
          <w:p w14:paraId="65515B63" w14:textId="77777777" w:rsidR="00397F2A" w:rsidRDefault="00397F2A"/>
        </w:tc>
      </w:tr>
    </w:tbl>
    <w:p w14:paraId="1278ED14" w14:textId="77777777" w:rsidR="00397F2A" w:rsidRDefault="00397F2A" w:rsidP="00693A07"/>
    <w:p w14:paraId="4E525194" w14:textId="71B05BA0" w:rsidR="002517A8" w:rsidRDefault="002517A8">
      <w:r>
        <w:br w:type="page"/>
      </w:r>
    </w:p>
    <w:tbl>
      <w:tblPr>
        <w:tblStyle w:val="TableGrid"/>
        <w:tblW w:w="0" w:type="auto"/>
        <w:tblLayout w:type="fixed"/>
        <w:tblLook w:val="04A0" w:firstRow="1" w:lastRow="0" w:firstColumn="1" w:lastColumn="0" w:noHBand="0" w:noVBand="1"/>
      </w:tblPr>
      <w:tblGrid>
        <w:gridCol w:w="4806"/>
        <w:gridCol w:w="4809"/>
      </w:tblGrid>
      <w:tr w:rsidR="002517A8" w:rsidRPr="0006377A" w14:paraId="0B3FDC39" w14:textId="77777777">
        <w:trPr>
          <w:cnfStyle w:val="100000000000" w:firstRow="1" w:lastRow="0" w:firstColumn="0" w:lastColumn="0" w:oddVBand="0" w:evenVBand="0" w:oddHBand="0" w:evenHBand="0" w:firstRowFirstColumn="0" w:firstRowLastColumn="0" w:lastRowFirstColumn="0" w:lastRowLastColumn="0"/>
        </w:trPr>
        <w:tc>
          <w:tcPr>
            <w:tcW w:w="4806" w:type="dxa"/>
            <w:shd w:val="clear" w:color="auto" w:fill="005EB8" w:themeFill="accent1"/>
          </w:tcPr>
          <w:p w14:paraId="51DA94CF" w14:textId="77777777" w:rsidR="002517A8" w:rsidRPr="0006377A" w:rsidRDefault="002517A8">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498B9780" w14:textId="77777777" w:rsidR="002517A8" w:rsidRPr="0006377A" w:rsidRDefault="002517A8">
            <w:pPr>
              <w:rPr>
                <w:b/>
                <w:bCs/>
                <w:color w:val="FFFFFF" w:themeColor="background1"/>
              </w:rPr>
            </w:pPr>
            <w:r w:rsidRPr="0006377A">
              <w:rPr>
                <w:b/>
                <w:bCs/>
                <w:color w:val="FFFFFF" w:themeColor="background1"/>
              </w:rPr>
              <w:t>Notes</w:t>
            </w:r>
          </w:p>
        </w:tc>
      </w:tr>
      <w:tr w:rsidR="002517A8" w14:paraId="4CA4FDAC" w14:textId="77777777">
        <w:trPr>
          <w:trHeight w:val="3222"/>
        </w:trPr>
        <w:tc>
          <w:tcPr>
            <w:tcW w:w="4806" w:type="dxa"/>
          </w:tcPr>
          <w:p w14:paraId="2BF03E91" w14:textId="2BC34225" w:rsidR="002517A8" w:rsidRDefault="00E5590D">
            <w:r w:rsidRPr="00E5590D">
              <w:rPr>
                <w:noProof/>
              </w:rPr>
              <w:drawing>
                <wp:inline distT="0" distB="0" distL="0" distR="0" wp14:anchorId="7CCD5FBA" wp14:editId="6DDE5E0D">
                  <wp:extent cx="2914650" cy="1873885"/>
                  <wp:effectExtent l="0" t="0" r="0" b="0"/>
                  <wp:docPr id="21426183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618336" name=""/>
                          <pic:cNvPicPr/>
                        </pic:nvPicPr>
                        <pic:blipFill>
                          <a:blip r:embed="rId112"/>
                          <a:stretch>
                            <a:fillRect/>
                          </a:stretch>
                        </pic:blipFill>
                        <pic:spPr>
                          <a:xfrm>
                            <a:off x="0" y="0"/>
                            <a:ext cx="2914650" cy="1873885"/>
                          </a:xfrm>
                          <a:prstGeom prst="rect">
                            <a:avLst/>
                          </a:prstGeom>
                        </pic:spPr>
                      </pic:pic>
                    </a:graphicData>
                  </a:graphic>
                </wp:inline>
              </w:drawing>
            </w:r>
          </w:p>
          <w:p w14:paraId="3A9CFB92" w14:textId="764DED38" w:rsidR="00DB684B" w:rsidRDefault="00DB684B" w:rsidP="00DB684B">
            <w:r>
              <w:t xml:space="preserve">Link: </w:t>
            </w:r>
            <w:hyperlink r:id="rId113" w:history="1">
              <w:r w:rsidRPr="00CF38E6">
                <w:rPr>
                  <w:rStyle w:val="Hyperlink"/>
                </w:rPr>
                <w:t>https://cfirguide.org/</w:t>
              </w:r>
            </w:hyperlink>
          </w:p>
        </w:tc>
        <w:tc>
          <w:tcPr>
            <w:tcW w:w="4809" w:type="dxa"/>
          </w:tcPr>
          <w:p w14:paraId="336BE10A" w14:textId="77777777" w:rsidR="002517A8" w:rsidRDefault="002517A8"/>
        </w:tc>
      </w:tr>
      <w:tr w:rsidR="002517A8" w14:paraId="70D59F29" w14:textId="77777777">
        <w:trPr>
          <w:trHeight w:val="3222"/>
        </w:trPr>
        <w:tc>
          <w:tcPr>
            <w:tcW w:w="4806" w:type="dxa"/>
          </w:tcPr>
          <w:p w14:paraId="70A47C6F" w14:textId="1AE1363F" w:rsidR="002517A8" w:rsidRDefault="003104A5">
            <w:r w:rsidRPr="003104A5">
              <w:rPr>
                <w:noProof/>
              </w:rPr>
              <w:drawing>
                <wp:inline distT="0" distB="0" distL="0" distR="0" wp14:anchorId="4CEAE25B" wp14:editId="69FAA43C">
                  <wp:extent cx="2914650" cy="1833245"/>
                  <wp:effectExtent l="0" t="0" r="0" b="0"/>
                  <wp:docPr id="21231392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139288" name=""/>
                          <pic:cNvPicPr/>
                        </pic:nvPicPr>
                        <pic:blipFill>
                          <a:blip r:embed="rId114"/>
                          <a:stretch>
                            <a:fillRect/>
                          </a:stretch>
                        </pic:blipFill>
                        <pic:spPr>
                          <a:xfrm>
                            <a:off x="0" y="0"/>
                            <a:ext cx="2914650" cy="1833245"/>
                          </a:xfrm>
                          <a:prstGeom prst="rect">
                            <a:avLst/>
                          </a:prstGeom>
                        </pic:spPr>
                      </pic:pic>
                    </a:graphicData>
                  </a:graphic>
                </wp:inline>
              </w:drawing>
            </w:r>
          </w:p>
          <w:p w14:paraId="71469D11" w14:textId="77777777" w:rsidR="002517A8" w:rsidRDefault="002517A8"/>
        </w:tc>
        <w:tc>
          <w:tcPr>
            <w:tcW w:w="4809" w:type="dxa"/>
          </w:tcPr>
          <w:p w14:paraId="3D048100" w14:textId="77777777" w:rsidR="002517A8" w:rsidRDefault="002517A8"/>
        </w:tc>
      </w:tr>
      <w:tr w:rsidR="002517A8" w14:paraId="57C21067" w14:textId="77777777">
        <w:trPr>
          <w:trHeight w:val="3222"/>
        </w:trPr>
        <w:tc>
          <w:tcPr>
            <w:tcW w:w="4806" w:type="dxa"/>
          </w:tcPr>
          <w:p w14:paraId="4E47D0A5" w14:textId="05FDA23A" w:rsidR="002517A8" w:rsidRDefault="00B17035">
            <w:r w:rsidRPr="00B17035">
              <w:rPr>
                <w:noProof/>
              </w:rPr>
              <w:drawing>
                <wp:inline distT="0" distB="0" distL="0" distR="0" wp14:anchorId="6E45345A" wp14:editId="6FF6641E">
                  <wp:extent cx="2914650" cy="1822450"/>
                  <wp:effectExtent l="0" t="0" r="0" b="6350"/>
                  <wp:docPr id="9365645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564546" name=""/>
                          <pic:cNvPicPr/>
                        </pic:nvPicPr>
                        <pic:blipFill>
                          <a:blip r:embed="rId115"/>
                          <a:stretch>
                            <a:fillRect/>
                          </a:stretch>
                        </pic:blipFill>
                        <pic:spPr>
                          <a:xfrm>
                            <a:off x="0" y="0"/>
                            <a:ext cx="2914650" cy="1822450"/>
                          </a:xfrm>
                          <a:prstGeom prst="rect">
                            <a:avLst/>
                          </a:prstGeom>
                        </pic:spPr>
                      </pic:pic>
                    </a:graphicData>
                  </a:graphic>
                </wp:inline>
              </w:drawing>
            </w:r>
          </w:p>
          <w:p w14:paraId="341C2162" w14:textId="77777777" w:rsidR="002517A8" w:rsidRDefault="002517A8"/>
        </w:tc>
        <w:tc>
          <w:tcPr>
            <w:tcW w:w="4809" w:type="dxa"/>
          </w:tcPr>
          <w:p w14:paraId="36398578" w14:textId="77777777" w:rsidR="002517A8" w:rsidRDefault="002517A8"/>
        </w:tc>
      </w:tr>
      <w:tr w:rsidR="002517A8" w14:paraId="33F501D6" w14:textId="77777777">
        <w:trPr>
          <w:trHeight w:val="3222"/>
        </w:trPr>
        <w:tc>
          <w:tcPr>
            <w:tcW w:w="4806" w:type="dxa"/>
          </w:tcPr>
          <w:p w14:paraId="4AFC2804" w14:textId="0303F597" w:rsidR="002517A8" w:rsidRDefault="005D2BB6">
            <w:r w:rsidRPr="005D2BB6">
              <w:rPr>
                <w:noProof/>
              </w:rPr>
              <w:drawing>
                <wp:inline distT="0" distB="0" distL="0" distR="0" wp14:anchorId="49F14A2B" wp14:editId="48B722D3">
                  <wp:extent cx="2914650" cy="1820545"/>
                  <wp:effectExtent l="0" t="0" r="0" b="8255"/>
                  <wp:docPr id="662286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28661" name=""/>
                          <pic:cNvPicPr/>
                        </pic:nvPicPr>
                        <pic:blipFill>
                          <a:blip r:embed="rId116"/>
                          <a:stretch>
                            <a:fillRect/>
                          </a:stretch>
                        </pic:blipFill>
                        <pic:spPr>
                          <a:xfrm>
                            <a:off x="0" y="0"/>
                            <a:ext cx="2914650" cy="1820545"/>
                          </a:xfrm>
                          <a:prstGeom prst="rect">
                            <a:avLst/>
                          </a:prstGeom>
                        </pic:spPr>
                      </pic:pic>
                    </a:graphicData>
                  </a:graphic>
                </wp:inline>
              </w:drawing>
            </w:r>
          </w:p>
          <w:p w14:paraId="3BA51858" w14:textId="77777777" w:rsidR="005D2BB6" w:rsidRDefault="005D2BB6"/>
          <w:p w14:paraId="4698112C" w14:textId="77777777" w:rsidR="002517A8" w:rsidRDefault="002517A8"/>
        </w:tc>
        <w:tc>
          <w:tcPr>
            <w:tcW w:w="4809" w:type="dxa"/>
          </w:tcPr>
          <w:p w14:paraId="52D79827" w14:textId="77777777" w:rsidR="002517A8" w:rsidRDefault="002517A8"/>
        </w:tc>
      </w:tr>
    </w:tbl>
    <w:p w14:paraId="15B7EBA9" w14:textId="77777777" w:rsidR="00397F2A" w:rsidRDefault="00397F2A" w:rsidP="00693A07"/>
    <w:p w14:paraId="46F9F6FF" w14:textId="7E8563D5" w:rsidR="002517A8" w:rsidRDefault="002517A8">
      <w:r>
        <w:br w:type="page"/>
      </w:r>
    </w:p>
    <w:tbl>
      <w:tblPr>
        <w:tblStyle w:val="TableGrid"/>
        <w:tblW w:w="0" w:type="auto"/>
        <w:tblLayout w:type="fixed"/>
        <w:tblLook w:val="04A0" w:firstRow="1" w:lastRow="0" w:firstColumn="1" w:lastColumn="0" w:noHBand="0" w:noVBand="1"/>
      </w:tblPr>
      <w:tblGrid>
        <w:gridCol w:w="4806"/>
        <w:gridCol w:w="4809"/>
      </w:tblGrid>
      <w:tr w:rsidR="002517A8" w:rsidRPr="0006377A" w14:paraId="0D7550ED" w14:textId="77777777">
        <w:trPr>
          <w:cnfStyle w:val="100000000000" w:firstRow="1" w:lastRow="0" w:firstColumn="0" w:lastColumn="0" w:oddVBand="0" w:evenVBand="0" w:oddHBand="0" w:evenHBand="0" w:firstRowFirstColumn="0" w:firstRowLastColumn="0" w:lastRowFirstColumn="0" w:lastRowLastColumn="0"/>
        </w:trPr>
        <w:tc>
          <w:tcPr>
            <w:tcW w:w="4806" w:type="dxa"/>
            <w:shd w:val="clear" w:color="auto" w:fill="005EB8" w:themeFill="accent1"/>
          </w:tcPr>
          <w:p w14:paraId="156056B9" w14:textId="77777777" w:rsidR="002517A8" w:rsidRPr="0006377A" w:rsidRDefault="002517A8">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2BEBBB18" w14:textId="77777777" w:rsidR="002517A8" w:rsidRPr="0006377A" w:rsidRDefault="002517A8">
            <w:pPr>
              <w:rPr>
                <w:b/>
                <w:bCs/>
                <w:color w:val="FFFFFF" w:themeColor="background1"/>
              </w:rPr>
            </w:pPr>
            <w:r w:rsidRPr="0006377A">
              <w:rPr>
                <w:b/>
                <w:bCs/>
                <w:color w:val="FFFFFF" w:themeColor="background1"/>
              </w:rPr>
              <w:t>Notes</w:t>
            </w:r>
          </w:p>
        </w:tc>
      </w:tr>
      <w:tr w:rsidR="002517A8" w14:paraId="794EB986" w14:textId="77777777">
        <w:trPr>
          <w:trHeight w:val="3222"/>
        </w:trPr>
        <w:tc>
          <w:tcPr>
            <w:tcW w:w="4806" w:type="dxa"/>
          </w:tcPr>
          <w:p w14:paraId="68AE5954" w14:textId="30BA808E" w:rsidR="002517A8" w:rsidRDefault="005D2BB6">
            <w:r w:rsidRPr="005D2BB6">
              <w:rPr>
                <w:noProof/>
              </w:rPr>
              <w:drawing>
                <wp:inline distT="0" distB="0" distL="0" distR="0" wp14:anchorId="7DE29608" wp14:editId="78A2B7ED">
                  <wp:extent cx="2914650" cy="1851025"/>
                  <wp:effectExtent l="0" t="0" r="0" b="0"/>
                  <wp:docPr id="18529246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924676" name=""/>
                          <pic:cNvPicPr/>
                        </pic:nvPicPr>
                        <pic:blipFill>
                          <a:blip r:embed="rId117"/>
                          <a:stretch>
                            <a:fillRect/>
                          </a:stretch>
                        </pic:blipFill>
                        <pic:spPr>
                          <a:xfrm>
                            <a:off x="0" y="0"/>
                            <a:ext cx="2914650" cy="1851025"/>
                          </a:xfrm>
                          <a:prstGeom prst="rect">
                            <a:avLst/>
                          </a:prstGeom>
                        </pic:spPr>
                      </pic:pic>
                    </a:graphicData>
                  </a:graphic>
                </wp:inline>
              </w:drawing>
            </w:r>
          </w:p>
          <w:p w14:paraId="03A5E56E" w14:textId="77777777" w:rsidR="002517A8" w:rsidRDefault="002517A8"/>
        </w:tc>
        <w:tc>
          <w:tcPr>
            <w:tcW w:w="4809" w:type="dxa"/>
          </w:tcPr>
          <w:p w14:paraId="0E5F4E62" w14:textId="77777777" w:rsidR="002517A8" w:rsidRDefault="002517A8"/>
        </w:tc>
      </w:tr>
      <w:tr w:rsidR="002517A8" w14:paraId="0A55803E" w14:textId="77777777">
        <w:trPr>
          <w:trHeight w:val="3222"/>
        </w:trPr>
        <w:tc>
          <w:tcPr>
            <w:tcW w:w="4806" w:type="dxa"/>
          </w:tcPr>
          <w:p w14:paraId="5C304529" w14:textId="3B3D002B" w:rsidR="002517A8" w:rsidRDefault="008A7F0F">
            <w:r w:rsidRPr="008A7F0F">
              <w:rPr>
                <w:noProof/>
              </w:rPr>
              <w:drawing>
                <wp:inline distT="0" distB="0" distL="0" distR="0" wp14:anchorId="2E3C4445" wp14:editId="5913CBF4">
                  <wp:extent cx="2914650" cy="1858645"/>
                  <wp:effectExtent l="0" t="0" r="0" b="8255"/>
                  <wp:docPr id="1362014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01497" name=""/>
                          <pic:cNvPicPr/>
                        </pic:nvPicPr>
                        <pic:blipFill>
                          <a:blip r:embed="rId118"/>
                          <a:stretch>
                            <a:fillRect/>
                          </a:stretch>
                        </pic:blipFill>
                        <pic:spPr>
                          <a:xfrm>
                            <a:off x="0" y="0"/>
                            <a:ext cx="2914650" cy="1858645"/>
                          </a:xfrm>
                          <a:prstGeom prst="rect">
                            <a:avLst/>
                          </a:prstGeom>
                        </pic:spPr>
                      </pic:pic>
                    </a:graphicData>
                  </a:graphic>
                </wp:inline>
              </w:drawing>
            </w:r>
          </w:p>
          <w:p w14:paraId="42DA1CEC" w14:textId="4A7F8AD9" w:rsidR="002517A8" w:rsidRDefault="00F20959">
            <w:r w:rsidRPr="00EB17D4">
              <w:rPr>
                <w:szCs w:val="21"/>
                <w:u w:val="single"/>
              </w:rPr>
              <w:fldChar w:fldCharType="begin"/>
            </w:r>
            <w:r w:rsidRPr="00EB17D4">
              <w:rPr>
                <w:szCs w:val="21"/>
                <w:u w:val="single"/>
              </w:rPr>
              <w:instrText xml:space="preserve"> REF _Ref233123596 \h  \* MERGEFORMAT </w:instrText>
            </w:r>
            <w:r w:rsidRPr="00EB17D4">
              <w:rPr>
                <w:szCs w:val="21"/>
                <w:u w:val="single"/>
              </w:rPr>
            </w:r>
            <w:r w:rsidRPr="00EB17D4">
              <w:rPr>
                <w:szCs w:val="21"/>
                <w:u w:val="single"/>
              </w:rPr>
              <w:fldChar w:fldCharType="separate"/>
            </w:r>
            <w:r w:rsidRPr="00EB17D4">
              <w:rPr>
                <w:szCs w:val="21"/>
                <w:u w:val="single"/>
              </w:rPr>
              <w:t>Case study: Mapping behaviour (Table 3)</w:t>
            </w:r>
            <w:r w:rsidRPr="00EB17D4">
              <w:rPr>
                <w:szCs w:val="21"/>
                <w:u w:val="single"/>
              </w:rPr>
              <w:fldChar w:fldCharType="end"/>
            </w:r>
          </w:p>
        </w:tc>
        <w:tc>
          <w:tcPr>
            <w:tcW w:w="4809" w:type="dxa"/>
          </w:tcPr>
          <w:p w14:paraId="44945A35" w14:textId="77777777" w:rsidR="002517A8" w:rsidRDefault="002517A8"/>
        </w:tc>
      </w:tr>
      <w:tr w:rsidR="002517A8" w14:paraId="7AD76CF0" w14:textId="77777777">
        <w:trPr>
          <w:trHeight w:val="3222"/>
        </w:trPr>
        <w:tc>
          <w:tcPr>
            <w:tcW w:w="4806" w:type="dxa"/>
          </w:tcPr>
          <w:p w14:paraId="0D258DF6" w14:textId="687E60FD" w:rsidR="002517A8" w:rsidRDefault="00E961BE">
            <w:r w:rsidRPr="00E961BE">
              <w:rPr>
                <w:noProof/>
              </w:rPr>
              <w:drawing>
                <wp:inline distT="0" distB="0" distL="0" distR="0" wp14:anchorId="535BAF83" wp14:editId="7F691A1D">
                  <wp:extent cx="2914650" cy="1856740"/>
                  <wp:effectExtent l="0" t="0" r="0" b="0"/>
                  <wp:docPr id="7555167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516735" name=""/>
                          <pic:cNvPicPr/>
                        </pic:nvPicPr>
                        <pic:blipFill>
                          <a:blip r:embed="rId119"/>
                          <a:stretch>
                            <a:fillRect/>
                          </a:stretch>
                        </pic:blipFill>
                        <pic:spPr>
                          <a:xfrm>
                            <a:off x="0" y="0"/>
                            <a:ext cx="2914650" cy="1856740"/>
                          </a:xfrm>
                          <a:prstGeom prst="rect">
                            <a:avLst/>
                          </a:prstGeom>
                        </pic:spPr>
                      </pic:pic>
                    </a:graphicData>
                  </a:graphic>
                </wp:inline>
              </w:drawing>
            </w:r>
          </w:p>
          <w:p w14:paraId="74C3DC1F" w14:textId="77777777" w:rsidR="002517A8" w:rsidRDefault="002517A8"/>
        </w:tc>
        <w:tc>
          <w:tcPr>
            <w:tcW w:w="4809" w:type="dxa"/>
          </w:tcPr>
          <w:p w14:paraId="18E09596" w14:textId="77777777" w:rsidR="002517A8" w:rsidRDefault="002517A8"/>
        </w:tc>
      </w:tr>
      <w:tr w:rsidR="002517A8" w14:paraId="5DBEE68B" w14:textId="77777777">
        <w:trPr>
          <w:trHeight w:val="3222"/>
        </w:trPr>
        <w:tc>
          <w:tcPr>
            <w:tcW w:w="4806" w:type="dxa"/>
          </w:tcPr>
          <w:p w14:paraId="357B1E09" w14:textId="41825663" w:rsidR="002517A8" w:rsidRDefault="00BA1BDB">
            <w:r w:rsidRPr="00BA1BDB">
              <w:rPr>
                <w:noProof/>
              </w:rPr>
              <w:drawing>
                <wp:inline distT="0" distB="0" distL="0" distR="0" wp14:anchorId="4038E99C" wp14:editId="6266D0C0">
                  <wp:extent cx="2914650" cy="1846580"/>
                  <wp:effectExtent l="0" t="0" r="0" b="1270"/>
                  <wp:docPr id="16193847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384777" name=""/>
                          <pic:cNvPicPr/>
                        </pic:nvPicPr>
                        <pic:blipFill>
                          <a:blip r:embed="rId120"/>
                          <a:stretch>
                            <a:fillRect/>
                          </a:stretch>
                        </pic:blipFill>
                        <pic:spPr>
                          <a:xfrm>
                            <a:off x="0" y="0"/>
                            <a:ext cx="2914650" cy="1846580"/>
                          </a:xfrm>
                          <a:prstGeom prst="rect">
                            <a:avLst/>
                          </a:prstGeom>
                        </pic:spPr>
                      </pic:pic>
                    </a:graphicData>
                  </a:graphic>
                </wp:inline>
              </w:drawing>
            </w:r>
          </w:p>
          <w:p w14:paraId="4F3C1A02" w14:textId="77777777" w:rsidR="002517A8" w:rsidRDefault="002517A8"/>
        </w:tc>
        <w:tc>
          <w:tcPr>
            <w:tcW w:w="4809" w:type="dxa"/>
          </w:tcPr>
          <w:p w14:paraId="4FBE974B" w14:textId="77777777" w:rsidR="002517A8" w:rsidRDefault="002517A8"/>
        </w:tc>
      </w:tr>
    </w:tbl>
    <w:p w14:paraId="5E53E25B" w14:textId="77777777" w:rsidR="002517A8" w:rsidRDefault="002517A8" w:rsidP="00693A07"/>
    <w:p w14:paraId="3C846FC7" w14:textId="708631D4" w:rsidR="002517A8" w:rsidRDefault="002517A8">
      <w:r>
        <w:br w:type="page"/>
      </w:r>
    </w:p>
    <w:tbl>
      <w:tblPr>
        <w:tblStyle w:val="TableGrid"/>
        <w:tblW w:w="0" w:type="auto"/>
        <w:tblLayout w:type="fixed"/>
        <w:tblLook w:val="04A0" w:firstRow="1" w:lastRow="0" w:firstColumn="1" w:lastColumn="0" w:noHBand="0" w:noVBand="1"/>
      </w:tblPr>
      <w:tblGrid>
        <w:gridCol w:w="4806"/>
        <w:gridCol w:w="4809"/>
      </w:tblGrid>
      <w:tr w:rsidR="002517A8" w:rsidRPr="0006377A" w14:paraId="440E7834" w14:textId="77777777">
        <w:trPr>
          <w:cnfStyle w:val="100000000000" w:firstRow="1" w:lastRow="0" w:firstColumn="0" w:lastColumn="0" w:oddVBand="0" w:evenVBand="0" w:oddHBand="0" w:evenHBand="0" w:firstRowFirstColumn="0" w:firstRowLastColumn="0" w:lastRowFirstColumn="0" w:lastRowLastColumn="0"/>
        </w:trPr>
        <w:tc>
          <w:tcPr>
            <w:tcW w:w="4806" w:type="dxa"/>
            <w:shd w:val="clear" w:color="auto" w:fill="005EB8" w:themeFill="accent1"/>
          </w:tcPr>
          <w:p w14:paraId="62A065D2" w14:textId="77777777" w:rsidR="002517A8" w:rsidRPr="0006377A" w:rsidRDefault="002517A8">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3E6F048D" w14:textId="77777777" w:rsidR="002517A8" w:rsidRPr="0006377A" w:rsidRDefault="002517A8">
            <w:pPr>
              <w:rPr>
                <w:b/>
                <w:bCs/>
                <w:color w:val="FFFFFF" w:themeColor="background1"/>
              </w:rPr>
            </w:pPr>
            <w:r w:rsidRPr="0006377A">
              <w:rPr>
                <w:b/>
                <w:bCs/>
                <w:color w:val="FFFFFF" w:themeColor="background1"/>
              </w:rPr>
              <w:t>Notes</w:t>
            </w:r>
          </w:p>
        </w:tc>
      </w:tr>
      <w:tr w:rsidR="002517A8" w14:paraId="1175EDA7" w14:textId="77777777">
        <w:trPr>
          <w:trHeight w:val="3222"/>
        </w:trPr>
        <w:tc>
          <w:tcPr>
            <w:tcW w:w="4806" w:type="dxa"/>
          </w:tcPr>
          <w:p w14:paraId="7A263AB4" w14:textId="5E2DD854" w:rsidR="002517A8" w:rsidRDefault="00712EC5">
            <w:r w:rsidRPr="00712EC5">
              <w:rPr>
                <w:noProof/>
              </w:rPr>
              <w:drawing>
                <wp:inline distT="0" distB="0" distL="0" distR="0" wp14:anchorId="1FD0ECE4" wp14:editId="2D1CA4DF">
                  <wp:extent cx="2914650" cy="1850390"/>
                  <wp:effectExtent l="0" t="0" r="0" b="0"/>
                  <wp:docPr id="13686449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644912" name=""/>
                          <pic:cNvPicPr/>
                        </pic:nvPicPr>
                        <pic:blipFill>
                          <a:blip r:embed="rId121"/>
                          <a:stretch>
                            <a:fillRect/>
                          </a:stretch>
                        </pic:blipFill>
                        <pic:spPr>
                          <a:xfrm>
                            <a:off x="0" y="0"/>
                            <a:ext cx="2914650" cy="1850390"/>
                          </a:xfrm>
                          <a:prstGeom prst="rect">
                            <a:avLst/>
                          </a:prstGeom>
                        </pic:spPr>
                      </pic:pic>
                    </a:graphicData>
                  </a:graphic>
                </wp:inline>
              </w:drawing>
            </w:r>
          </w:p>
          <w:p w14:paraId="27A70719" w14:textId="77777777" w:rsidR="002517A8" w:rsidRDefault="002517A8"/>
        </w:tc>
        <w:tc>
          <w:tcPr>
            <w:tcW w:w="4809" w:type="dxa"/>
          </w:tcPr>
          <w:p w14:paraId="4DC81FB9" w14:textId="77777777" w:rsidR="002517A8" w:rsidRDefault="002517A8"/>
        </w:tc>
      </w:tr>
      <w:tr w:rsidR="002517A8" w14:paraId="5A0FE3BA" w14:textId="77777777">
        <w:trPr>
          <w:trHeight w:val="3222"/>
        </w:trPr>
        <w:tc>
          <w:tcPr>
            <w:tcW w:w="4806" w:type="dxa"/>
          </w:tcPr>
          <w:p w14:paraId="742AD34A" w14:textId="308AF108" w:rsidR="002517A8" w:rsidRDefault="00712EC5">
            <w:r w:rsidRPr="00712EC5">
              <w:rPr>
                <w:noProof/>
              </w:rPr>
              <w:drawing>
                <wp:inline distT="0" distB="0" distL="0" distR="0" wp14:anchorId="5D4D97A5" wp14:editId="04BF89AF">
                  <wp:extent cx="2914650" cy="1846580"/>
                  <wp:effectExtent l="0" t="0" r="0" b="1270"/>
                  <wp:docPr id="11067114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711439" name=""/>
                          <pic:cNvPicPr/>
                        </pic:nvPicPr>
                        <pic:blipFill>
                          <a:blip r:embed="rId122"/>
                          <a:stretch>
                            <a:fillRect/>
                          </a:stretch>
                        </pic:blipFill>
                        <pic:spPr>
                          <a:xfrm>
                            <a:off x="0" y="0"/>
                            <a:ext cx="2914650" cy="1846580"/>
                          </a:xfrm>
                          <a:prstGeom prst="rect">
                            <a:avLst/>
                          </a:prstGeom>
                        </pic:spPr>
                      </pic:pic>
                    </a:graphicData>
                  </a:graphic>
                </wp:inline>
              </w:drawing>
            </w:r>
          </w:p>
          <w:p w14:paraId="29F8C3DB" w14:textId="77777777" w:rsidR="002517A8" w:rsidRDefault="002517A8"/>
        </w:tc>
        <w:tc>
          <w:tcPr>
            <w:tcW w:w="4809" w:type="dxa"/>
          </w:tcPr>
          <w:p w14:paraId="477E79B5" w14:textId="77777777" w:rsidR="002517A8" w:rsidRDefault="002517A8"/>
        </w:tc>
      </w:tr>
      <w:tr w:rsidR="002517A8" w14:paraId="2E3B444A" w14:textId="77777777">
        <w:trPr>
          <w:trHeight w:val="3222"/>
        </w:trPr>
        <w:tc>
          <w:tcPr>
            <w:tcW w:w="4806" w:type="dxa"/>
          </w:tcPr>
          <w:p w14:paraId="2EA041A5" w14:textId="155643A0" w:rsidR="002517A8" w:rsidRDefault="007D1D5A" w:rsidP="007D1D5A">
            <w:pPr>
              <w:tabs>
                <w:tab w:val="left" w:pos="1065"/>
              </w:tabs>
            </w:pPr>
            <w:r w:rsidRPr="007D1D5A">
              <w:rPr>
                <w:noProof/>
              </w:rPr>
              <w:drawing>
                <wp:inline distT="0" distB="0" distL="0" distR="0" wp14:anchorId="0A73F1CF" wp14:editId="1D104C92">
                  <wp:extent cx="2914650" cy="1853565"/>
                  <wp:effectExtent l="0" t="0" r="0" b="0"/>
                  <wp:docPr id="16996557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655791" name=""/>
                          <pic:cNvPicPr/>
                        </pic:nvPicPr>
                        <pic:blipFill>
                          <a:blip r:embed="rId123"/>
                          <a:stretch>
                            <a:fillRect/>
                          </a:stretch>
                        </pic:blipFill>
                        <pic:spPr>
                          <a:xfrm>
                            <a:off x="0" y="0"/>
                            <a:ext cx="2914650" cy="1853565"/>
                          </a:xfrm>
                          <a:prstGeom prst="rect">
                            <a:avLst/>
                          </a:prstGeom>
                        </pic:spPr>
                      </pic:pic>
                    </a:graphicData>
                  </a:graphic>
                </wp:inline>
              </w:drawing>
            </w:r>
          </w:p>
          <w:p w14:paraId="55032012" w14:textId="77777777" w:rsidR="002517A8" w:rsidRDefault="002517A8"/>
        </w:tc>
        <w:tc>
          <w:tcPr>
            <w:tcW w:w="4809" w:type="dxa"/>
          </w:tcPr>
          <w:p w14:paraId="73F2372A" w14:textId="77777777" w:rsidR="002517A8" w:rsidRDefault="002517A8"/>
        </w:tc>
      </w:tr>
      <w:tr w:rsidR="002517A8" w14:paraId="183289BE" w14:textId="77777777">
        <w:trPr>
          <w:trHeight w:val="3222"/>
        </w:trPr>
        <w:tc>
          <w:tcPr>
            <w:tcW w:w="4806" w:type="dxa"/>
          </w:tcPr>
          <w:p w14:paraId="32B79271" w14:textId="6DB8E352" w:rsidR="002517A8" w:rsidRDefault="00643A62">
            <w:r w:rsidRPr="00643A62">
              <w:rPr>
                <w:noProof/>
              </w:rPr>
              <w:drawing>
                <wp:inline distT="0" distB="0" distL="0" distR="0" wp14:anchorId="68F5C184" wp14:editId="370DC131">
                  <wp:extent cx="2914650" cy="1820545"/>
                  <wp:effectExtent l="0" t="0" r="0" b="8255"/>
                  <wp:docPr id="17210653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065368" name=""/>
                          <pic:cNvPicPr/>
                        </pic:nvPicPr>
                        <pic:blipFill>
                          <a:blip r:embed="rId124"/>
                          <a:stretch>
                            <a:fillRect/>
                          </a:stretch>
                        </pic:blipFill>
                        <pic:spPr>
                          <a:xfrm>
                            <a:off x="0" y="0"/>
                            <a:ext cx="2914650" cy="1820545"/>
                          </a:xfrm>
                          <a:prstGeom prst="rect">
                            <a:avLst/>
                          </a:prstGeom>
                        </pic:spPr>
                      </pic:pic>
                    </a:graphicData>
                  </a:graphic>
                </wp:inline>
              </w:drawing>
            </w:r>
          </w:p>
          <w:p w14:paraId="4779BE6F" w14:textId="77777777" w:rsidR="002517A8" w:rsidRDefault="002517A8"/>
        </w:tc>
        <w:tc>
          <w:tcPr>
            <w:tcW w:w="4809" w:type="dxa"/>
          </w:tcPr>
          <w:p w14:paraId="248B89CF" w14:textId="77777777" w:rsidR="002517A8" w:rsidRDefault="002517A8"/>
        </w:tc>
      </w:tr>
    </w:tbl>
    <w:p w14:paraId="67327285" w14:textId="77777777" w:rsidR="002517A8" w:rsidRDefault="002517A8" w:rsidP="00693A07"/>
    <w:p w14:paraId="1F892AFD" w14:textId="6C42E6E0" w:rsidR="002517A8" w:rsidRDefault="002517A8">
      <w:r>
        <w:br w:type="page"/>
      </w:r>
    </w:p>
    <w:tbl>
      <w:tblPr>
        <w:tblStyle w:val="TableGrid"/>
        <w:tblW w:w="0" w:type="auto"/>
        <w:tblLayout w:type="fixed"/>
        <w:tblLook w:val="04A0" w:firstRow="1" w:lastRow="0" w:firstColumn="1" w:lastColumn="0" w:noHBand="0" w:noVBand="1"/>
      </w:tblPr>
      <w:tblGrid>
        <w:gridCol w:w="4806"/>
        <w:gridCol w:w="4809"/>
      </w:tblGrid>
      <w:tr w:rsidR="002517A8" w:rsidRPr="0006377A" w14:paraId="2B38A038" w14:textId="77777777">
        <w:trPr>
          <w:cnfStyle w:val="100000000000" w:firstRow="1" w:lastRow="0" w:firstColumn="0" w:lastColumn="0" w:oddVBand="0" w:evenVBand="0" w:oddHBand="0" w:evenHBand="0" w:firstRowFirstColumn="0" w:firstRowLastColumn="0" w:lastRowFirstColumn="0" w:lastRowLastColumn="0"/>
        </w:trPr>
        <w:tc>
          <w:tcPr>
            <w:tcW w:w="4806" w:type="dxa"/>
            <w:shd w:val="clear" w:color="auto" w:fill="005EB8" w:themeFill="accent1"/>
          </w:tcPr>
          <w:p w14:paraId="394B6E1A" w14:textId="77777777" w:rsidR="002517A8" w:rsidRPr="0006377A" w:rsidRDefault="002517A8">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1DCBB703" w14:textId="77777777" w:rsidR="002517A8" w:rsidRPr="0006377A" w:rsidRDefault="002517A8">
            <w:pPr>
              <w:rPr>
                <w:b/>
                <w:bCs/>
                <w:color w:val="FFFFFF" w:themeColor="background1"/>
              </w:rPr>
            </w:pPr>
            <w:r w:rsidRPr="0006377A">
              <w:rPr>
                <w:b/>
                <w:bCs/>
                <w:color w:val="FFFFFF" w:themeColor="background1"/>
              </w:rPr>
              <w:t>Notes</w:t>
            </w:r>
          </w:p>
        </w:tc>
      </w:tr>
      <w:tr w:rsidR="002517A8" w14:paraId="4DE2686F" w14:textId="77777777">
        <w:trPr>
          <w:trHeight w:val="3222"/>
        </w:trPr>
        <w:tc>
          <w:tcPr>
            <w:tcW w:w="4806" w:type="dxa"/>
          </w:tcPr>
          <w:p w14:paraId="36674BAD" w14:textId="0FC0FEBC" w:rsidR="002517A8" w:rsidRDefault="00745C74">
            <w:r w:rsidRPr="00745C74">
              <w:rPr>
                <w:noProof/>
              </w:rPr>
              <w:drawing>
                <wp:inline distT="0" distB="0" distL="0" distR="0" wp14:anchorId="79F93880" wp14:editId="68F98E45">
                  <wp:extent cx="2914650" cy="1861185"/>
                  <wp:effectExtent l="0" t="0" r="0" b="5715"/>
                  <wp:docPr id="9705118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511804" name=""/>
                          <pic:cNvPicPr/>
                        </pic:nvPicPr>
                        <pic:blipFill>
                          <a:blip r:embed="rId125"/>
                          <a:stretch>
                            <a:fillRect/>
                          </a:stretch>
                        </pic:blipFill>
                        <pic:spPr>
                          <a:xfrm>
                            <a:off x="0" y="0"/>
                            <a:ext cx="2914650" cy="1861185"/>
                          </a:xfrm>
                          <a:prstGeom prst="rect">
                            <a:avLst/>
                          </a:prstGeom>
                        </pic:spPr>
                      </pic:pic>
                    </a:graphicData>
                  </a:graphic>
                </wp:inline>
              </w:drawing>
            </w:r>
          </w:p>
          <w:p w14:paraId="33CF02B1" w14:textId="77777777" w:rsidR="002517A8" w:rsidRDefault="002517A8"/>
        </w:tc>
        <w:tc>
          <w:tcPr>
            <w:tcW w:w="4809" w:type="dxa"/>
          </w:tcPr>
          <w:p w14:paraId="27A707C9" w14:textId="77777777" w:rsidR="002517A8" w:rsidRDefault="002517A8"/>
        </w:tc>
      </w:tr>
      <w:tr w:rsidR="002517A8" w14:paraId="68DBA741" w14:textId="77777777">
        <w:trPr>
          <w:trHeight w:val="3222"/>
        </w:trPr>
        <w:tc>
          <w:tcPr>
            <w:tcW w:w="4806" w:type="dxa"/>
          </w:tcPr>
          <w:p w14:paraId="01CD4FEE" w14:textId="1709A2CF" w:rsidR="002517A8" w:rsidRDefault="00745C74">
            <w:r w:rsidRPr="00745C74">
              <w:rPr>
                <w:noProof/>
              </w:rPr>
              <w:drawing>
                <wp:inline distT="0" distB="0" distL="0" distR="0" wp14:anchorId="67B79FEF" wp14:editId="0A7F91A2">
                  <wp:extent cx="2914650" cy="1863725"/>
                  <wp:effectExtent l="0" t="0" r="0" b="3175"/>
                  <wp:docPr id="152431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3124" name=""/>
                          <pic:cNvPicPr/>
                        </pic:nvPicPr>
                        <pic:blipFill>
                          <a:blip r:embed="rId126"/>
                          <a:stretch>
                            <a:fillRect/>
                          </a:stretch>
                        </pic:blipFill>
                        <pic:spPr>
                          <a:xfrm>
                            <a:off x="0" y="0"/>
                            <a:ext cx="2914650" cy="1863725"/>
                          </a:xfrm>
                          <a:prstGeom prst="rect">
                            <a:avLst/>
                          </a:prstGeom>
                        </pic:spPr>
                      </pic:pic>
                    </a:graphicData>
                  </a:graphic>
                </wp:inline>
              </w:drawing>
            </w:r>
          </w:p>
          <w:p w14:paraId="3C801CA0" w14:textId="77777777" w:rsidR="002517A8" w:rsidRDefault="002517A8"/>
        </w:tc>
        <w:tc>
          <w:tcPr>
            <w:tcW w:w="4809" w:type="dxa"/>
          </w:tcPr>
          <w:p w14:paraId="19D704B1" w14:textId="77777777" w:rsidR="002517A8" w:rsidRDefault="002517A8"/>
        </w:tc>
      </w:tr>
      <w:tr w:rsidR="002517A8" w14:paraId="224F0E10" w14:textId="77777777">
        <w:trPr>
          <w:trHeight w:val="3222"/>
        </w:trPr>
        <w:tc>
          <w:tcPr>
            <w:tcW w:w="4806" w:type="dxa"/>
          </w:tcPr>
          <w:p w14:paraId="4DAC6837" w14:textId="5C2BFB42" w:rsidR="002517A8" w:rsidRDefault="00701328">
            <w:r w:rsidRPr="00701328">
              <w:rPr>
                <w:noProof/>
              </w:rPr>
              <w:drawing>
                <wp:inline distT="0" distB="0" distL="0" distR="0" wp14:anchorId="1E52F18A" wp14:editId="6F08F773">
                  <wp:extent cx="2914650" cy="1828165"/>
                  <wp:effectExtent l="0" t="0" r="0" b="635"/>
                  <wp:docPr id="13089256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925696" name=""/>
                          <pic:cNvPicPr/>
                        </pic:nvPicPr>
                        <pic:blipFill>
                          <a:blip r:embed="rId127"/>
                          <a:stretch>
                            <a:fillRect/>
                          </a:stretch>
                        </pic:blipFill>
                        <pic:spPr>
                          <a:xfrm>
                            <a:off x="0" y="0"/>
                            <a:ext cx="2914650" cy="1828165"/>
                          </a:xfrm>
                          <a:prstGeom prst="rect">
                            <a:avLst/>
                          </a:prstGeom>
                        </pic:spPr>
                      </pic:pic>
                    </a:graphicData>
                  </a:graphic>
                </wp:inline>
              </w:drawing>
            </w:r>
          </w:p>
          <w:p w14:paraId="6A26ECA1" w14:textId="77777777" w:rsidR="002517A8" w:rsidRDefault="002517A8"/>
        </w:tc>
        <w:tc>
          <w:tcPr>
            <w:tcW w:w="4809" w:type="dxa"/>
          </w:tcPr>
          <w:p w14:paraId="7250D6D8" w14:textId="77777777" w:rsidR="002517A8" w:rsidRDefault="002517A8"/>
        </w:tc>
      </w:tr>
      <w:tr w:rsidR="002517A8" w14:paraId="766FDE3D" w14:textId="77777777">
        <w:trPr>
          <w:trHeight w:val="3222"/>
        </w:trPr>
        <w:tc>
          <w:tcPr>
            <w:tcW w:w="4806" w:type="dxa"/>
          </w:tcPr>
          <w:p w14:paraId="4DDB3D60" w14:textId="25E6447F" w:rsidR="002517A8" w:rsidRDefault="008100B8">
            <w:r w:rsidRPr="008100B8">
              <w:rPr>
                <w:noProof/>
              </w:rPr>
              <w:drawing>
                <wp:inline distT="0" distB="0" distL="0" distR="0" wp14:anchorId="0DDE73A9" wp14:editId="2A07E4BA">
                  <wp:extent cx="2914650" cy="1823720"/>
                  <wp:effectExtent l="0" t="0" r="0" b="5080"/>
                  <wp:docPr id="11466257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625743" name=""/>
                          <pic:cNvPicPr/>
                        </pic:nvPicPr>
                        <pic:blipFill>
                          <a:blip r:embed="rId128"/>
                          <a:stretch>
                            <a:fillRect/>
                          </a:stretch>
                        </pic:blipFill>
                        <pic:spPr>
                          <a:xfrm>
                            <a:off x="0" y="0"/>
                            <a:ext cx="2914650" cy="1823720"/>
                          </a:xfrm>
                          <a:prstGeom prst="rect">
                            <a:avLst/>
                          </a:prstGeom>
                        </pic:spPr>
                      </pic:pic>
                    </a:graphicData>
                  </a:graphic>
                </wp:inline>
              </w:drawing>
            </w:r>
          </w:p>
          <w:p w14:paraId="6ECE633D" w14:textId="77777777" w:rsidR="002517A8" w:rsidRDefault="002517A8"/>
        </w:tc>
        <w:tc>
          <w:tcPr>
            <w:tcW w:w="4809" w:type="dxa"/>
          </w:tcPr>
          <w:p w14:paraId="7EC2136B" w14:textId="77777777" w:rsidR="002517A8" w:rsidRDefault="002517A8"/>
        </w:tc>
      </w:tr>
    </w:tbl>
    <w:p w14:paraId="5DA01DB4" w14:textId="77777777" w:rsidR="002517A8" w:rsidRDefault="002517A8" w:rsidP="00693A07"/>
    <w:p w14:paraId="1B9D8B1B" w14:textId="05EE48A1" w:rsidR="002517A8" w:rsidRDefault="002517A8">
      <w:r>
        <w:br w:type="page"/>
      </w:r>
    </w:p>
    <w:tbl>
      <w:tblPr>
        <w:tblStyle w:val="TableGrid"/>
        <w:tblW w:w="0" w:type="auto"/>
        <w:tblLayout w:type="fixed"/>
        <w:tblLook w:val="04A0" w:firstRow="1" w:lastRow="0" w:firstColumn="1" w:lastColumn="0" w:noHBand="0" w:noVBand="1"/>
      </w:tblPr>
      <w:tblGrid>
        <w:gridCol w:w="4806"/>
        <w:gridCol w:w="4809"/>
      </w:tblGrid>
      <w:tr w:rsidR="002517A8" w:rsidRPr="0006377A" w14:paraId="2BA2BB25" w14:textId="77777777">
        <w:trPr>
          <w:cnfStyle w:val="100000000000" w:firstRow="1" w:lastRow="0" w:firstColumn="0" w:lastColumn="0" w:oddVBand="0" w:evenVBand="0" w:oddHBand="0" w:evenHBand="0" w:firstRowFirstColumn="0" w:firstRowLastColumn="0" w:lastRowFirstColumn="0" w:lastRowLastColumn="0"/>
        </w:trPr>
        <w:tc>
          <w:tcPr>
            <w:tcW w:w="4806" w:type="dxa"/>
            <w:shd w:val="clear" w:color="auto" w:fill="005EB8" w:themeFill="accent1"/>
          </w:tcPr>
          <w:p w14:paraId="72101E6E" w14:textId="77777777" w:rsidR="002517A8" w:rsidRPr="0006377A" w:rsidRDefault="002517A8">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6F6C5FC3" w14:textId="77777777" w:rsidR="002517A8" w:rsidRPr="0006377A" w:rsidRDefault="002517A8">
            <w:pPr>
              <w:rPr>
                <w:b/>
                <w:bCs/>
                <w:color w:val="FFFFFF" w:themeColor="background1"/>
              </w:rPr>
            </w:pPr>
            <w:r w:rsidRPr="0006377A">
              <w:rPr>
                <w:b/>
                <w:bCs/>
                <w:color w:val="FFFFFF" w:themeColor="background1"/>
              </w:rPr>
              <w:t>Notes</w:t>
            </w:r>
          </w:p>
        </w:tc>
      </w:tr>
      <w:tr w:rsidR="002517A8" w14:paraId="7C7A7873" w14:textId="77777777">
        <w:trPr>
          <w:trHeight w:val="3222"/>
        </w:trPr>
        <w:tc>
          <w:tcPr>
            <w:tcW w:w="4806" w:type="dxa"/>
          </w:tcPr>
          <w:p w14:paraId="1CF2454C" w14:textId="2BA04058" w:rsidR="002517A8" w:rsidRDefault="008100B8">
            <w:r w:rsidRPr="008100B8">
              <w:rPr>
                <w:noProof/>
              </w:rPr>
              <w:drawing>
                <wp:inline distT="0" distB="0" distL="0" distR="0" wp14:anchorId="3DD12B50" wp14:editId="1C777082">
                  <wp:extent cx="2914650" cy="1831340"/>
                  <wp:effectExtent l="0" t="0" r="0" b="0"/>
                  <wp:docPr id="20517411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741111" name=""/>
                          <pic:cNvPicPr/>
                        </pic:nvPicPr>
                        <pic:blipFill>
                          <a:blip r:embed="rId129"/>
                          <a:stretch>
                            <a:fillRect/>
                          </a:stretch>
                        </pic:blipFill>
                        <pic:spPr>
                          <a:xfrm>
                            <a:off x="0" y="0"/>
                            <a:ext cx="2914650" cy="1831340"/>
                          </a:xfrm>
                          <a:prstGeom prst="rect">
                            <a:avLst/>
                          </a:prstGeom>
                        </pic:spPr>
                      </pic:pic>
                    </a:graphicData>
                  </a:graphic>
                </wp:inline>
              </w:drawing>
            </w:r>
          </w:p>
          <w:p w14:paraId="155939B2" w14:textId="77777777" w:rsidR="002517A8" w:rsidRDefault="002517A8"/>
        </w:tc>
        <w:tc>
          <w:tcPr>
            <w:tcW w:w="4809" w:type="dxa"/>
          </w:tcPr>
          <w:p w14:paraId="1B072746" w14:textId="77777777" w:rsidR="002517A8" w:rsidRDefault="002517A8"/>
        </w:tc>
      </w:tr>
      <w:tr w:rsidR="002517A8" w14:paraId="77DAAC15" w14:textId="77777777">
        <w:trPr>
          <w:trHeight w:val="3222"/>
        </w:trPr>
        <w:tc>
          <w:tcPr>
            <w:tcW w:w="4806" w:type="dxa"/>
          </w:tcPr>
          <w:p w14:paraId="016BD3AF" w14:textId="51F37725" w:rsidR="002517A8" w:rsidRDefault="00281AEC">
            <w:r w:rsidRPr="00281AEC">
              <w:rPr>
                <w:noProof/>
              </w:rPr>
              <w:drawing>
                <wp:inline distT="0" distB="0" distL="0" distR="0" wp14:anchorId="042EA6CE" wp14:editId="0CC1D095">
                  <wp:extent cx="2914650" cy="1838960"/>
                  <wp:effectExtent l="0" t="0" r="0" b="8890"/>
                  <wp:docPr id="13881865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186586" name=""/>
                          <pic:cNvPicPr/>
                        </pic:nvPicPr>
                        <pic:blipFill>
                          <a:blip r:embed="rId130"/>
                          <a:stretch>
                            <a:fillRect/>
                          </a:stretch>
                        </pic:blipFill>
                        <pic:spPr>
                          <a:xfrm>
                            <a:off x="0" y="0"/>
                            <a:ext cx="2914650" cy="1838960"/>
                          </a:xfrm>
                          <a:prstGeom prst="rect">
                            <a:avLst/>
                          </a:prstGeom>
                        </pic:spPr>
                      </pic:pic>
                    </a:graphicData>
                  </a:graphic>
                </wp:inline>
              </w:drawing>
            </w:r>
          </w:p>
          <w:p w14:paraId="20A49673" w14:textId="77777777" w:rsidR="002517A8" w:rsidRDefault="002517A8"/>
        </w:tc>
        <w:tc>
          <w:tcPr>
            <w:tcW w:w="4809" w:type="dxa"/>
          </w:tcPr>
          <w:p w14:paraId="652C8441" w14:textId="77777777" w:rsidR="002517A8" w:rsidRDefault="002517A8"/>
        </w:tc>
      </w:tr>
      <w:tr w:rsidR="002517A8" w14:paraId="78A05DB2" w14:textId="77777777">
        <w:trPr>
          <w:trHeight w:val="3222"/>
        </w:trPr>
        <w:tc>
          <w:tcPr>
            <w:tcW w:w="4806" w:type="dxa"/>
          </w:tcPr>
          <w:p w14:paraId="1B088A88" w14:textId="5527C39E" w:rsidR="002517A8" w:rsidRDefault="00AE529A">
            <w:r w:rsidRPr="00AE529A">
              <w:rPr>
                <w:noProof/>
              </w:rPr>
              <w:drawing>
                <wp:inline distT="0" distB="0" distL="0" distR="0" wp14:anchorId="71885BB0" wp14:editId="1732603B">
                  <wp:extent cx="2914650" cy="1835150"/>
                  <wp:effectExtent l="0" t="0" r="0" b="0"/>
                  <wp:docPr id="8623424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342421" name=""/>
                          <pic:cNvPicPr/>
                        </pic:nvPicPr>
                        <pic:blipFill>
                          <a:blip r:embed="rId131"/>
                          <a:stretch>
                            <a:fillRect/>
                          </a:stretch>
                        </pic:blipFill>
                        <pic:spPr>
                          <a:xfrm>
                            <a:off x="0" y="0"/>
                            <a:ext cx="2914650" cy="1835150"/>
                          </a:xfrm>
                          <a:prstGeom prst="rect">
                            <a:avLst/>
                          </a:prstGeom>
                        </pic:spPr>
                      </pic:pic>
                    </a:graphicData>
                  </a:graphic>
                </wp:inline>
              </w:drawing>
            </w:r>
          </w:p>
          <w:p w14:paraId="31B74246" w14:textId="729072F2" w:rsidR="002517A8" w:rsidRDefault="002517A8" w:rsidP="00AE529A"/>
        </w:tc>
        <w:tc>
          <w:tcPr>
            <w:tcW w:w="4809" w:type="dxa"/>
          </w:tcPr>
          <w:p w14:paraId="5E763A1D" w14:textId="77777777" w:rsidR="002517A8" w:rsidRDefault="002517A8"/>
        </w:tc>
      </w:tr>
      <w:tr w:rsidR="002517A8" w14:paraId="130B1BCC" w14:textId="77777777">
        <w:trPr>
          <w:trHeight w:val="3222"/>
        </w:trPr>
        <w:tc>
          <w:tcPr>
            <w:tcW w:w="4806" w:type="dxa"/>
          </w:tcPr>
          <w:p w14:paraId="3B377CD6" w14:textId="442DECD3" w:rsidR="002517A8" w:rsidRDefault="00F81ECE">
            <w:r w:rsidRPr="00F81ECE">
              <w:rPr>
                <w:noProof/>
              </w:rPr>
              <w:drawing>
                <wp:inline distT="0" distB="0" distL="0" distR="0" wp14:anchorId="30E33D69" wp14:editId="18B7A80F">
                  <wp:extent cx="2914650" cy="1812925"/>
                  <wp:effectExtent l="0" t="0" r="0" b="0"/>
                  <wp:docPr id="20516050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605021" name=""/>
                          <pic:cNvPicPr/>
                        </pic:nvPicPr>
                        <pic:blipFill>
                          <a:blip r:embed="rId132"/>
                          <a:stretch>
                            <a:fillRect/>
                          </a:stretch>
                        </pic:blipFill>
                        <pic:spPr>
                          <a:xfrm>
                            <a:off x="0" y="0"/>
                            <a:ext cx="2914650" cy="1812925"/>
                          </a:xfrm>
                          <a:prstGeom prst="rect">
                            <a:avLst/>
                          </a:prstGeom>
                        </pic:spPr>
                      </pic:pic>
                    </a:graphicData>
                  </a:graphic>
                </wp:inline>
              </w:drawing>
            </w:r>
          </w:p>
          <w:p w14:paraId="5ABCEB4B" w14:textId="77777777" w:rsidR="002517A8" w:rsidRDefault="002517A8"/>
        </w:tc>
        <w:tc>
          <w:tcPr>
            <w:tcW w:w="4809" w:type="dxa"/>
          </w:tcPr>
          <w:p w14:paraId="1C9B7603" w14:textId="77777777" w:rsidR="002517A8" w:rsidRDefault="002517A8"/>
        </w:tc>
      </w:tr>
    </w:tbl>
    <w:p w14:paraId="2164F659" w14:textId="77777777" w:rsidR="002517A8" w:rsidRDefault="002517A8" w:rsidP="00693A07"/>
    <w:p w14:paraId="6FAF80C2" w14:textId="3AEB7D7A" w:rsidR="002517A8" w:rsidRDefault="002517A8">
      <w:r>
        <w:br w:type="page"/>
      </w:r>
    </w:p>
    <w:tbl>
      <w:tblPr>
        <w:tblStyle w:val="TableGrid"/>
        <w:tblW w:w="0" w:type="auto"/>
        <w:tblLayout w:type="fixed"/>
        <w:tblLook w:val="04A0" w:firstRow="1" w:lastRow="0" w:firstColumn="1" w:lastColumn="0" w:noHBand="0" w:noVBand="1"/>
      </w:tblPr>
      <w:tblGrid>
        <w:gridCol w:w="4806"/>
        <w:gridCol w:w="4809"/>
      </w:tblGrid>
      <w:tr w:rsidR="002517A8" w:rsidRPr="0006377A" w14:paraId="36BBB277" w14:textId="77777777">
        <w:trPr>
          <w:cnfStyle w:val="100000000000" w:firstRow="1" w:lastRow="0" w:firstColumn="0" w:lastColumn="0" w:oddVBand="0" w:evenVBand="0" w:oddHBand="0" w:evenHBand="0" w:firstRowFirstColumn="0" w:firstRowLastColumn="0" w:lastRowFirstColumn="0" w:lastRowLastColumn="0"/>
        </w:trPr>
        <w:tc>
          <w:tcPr>
            <w:tcW w:w="4806" w:type="dxa"/>
            <w:shd w:val="clear" w:color="auto" w:fill="005EB8" w:themeFill="accent1"/>
          </w:tcPr>
          <w:p w14:paraId="2D4CB03E" w14:textId="77777777" w:rsidR="002517A8" w:rsidRPr="0006377A" w:rsidRDefault="002517A8">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7211FA49" w14:textId="77777777" w:rsidR="002517A8" w:rsidRPr="0006377A" w:rsidRDefault="002517A8">
            <w:pPr>
              <w:rPr>
                <w:b/>
                <w:bCs/>
                <w:color w:val="FFFFFF" w:themeColor="background1"/>
              </w:rPr>
            </w:pPr>
            <w:r w:rsidRPr="0006377A">
              <w:rPr>
                <w:b/>
                <w:bCs/>
                <w:color w:val="FFFFFF" w:themeColor="background1"/>
              </w:rPr>
              <w:t>Notes</w:t>
            </w:r>
          </w:p>
        </w:tc>
      </w:tr>
      <w:tr w:rsidR="002517A8" w14:paraId="4ED8C811" w14:textId="77777777">
        <w:trPr>
          <w:trHeight w:val="3222"/>
        </w:trPr>
        <w:tc>
          <w:tcPr>
            <w:tcW w:w="4806" w:type="dxa"/>
          </w:tcPr>
          <w:p w14:paraId="59BA4117" w14:textId="5C9B3A25" w:rsidR="002517A8" w:rsidRDefault="00B12281">
            <w:r w:rsidRPr="00B12281">
              <w:rPr>
                <w:noProof/>
              </w:rPr>
              <w:drawing>
                <wp:inline distT="0" distB="0" distL="0" distR="0" wp14:anchorId="4A129554" wp14:editId="45F782F8">
                  <wp:extent cx="2914650" cy="1826260"/>
                  <wp:effectExtent l="0" t="0" r="0" b="2540"/>
                  <wp:docPr id="5403919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391993" name=""/>
                          <pic:cNvPicPr/>
                        </pic:nvPicPr>
                        <pic:blipFill>
                          <a:blip r:embed="rId133"/>
                          <a:stretch>
                            <a:fillRect/>
                          </a:stretch>
                        </pic:blipFill>
                        <pic:spPr>
                          <a:xfrm>
                            <a:off x="0" y="0"/>
                            <a:ext cx="2914650" cy="1826260"/>
                          </a:xfrm>
                          <a:prstGeom prst="rect">
                            <a:avLst/>
                          </a:prstGeom>
                        </pic:spPr>
                      </pic:pic>
                    </a:graphicData>
                  </a:graphic>
                </wp:inline>
              </w:drawing>
            </w:r>
          </w:p>
          <w:p w14:paraId="59600298" w14:textId="6DD000BE" w:rsidR="002517A8" w:rsidRPr="00116A96" w:rsidRDefault="00116A96">
            <w:pPr>
              <w:rPr>
                <w:u w:val="single"/>
              </w:rPr>
            </w:pPr>
            <w:r w:rsidRPr="00116A96">
              <w:rPr>
                <w:u w:val="single"/>
              </w:rPr>
              <w:fldChar w:fldCharType="begin"/>
            </w:r>
            <w:r w:rsidRPr="00116A96">
              <w:rPr>
                <w:u w:val="single"/>
              </w:rPr>
              <w:instrText xml:space="preserve"> REF _Ref233123905 \h </w:instrText>
            </w:r>
            <w:r w:rsidRPr="00116A96">
              <w:rPr>
                <w:u w:val="single"/>
              </w:rPr>
            </w:r>
            <w:r w:rsidRPr="00116A96">
              <w:rPr>
                <w:u w:val="single"/>
              </w:rPr>
              <w:fldChar w:fldCharType="separate"/>
            </w:r>
            <w:r w:rsidRPr="00116A96">
              <w:rPr>
                <w:u w:val="single"/>
              </w:rPr>
              <w:t>Case study: Applying the COM-B</w:t>
            </w:r>
            <w:r w:rsidRPr="00116A96">
              <w:rPr>
                <w:u w:val="single"/>
              </w:rPr>
              <w:fldChar w:fldCharType="end"/>
            </w:r>
          </w:p>
        </w:tc>
        <w:tc>
          <w:tcPr>
            <w:tcW w:w="4809" w:type="dxa"/>
          </w:tcPr>
          <w:p w14:paraId="535068FE" w14:textId="77777777" w:rsidR="002517A8" w:rsidRDefault="002517A8"/>
        </w:tc>
      </w:tr>
      <w:tr w:rsidR="002517A8" w14:paraId="4F23A23B" w14:textId="77777777">
        <w:trPr>
          <w:trHeight w:val="3222"/>
        </w:trPr>
        <w:tc>
          <w:tcPr>
            <w:tcW w:w="4806" w:type="dxa"/>
          </w:tcPr>
          <w:p w14:paraId="6D800E50" w14:textId="2D858377" w:rsidR="002517A8" w:rsidRDefault="000377AC">
            <w:r w:rsidRPr="000377AC">
              <w:rPr>
                <w:noProof/>
              </w:rPr>
              <w:drawing>
                <wp:inline distT="0" distB="0" distL="0" distR="0" wp14:anchorId="76113BF4" wp14:editId="0E35E3AC">
                  <wp:extent cx="2914650" cy="1870710"/>
                  <wp:effectExtent l="0" t="0" r="0" b="0"/>
                  <wp:docPr id="20563630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363031" name=""/>
                          <pic:cNvPicPr/>
                        </pic:nvPicPr>
                        <pic:blipFill>
                          <a:blip r:embed="rId134"/>
                          <a:stretch>
                            <a:fillRect/>
                          </a:stretch>
                        </pic:blipFill>
                        <pic:spPr>
                          <a:xfrm>
                            <a:off x="0" y="0"/>
                            <a:ext cx="2914650" cy="1870710"/>
                          </a:xfrm>
                          <a:prstGeom prst="rect">
                            <a:avLst/>
                          </a:prstGeom>
                        </pic:spPr>
                      </pic:pic>
                    </a:graphicData>
                  </a:graphic>
                </wp:inline>
              </w:drawing>
            </w:r>
          </w:p>
          <w:p w14:paraId="64B2009B" w14:textId="77777777" w:rsidR="002517A8" w:rsidRDefault="002517A8"/>
        </w:tc>
        <w:tc>
          <w:tcPr>
            <w:tcW w:w="4809" w:type="dxa"/>
          </w:tcPr>
          <w:p w14:paraId="1BCE29BB" w14:textId="77777777" w:rsidR="002517A8" w:rsidRDefault="002517A8"/>
        </w:tc>
      </w:tr>
      <w:tr w:rsidR="002517A8" w14:paraId="3CCFC951" w14:textId="77777777">
        <w:trPr>
          <w:trHeight w:val="3222"/>
        </w:trPr>
        <w:tc>
          <w:tcPr>
            <w:tcW w:w="4806" w:type="dxa"/>
          </w:tcPr>
          <w:p w14:paraId="25138D39" w14:textId="2568F293" w:rsidR="002517A8" w:rsidRDefault="00BC46D9">
            <w:r w:rsidRPr="00BC46D9">
              <w:rPr>
                <w:noProof/>
              </w:rPr>
              <w:drawing>
                <wp:inline distT="0" distB="0" distL="0" distR="0" wp14:anchorId="462EC89E" wp14:editId="0BD33FBA">
                  <wp:extent cx="2914650" cy="1823720"/>
                  <wp:effectExtent l="0" t="0" r="0" b="5080"/>
                  <wp:docPr id="10833643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364393" name=""/>
                          <pic:cNvPicPr/>
                        </pic:nvPicPr>
                        <pic:blipFill>
                          <a:blip r:embed="rId135"/>
                          <a:stretch>
                            <a:fillRect/>
                          </a:stretch>
                        </pic:blipFill>
                        <pic:spPr>
                          <a:xfrm>
                            <a:off x="0" y="0"/>
                            <a:ext cx="2914650" cy="1823720"/>
                          </a:xfrm>
                          <a:prstGeom prst="rect">
                            <a:avLst/>
                          </a:prstGeom>
                        </pic:spPr>
                      </pic:pic>
                    </a:graphicData>
                  </a:graphic>
                </wp:inline>
              </w:drawing>
            </w:r>
          </w:p>
          <w:p w14:paraId="7A1D8ABC" w14:textId="570CB311" w:rsidR="00C766D0" w:rsidRPr="00AE4CAC" w:rsidRDefault="00996628" w:rsidP="00C766D0">
            <w:pPr>
              <w:rPr>
                <w:u w:val="single"/>
              </w:rPr>
            </w:pPr>
            <w:r>
              <w:rPr>
                <w:u w:val="single"/>
              </w:rPr>
              <w:t xml:space="preserve">Link: </w:t>
            </w:r>
            <w:hyperlink r:id="rId136" w:history="1">
              <w:r w:rsidR="00C766D0" w:rsidRPr="00CF38E6">
                <w:rPr>
                  <w:rStyle w:val="Hyperlink"/>
                  <w:lang w:val="en-US"/>
                </w:rPr>
                <w:t>https://cfirguide.org/cfir-tools-templates</w:t>
              </w:r>
            </w:hyperlink>
          </w:p>
        </w:tc>
        <w:tc>
          <w:tcPr>
            <w:tcW w:w="4809" w:type="dxa"/>
          </w:tcPr>
          <w:p w14:paraId="5A6055FE" w14:textId="77777777" w:rsidR="002517A8" w:rsidRDefault="002517A8"/>
        </w:tc>
      </w:tr>
      <w:tr w:rsidR="002517A8" w14:paraId="6BBD9B84" w14:textId="77777777">
        <w:trPr>
          <w:trHeight w:val="3222"/>
        </w:trPr>
        <w:tc>
          <w:tcPr>
            <w:tcW w:w="4806" w:type="dxa"/>
          </w:tcPr>
          <w:p w14:paraId="0A6AEC50" w14:textId="2509F701" w:rsidR="002517A8" w:rsidRDefault="00A74485">
            <w:r w:rsidRPr="00A74485">
              <w:rPr>
                <w:noProof/>
              </w:rPr>
              <w:drawing>
                <wp:inline distT="0" distB="0" distL="0" distR="0" wp14:anchorId="0A55A5B4" wp14:editId="12C290AF">
                  <wp:extent cx="2914650" cy="1830070"/>
                  <wp:effectExtent l="0" t="0" r="0" b="0"/>
                  <wp:docPr id="13871245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124593" name=""/>
                          <pic:cNvPicPr/>
                        </pic:nvPicPr>
                        <pic:blipFill>
                          <a:blip r:embed="rId137"/>
                          <a:stretch>
                            <a:fillRect/>
                          </a:stretch>
                        </pic:blipFill>
                        <pic:spPr>
                          <a:xfrm>
                            <a:off x="0" y="0"/>
                            <a:ext cx="2914650" cy="1830070"/>
                          </a:xfrm>
                          <a:prstGeom prst="rect">
                            <a:avLst/>
                          </a:prstGeom>
                        </pic:spPr>
                      </pic:pic>
                    </a:graphicData>
                  </a:graphic>
                </wp:inline>
              </w:drawing>
            </w:r>
          </w:p>
          <w:p w14:paraId="42F88245" w14:textId="77777777" w:rsidR="002517A8" w:rsidRDefault="002517A8"/>
        </w:tc>
        <w:tc>
          <w:tcPr>
            <w:tcW w:w="4809" w:type="dxa"/>
          </w:tcPr>
          <w:p w14:paraId="52AA564D" w14:textId="77777777" w:rsidR="002517A8" w:rsidRDefault="002517A8"/>
        </w:tc>
      </w:tr>
    </w:tbl>
    <w:p w14:paraId="7739737B" w14:textId="77777777" w:rsidR="002517A8" w:rsidRDefault="002517A8" w:rsidP="00693A07"/>
    <w:p w14:paraId="324D69D4" w14:textId="5EE1B94A" w:rsidR="002517A8" w:rsidRDefault="002517A8">
      <w:r>
        <w:br w:type="page"/>
      </w:r>
    </w:p>
    <w:tbl>
      <w:tblPr>
        <w:tblStyle w:val="TableGrid"/>
        <w:tblW w:w="0" w:type="auto"/>
        <w:tblLayout w:type="fixed"/>
        <w:tblLook w:val="04A0" w:firstRow="1" w:lastRow="0" w:firstColumn="1" w:lastColumn="0" w:noHBand="0" w:noVBand="1"/>
      </w:tblPr>
      <w:tblGrid>
        <w:gridCol w:w="4806"/>
        <w:gridCol w:w="4809"/>
      </w:tblGrid>
      <w:tr w:rsidR="002517A8" w:rsidRPr="0006377A" w14:paraId="233FDC09" w14:textId="77777777">
        <w:trPr>
          <w:cnfStyle w:val="100000000000" w:firstRow="1" w:lastRow="0" w:firstColumn="0" w:lastColumn="0" w:oddVBand="0" w:evenVBand="0" w:oddHBand="0" w:evenHBand="0" w:firstRowFirstColumn="0" w:firstRowLastColumn="0" w:lastRowFirstColumn="0" w:lastRowLastColumn="0"/>
        </w:trPr>
        <w:tc>
          <w:tcPr>
            <w:tcW w:w="4806" w:type="dxa"/>
            <w:shd w:val="clear" w:color="auto" w:fill="005EB8" w:themeFill="accent1"/>
          </w:tcPr>
          <w:p w14:paraId="73414896" w14:textId="77777777" w:rsidR="002517A8" w:rsidRPr="0006377A" w:rsidRDefault="002517A8">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2A8AA099" w14:textId="77777777" w:rsidR="002517A8" w:rsidRPr="0006377A" w:rsidRDefault="002517A8">
            <w:pPr>
              <w:rPr>
                <w:b/>
                <w:bCs/>
                <w:color w:val="FFFFFF" w:themeColor="background1"/>
              </w:rPr>
            </w:pPr>
            <w:r w:rsidRPr="0006377A">
              <w:rPr>
                <w:b/>
                <w:bCs/>
                <w:color w:val="FFFFFF" w:themeColor="background1"/>
              </w:rPr>
              <w:t>Notes</w:t>
            </w:r>
          </w:p>
        </w:tc>
      </w:tr>
      <w:tr w:rsidR="002517A8" w14:paraId="719CD1C8" w14:textId="77777777">
        <w:trPr>
          <w:trHeight w:val="3222"/>
        </w:trPr>
        <w:tc>
          <w:tcPr>
            <w:tcW w:w="4806" w:type="dxa"/>
          </w:tcPr>
          <w:p w14:paraId="63E8FF90" w14:textId="391F1E46" w:rsidR="002517A8" w:rsidRDefault="006A3202">
            <w:r w:rsidRPr="006A3202">
              <w:rPr>
                <w:noProof/>
              </w:rPr>
              <w:drawing>
                <wp:inline distT="0" distB="0" distL="0" distR="0" wp14:anchorId="79D92F1B" wp14:editId="1BF10A2F">
                  <wp:extent cx="2914650" cy="1851025"/>
                  <wp:effectExtent l="0" t="0" r="0" b="0"/>
                  <wp:docPr id="12041840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184095" name=""/>
                          <pic:cNvPicPr/>
                        </pic:nvPicPr>
                        <pic:blipFill>
                          <a:blip r:embed="rId138"/>
                          <a:stretch>
                            <a:fillRect/>
                          </a:stretch>
                        </pic:blipFill>
                        <pic:spPr>
                          <a:xfrm>
                            <a:off x="0" y="0"/>
                            <a:ext cx="2914650" cy="1851025"/>
                          </a:xfrm>
                          <a:prstGeom prst="rect">
                            <a:avLst/>
                          </a:prstGeom>
                        </pic:spPr>
                      </pic:pic>
                    </a:graphicData>
                  </a:graphic>
                </wp:inline>
              </w:drawing>
            </w:r>
          </w:p>
          <w:p w14:paraId="7CA11D49" w14:textId="4857BC9C" w:rsidR="002517A8" w:rsidRDefault="00996628">
            <w:r w:rsidRPr="00AE4CAC">
              <w:rPr>
                <w:u w:val="single"/>
              </w:rPr>
              <w:fldChar w:fldCharType="begin"/>
            </w:r>
            <w:r w:rsidRPr="00AE4CAC">
              <w:rPr>
                <w:u w:val="single"/>
              </w:rPr>
              <w:instrText xml:space="preserve"> REF _Ref233125300 \h </w:instrText>
            </w:r>
            <w:r w:rsidRPr="00AE4CAC">
              <w:rPr>
                <w:u w:val="single"/>
              </w:rPr>
            </w:r>
            <w:r w:rsidRPr="00AE4CAC">
              <w:rPr>
                <w:u w:val="single"/>
              </w:rPr>
              <w:fldChar w:fldCharType="separate"/>
            </w:r>
            <w:r w:rsidRPr="00AE4CAC">
              <w:rPr>
                <w:u w:val="single"/>
              </w:rPr>
              <w:t>Case Study: Implementation Strategies</w:t>
            </w:r>
            <w:r w:rsidRPr="00AE4CAC">
              <w:rPr>
                <w:u w:val="single"/>
              </w:rPr>
              <w:fldChar w:fldCharType="end"/>
            </w:r>
          </w:p>
        </w:tc>
        <w:tc>
          <w:tcPr>
            <w:tcW w:w="4809" w:type="dxa"/>
          </w:tcPr>
          <w:p w14:paraId="4BED81E3" w14:textId="77777777" w:rsidR="002517A8" w:rsidRDefault="002517A8"/>
        </w:tc>
      </w:tr>
      <w:tr w:rsidR="002517A8" w14:paraId="726ED1DB" w14:textId="77777777">
        <w:trPr>
          <w:trHeight w:val="3222"/>
        </w:trPr>
        <w:tc>
          <w:tcPr>
            <w:tcW w:w="4806" w:type="dxa"/>
          </w:tcPr>
          <w:p w14:paraId="2828CA36" w14:textId="66D4441E" w:rsidR="002517A8" w:rsidRDefault="006F4CD0">
            <w:r w:rsidRPr="006F4CD0">
              <w:rPr>
                <w:noProof/>
              </w:rPr>
              <w:drawing>
                <wp:inline distT="0" distB="0" distL="0" distR="0" wp14:anchorId="78461C05" wp14:editId="34ADE5F3">
                  <wp:extent cx="2914650" cy="1868170"/>
                  <wp:effectExtent l="0" t="0" r="0" b="0"/>
                  <wp:docPr id="11492216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221695" name=""/>
                          <pic:cNvPicPr/>
                        </pic:nvPicPr>
                        <pic:blipFill>
                          <a:blip r:embed="rId139"/>
                          <a:stretch>
                            <a:fillRect/>
                          </a:stretch>
                        </pic:blipFill>
                        <pic:spPr>
                          <a:xfrm>
                            <a:off x="0" y="0"/>
                            <a:ext cx="2914650" cy="1868170"/>
                          </a:xfrm>
                          <a:prstGeom prst="rect">
                            <a:avLst/>
                          </a:prstGeom>
                        </pic:spPr>
                      </pic:pic>
                    </a:graphicData>
                  </a:graphic>
                </wp:inline>
              </w:drawing>
            </w:r>
          </w:p>
          <w:p w14:paraId="3FE24A77" w14:textId="77777777" w:rsidR="002517A8" w:rsidRDefault="002517A8"/>
        </w:tc>
        <w:tc>
          <w:tcPr>
            <w:tcW w:w="4809" w:type="dxa"/>
          </w:tcPr>
          <w:p w14:paraId="674F90B1" w14:textId="77777777" w:rsidR="002517A8" w:rsidRDefault="002517A8"/>
        </w:tc>
      </w:tr>
      <w:tr w:rsidR="002517A8" w14:paraId="32CB2C23" w14:textId="77777777">
        <w:trPr>
          <w:trHeight w:val="3222"/>
        </w:trPr>
        <w:tc>
          <w:tcPr>
            <w:tcW w:w="4806" w:type="dxa"/>
          </w:tcPr>
          <w:p w14:paraId="2075AC8E" w14:textId="56FC86CA" w:rsidR="002517A8" w:rsidRDefault="006F4CD0">
            <w:r w:rsidRPr="006F4CD0">
              <w:rPr>
                <w:noProof/>
              </w:rPr>
              <w:drawing>
                <wp:inline distT="0" distB="0" distL="0" distR="0" wp14:anchorId="30CBE952" wp14:editId="19C2C4E2">
                  <wp:extent cx="2914650" cy="1878965"/>
                  <wp:effectExtent l="0" t="0" r="0" b="6985"/>
                  <wp:docPr id="14152333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233352" name=""/>
                          <pic:cNvPicPr/>
                        </pic:nvPicPr>
                        <pic:blipFill>
                          <a:blip r:embed="rId140"/>
                          <a:stretch>
                            <a:fillRect/>
                          </a:stretch>
                        </pic:blipFill>
                        <pic:spPr>
                          <a:xfrm>
                            <a:off x="0" y="0"/>
                            <a:ext cx="2914650" cy="1878965"/>
                          </a:xfrm>
                          <a:prstGeom prst="rect">
                            <a:avLst/>
                          </a:prstGeom>
                        </pic:spPr>
                      </pic:pic>
                    </a:graphicData>
                  </a:graphic>
                </wp:inline>
              </w:drawing>
            </w:r>
          </w:p>
          <w:p w14:paraId="5D698FF0" w14:textId="77777777" w:rsidR="002517A8" w:rsidRDefault="002517A8"/>
        </w:tc>
        <w:tc>
          <w:tcPr>
            <w:tcW w:w="4809" w:type="dxa"/>
          </w:tcPr>
          <w:p w14:paraId="35C3C78D" w14:textId="77777777" w:rsidR="002517A8" w:rsidRDefault="002517A8"/>
        </w:tc>
      </w:tr>
      <w:tr w:rsidR="002517A8" w14:paraId="3615DC17" w14:textId="77777777">
        <w:trPr>
          <w:trHeight w:val="3222"/>
        </w:trPr>
        <w:tc>
          <w:tcPr>
            <w:tcW w:w="4806" w:type="dxa"/>
          </w:tcPr>
          <w:p w14:paraId="3769123B" w14:textId="5242FE17" w:rsidR="002517A8" w:rsidRDefault="00CE23B6">
            <w:r w:rsidRPr="00CE23B6">
              <w:rPr>
                <w:noProof/>
              </w:rPr>
              <w:drawing>
                <wp:inline distT="0" distB="0" distL="0" distR="0" wp14:anchorId="6F1A9B8F" wp14:editId="6ACEA9AB">
                  <wp:extent cx="2914650" cy="1856105"/>
                  <wp:effectExtent l="0" t="0" r="0" b="0"/>
                  <wp:docPr id="2504097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409749" name=""/>
                          <pic:cNvPicPr/>
                        </pic:nvPicPr>
                        <pic:blipFill>
                          <a:blip r:embed="rId141"/>
                          <a:stretch>
                            <a:fillRect/>
                          </a:stretch>
                        </pic:blipFill>
                        <pic:spPr>
                          <a:xfrm>
                            <a:off x="0" y="0"/>
                            <a:ext cx="2914650" cy="1856105"/>
                          </a:xfrm>
                          <a:prstGeom prst="rect">
                            <a:avLst/>
                          </a:prstGeom>
                        </pic:spPr>
                      </pic:pic>
                    </a:graphicData>
                  </a:graphic>
                </wp:inline>
              </w:drawing>
            </w:r>
          </w:p>
          <w:p w14:paraId="54ED4144" w14:textId="77777777" w:rsidR="002517A8" w:rsidRDefault="002517A8"/>
        </w:tc>
        <w:tc>
          <w:tcPr>
            <w:tcW w:w="4809" w:type="dxa"/>
          </w:tcPr>
          <w:p w14:paraId="2CEDB3C2" w14:textId="77777777" w:rsidR="002517A8" w:rsidRDefault="002517A8"/>
        </w:tc>
      </w:tr>
    </w:tbl>
    <w:p w14:paraId="148E2C78" w14:textId="77777777" w:rsidR="002517A8" w:rsidRDefault="002517A8" w:rsidP="00693A07"/>
    <w:p w14:paraId="09446A86" w14:textId="20B75360" w:rsidR="002517A8" w:rsidRDefault="002517A8">
      <w:r>
        <w:br w:type="page"/>
      </w:r>
    </w:p>
    <w:tbl>
      <w:tblPr>
        <w:tblStyle w:val="TableGrid"/>
        <w:tblW w:w="0" w:type="auto"/>
        <w:tblLayout w:type="fixed"/>
        <w:tblLook w:val="04A0" w:firstRow="1" w:lastRow="0" w:firstColumn="1" w:lastColumn="0" w:noHBand="0" w:noVBand="1"/>
      </w:tblPr>
      <w:tblGrid>
        <w:gridCol w:w="4806"/>
        <w:gridCol w:w="4809"/>
      </w:tblGrid>
      <w:tr w:rsidR="002517A8" w:rsidRPr="0006377A" w14:paraId="52F89342" w14:textId="77777777">
        <w:trPr>
          <w:cnfStyle w:val="100000000000" w:firstRow="1" w:lastRow="0" w:firstColumn="0" w:lastColumn="0" w:oddVBand="0" w:evenVBand="0" w:oddHBand="0" w:evenHBand="0" w:firstRowFirstColumn="0" w:firstRowLastColumn="0" w:lastRowFirstColumn="0" w:lastRowLastColumn="0"/>
        </w:trPr>
        <w:tc>
          <w:tcPr>
            <w:tcW w:w="4806" w:type="dxa"/>
            <w:shd w:val="clear" w:color="auto" w:fill="005EB8" w:themeFill="accent1"/>
          </w:tcPr>
          <w:p w14:paraId="42DD17E3" w14:textId="77777777" w:rsidR="002517A8" w:rsidRPr="0006377A" w:rsidRDefault="002517A8">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36EA3B7A" w14:textId="77777777" w:rsidR="002517A8" w:rsidRPr="0006377A" w:rsidRDefault="002517A8">
            <w:pPr>
              <w:rPr>
                <w:b/>
                <w:bCs/>
                <w:color w:val="FFFFFF" w:themeColor="background1"/>
              </w:rPr>
            </w:pPr>
            <w:r w:rsidRPr="0006377A">
              <w:rPr>
                <w:b/>
                <w:bCs/>
                <w:color w:val="FFFFFF" w:themeColor="background1"/>
              </w:rPr>
              <w:t>Notes</w:t>
            </w:r>
          </w:p>
        </w:tc>
      </w:tr>
      <w:tr w:rsidR="002517A8" w14:paraId="2AE1DE81" w14:textId="77777777">
        <w:trPr>
          <w:trHeight w:val="3222"/>
        </w:trPr>
        <w:tc>
          <w:tcPr>
            <w:tcW w:w="4806" w:type="dxa"/>
          </w:tcPr>
          <w:p w14:paraId="25361FF2" w14:textId="7664D526" w:rsidR="002517A8" w:rsidRDefault="002B152C">
            <w:r w:rsidRPr="002B152C">
              <w:rPr>
                <w:noProof/>
              </w:rPr>
              <w:drawing>
                <wp:inline distT="0" distB="0" distL="0" distR="0" wp14:anchorId="15521482" wp14:editId="08E982E4">
                  <wp:extent cx="2914650" cy="1847850"/>
                  <wp:effectExtent l="0" t="0" r="0" b="0"/>
                  <wp:docPr id="19644734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473407" name=""/>
                          <pic:cNvPicPr/>
                        </pic:nvPicPr>
                        <pic:blipFill>
                          <a:blip r:embed="rId142"/>
                          <a:stretch>
                            <a:fillRect/>
                          </a:stretch>
                        </pic:blipFill>
                        <pic:spPr>
                          <a:xfrm>
                            <a:off x="0" y="0"/>
                            <a:ext cx="2914650" cy="1847850"/>
                          </a:xfrm>
                          <a:prstGeom prst="rect">
                            <a:avLst/>
                          </a:prstGeom>
                        </pic:spPr>
                      </pic:pic>
                    </a:graphicData>
                  </a:graphic>
                </wp:inline>
              </w:drawing>
            </w:r>
          </w:p>
          <w:p w14:paraId="28746001" w14:textId="77777777" w:rsidR="002517A8" w:rsidRDefault="002517A8"/>
        </w:tc>
        <w:tc>
          <w:tcPr>
            <w:tcW w:w="4809" w:type="dxa"/>
          </w:tcPr>
          <w:p w14:paraId="1393DF15" w14:textId="77777777" w:rsidR="002517A8" w:rsidRDefault="002517A8"/>
        </w:tc>
      </w:tr>
      <w:tr w:rsidR="002517A8" w14:paraId="6F42C98C" w14:textId="77777777">
        <w:trPr>
          <w:trHeight w:val="3222"/>
        </w:trPr>
        <w:tc>
          <w:tcPr>
            <w:tcW w:w="4806" w:type="dxa"/>
          </w:tcPr>
          <w:p w14:paraId="3621C558" w14:textId="012EF765" w:rsidR="002517A8" w:rsidRDefault="008B1F04">
            <w:r w:rsidRPr="008B1F04">
              <w:rPr>
                <w:noProof/>
              </w:rPr>
              <w:drawing>
                <wp:inline distT="0" distB="0" distL="0" distR="0" wp14:anchorId="01D59405" wp14:editId="799C2B60">
                  <wp:extent cx="2914650" cy="1853565"/>
                  <wp:effectExtent l="0" t="0" r="0" b="0"/>
                  <wp:docPr id="19516742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674201" name=""/>
                          <pic:cNvPicPr/>
                        </pic:nvPicPr>
                        <pic:blipFill>
                          <a:blip r:embed="rId143"/>
                          <a:stretch>
                            <a:fillRect/>
                          </a:stretch>
                        </pic:blipFill>
                        <pic:spPr>
                          <a:xfrm>
                            <a:off x="0" y="0"/>
                            <a:ext cx="2914650" cy="1853565"/>
                          </a:xfrm>
                          <a:prstGeom prst="rect">
                            <a:avLst/>
                          </a:prstGeom>
                        </pic:spPr>
                      </pic:pic>
                    </a:graphicData>
                  </a:graphic>
                </wp:inline>
              </w:drawing>
            </w:r>
          </w:p>
          <w:p w14:paraId="489C8993" w14:textId="77777777" w:rsidR="002517A8" w:rsidRDefault="002517A8"/>
        </w:tc>
        <w:tc>
          <w:tcPr>
            <w:tcW w:w="4809" w:type="dxa"/>
          </w:tcPr>
          <w:p w14:paraId="3856A69E" w14:textId="77777777" w:rsidR="002517A8" w:rsidRDefault="002517A8"/>
        </w:tc>
      </w:tr>
      <w:tr w:rsidR="002517A8" w14:paraId="2A5C6697" w14:textId="77777777">
        <w:trPr>
          <w:trHeight w:val="3222"/>
        </w:trPr>
        <w:tc>
          <w:tcPr>
            <w:tcW w:w="4806" w:type="dxa"/>
          </w:tcPr>
          <w:p w14:paraId="703AEB01" w14:textId="51EA1A56" w:rsidR="002517A8" w:rsidRDefault="009345C0">
            <w:r w:rsidRPr="009345C0">
              <w:rPr>
                <w:noProof/>
              </w:rPr>
              <w:drawing>
                <wp:inline distT="0" distB="0" distL="0" distR="0" wp14:anchorId="1D01414B" wp14:editId="54328AE0">
                  <wp:extent cx="2914650" cy="1820545"/>
                  <wp:effectExtent l="0" t="0" r="0" b="8255"/>
                  <wp:docPr id="5910979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097972" name=""/>
                          <pic:cNvPicPr/>
                        </pic:nvPicPr>
                        <pic:blipFill>
                          <a:blip r:embed="rId144"/>
                          <a:stretch>
                            <a:fillRect/>
                          </a:stretch>
                        </pic:blipFill>
                        <pic:spPr>
                          <a:xfrm>
                            <a:off x="0" y="0"/>
                            <a:ext cx="2914650" cy="1820545"/>
                          </a:xfrm>
                          <a:prstGeom prst="rect">
                            <a:avLst/>
                          </a:prstGeom>
                        </pic:spPr>
                      </pic:pic>
                    </a:graphicData>
                  </a:graphic>
                </wp:inline>
              </w:drawing>
            </w:r>
          </w:p>
          <w:p w14:paraId="1F567BFA" w14:textId="77777777" w:rsidR="002517A8" w:rsidRDefault="002517A8"/>
        </w:tc>
        <w:tc>
          <w:tcPr>
            <w:tcW w:w="4809" w:type="dxa"/>
          </w:tcPr>
          <w:p w14:paraId="53DEEDFA" w14:textId="77777777" w:rsidR="002517A8" w:rsidRDefault="002517A8"/>
        </w:tc>
      </w:tr>
      <w:tr w:rsidR="002517A8" w14:paraId="3627128B" w14:textId="77777777">
        <w:trPr>
          <w:trHeight w:val="3222"/>
        </w:trPr>
        <w:tc>
          <w:tcPr>
            <w:tcW w:w="4806" w:type="dxa"/>
          </w:tcPr>
          <w:p w14:paraId="35D86F5F" w14:textId="3A4078D7" w:rsidR="002517A8" w:rsidRDefault="0090218E">
            <w:r w:rsidRPr="0090218E">
              <w:rPr>
                <w:noProof/>
              </w:rPr>
              <w:drawing>
                <wp:inline distT="0" distB="0" distL="0" distR="0" wp14:anchorId="5668B34F" wp14:editId="09B3CA6C">
                  <wp:extent cx="2914650" cy="1843405"/>
                  <wp:effectExtent l="0" t="0" r="0" b="4445"/>
                  <wp:docPr id="3244782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478298" name=""/>
                          <pic:cNvPicPr/>
                        </pic:nvPicPr>
                        <pic:blipFill>
                          <a:blip r:embed="rId145"/>
                          <a:stretch>
                            <a:fillRect/>
                          </a:stretch>
                        </pic:blipFill>
                        <pic:spPr>
                          <a:xfrm>
                            <a:off x="0" y="0"/>
                            <a:ext cx="2914650" cy="1843405"/>
                          </a:xfrm>
                          <a:prstGeom prst="rect">
                            <a:avLst/>
                          </a:prstGeom>
                        </pic:spPr>
                      </pic:pic>
                    </a:graphicData>
                  </a:graphic>
                </wp:inline>
              </w:drawing>
            </w:r>
          </w:p>
          <w:p w14:paraId="4B35520C" w14:textId="77777777" w:rsidR="002517A8" w:rsidRDefault="002517A8"/>
        </w:tc>
        <w:tc>
          <w:tcPr>
            <w:tcW w:w="4809" w:type="dxa"/>
          </w:tcPr>
          <w:p w14:paraId="57997B96" w14:textId="77777777" w:rsidR="002517A8" w:rsidRDefault="002517A8"/>
        </w:tc>
      </w:tr>
    </w:tbl>
    <w:p w14:paraId="3406424C" w14:textId="77777777" w:rsidR="002517A8" w:rsidRDefault="002517A8" w:rsidP="00693A07"/>
    <w:p w14:paraId="16DE2A5E" w14:textId="640C2566" w:rsidR="002517A8" w:rsidRDefault="002517A8">
      <w:r>
        <w:br w:type="page"/>
      </w:r>
    </w:p>
    <w:tbl>
      <w:tblPr>
        <w:tblStyle w:val="TableGrid"/>
        <w:tblW w:w="0" w:type="auto"/>
        <w:tblLayout w:type="fixed"/>
        <w:tblLook w:val="04A0" w:firstRow="1" w:lastRow="0" w:firstColumn="1" w:lastColumn="0" w:noHBand="0" w:noVBand="1"/>
      </w:tblPr>
      <w:tblGrid>
        <w:gridCol w:w="4806"/>
        <w:gridCol w:w="4809"/>
      </w:tblGrid>
      <w:tr w:rsidR="002517A8" w:rsidRPr="0006377A" w14:paraId="2218CDC5" w14:textId="77777777">
        <w:trPr>
          <w:cnfStyle w:val="100000000000" w:firstRow="1" w:lastRow="0" w:firstColumn="0" w:lastColumn="0" w:oddVBand="0" w:evenVBand="0" w:oddHBand="0" w:evenHBand="0" w:firstRowFirstColumn="0" w:firstRowLastColumn="0" w:lastRowFirstColumn="0" w:lastRowLastColumn="0"/>
        </w:trPr>
        <w:tc>
          <w:tcPr>
            <w:tcW w:w="4806" w:type="dxa"/>
            <w:shd w:val="clear" w:color="auto" w:fill="005EB8" w:themeFill="accent1"/>
          </w:tcPr>
          <w:p w14:paraId="67C984B4" w14:textId="77777777" w:rsidR="002517A8" w:rsidRPr="0006377A" w:rsidRDefault="002517A8">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38F4CAE7" w14:textId="77777777" w:rsidR="002517A8" w:rsidRPr="0006377A" w:rsidRDefault="002517A8">
            <w:pPr>
              <w:rPr>
                <w:b/>
                <w:bCs/>
                <w:color w:val="FFFFFF" w:themeColor="background1"/>
              </w:rPr>
            </w:pPr>
            <w:r w:rsidRPr="0006377A">
              <w:rPr>
                <w:b/>
                <w:bCs/>
                <w:color w:val="FFFFFF" w:themeColor="background1"/>
              </w:rPr>
              <w:t>Notes</w:t>
            </w:r>
          </w:p>
        </w:tc>
      </w:tr>
      <w:tr w:rsidR="002517A8" w14:paraId="1AF4890B" w14:textId="77777777">
        <w:trPr>
          <w:trHeight w:val="3222"/>
        </w:trPr>
        <w:tc>
          <w:tcPr>
            <w:tcW w:w="4806" w:type="dxa"/>
          </w:tcPr>
          <w:p w14:paraId="2C9ACDD8" w14:textId="31817AB6" w:rsidR="002517A8" w:rsidRDefault="0090218E">
            <w:r w:rsidRPr="0090218E">
              <w:rPr>
                <w:noProof/>
              </w:rPr>
              <w:drawing>
                <wp:inline distT="0" distB="0" distL="0" distR="0" wp14:anchorId="4F4D630C" wp14:editId="66DD9AE9">
                  <wp:extent cx="2914650" cy="1818005"/>
                  <wp:effectExtent l="0" t="0" r="0" b="0"/>
                  <wp:docPr id="21228200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820005" name=""/>
                          <pic:cNvPicPr/>
                        </pic:nvPicPr>
                        <pic:blipFill>
                          <a:blip r:embed="rId146"/>
                          <a:stretch>
                            <a:fillRect/>
                          </a:stretch>
                        </pic:blipFill>
                        <pic:spPr>
                          <a:xfrm>
                            <a:off x="0" y="0"/>
                            <a:ext cx="2914650" cy="1818005"/>
                          </a:xfrm>
                          <a:prstGeom prst="rect">
                            <a:avLst/>
                          </a:prstGeom>
                        </pic:spPr>
                      </pic:pic>
                    </a:graphicData>
                  </a:graphic>
                </wp:inline>
              </w:drawing>
            </w:r>
          </w:p>
          <w:p w14:paraId="49D791B0" w14:textId="77777777" w:rsidR="002517A8" w:rsidRDefault="002517A8"/>
        </w:tc>
        <w:tc>
          <w:tcPr>
            <w:tcW w:w="4809" w:type="dxa"/>
          </w:tcPr>
          <w:p w14:paraId="6DFCEBF2" w14:textId="77777777" w:rsidR="002517A8" w:rsidRDefault="002517A8"/>
        </w:tc>
      </w:tr>
      <w:tr w:rsidR="002517A8" w14:paraId="5316180E" w14:textId="77777777">
        <w:trPr>
          <w:trHeight w:val="3222"/>
        </w:trPr>
        <w:tc>
          <w:tcPr>
            <w:tcW w:w="4806" w:type="dxa"/>
          </w:tcPr>
          <w:p w14:paraId="323A34A7" w14:textId="7395F6F1" w:rsidR="002517A8" w:rsidRDefault="001B77F9">
            <w:r w:rsidRPr="001B77F9">
              <w:rPr>
                <w:noProof/>
              </w:rPr>
              <w:drawing>
                <wp:inline distT="0" distB="0" distL="0" distR="0" wp14:anchorId="5B2F7C5A" wp14:editId="47C2775D">
                  <wp:extent cx="2914650" cy="1816100"/>
                  <wp:effectExtent l="0" t="0" r="0" b="0"/>
                  <wp:docPr id="18720978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097879" name=""/>
                          <pic:cNvPicPr/>
                        </pic:nvPicPr>
                        <pic:blipFill>
                          <a:blip r:embed="rId147"/>
                          <a:stretch>
                            <a:fillRect/>
                          </a:stretch>
                        </pic:blipFill>
                        <pic:spPr>
                          <a:xfrm>
                            <a:off x="0" y="0"/>
                            <a:ext cx="2914650" cy="1816100"/>
                          </a:xfrm>
                          <a:prstGeom prst="rect">
                            <a:avLst/>
                          </a:prstGeom>
                        </pic:spPr>
                      </pic:pic>
                    </a:graphicData>
                  </a:graphic>
                </wp:inline>
              </w:drawing>
            </w:r>
          </w:p>
          <w:p w14:paraId="7E02B358" w14:textId="77777777" w:rsidR="002517A8" w:rsidRDefault="002517A8"/>
        </w:tc>
        <w:tc>
          <w:tcPr>
            <w:tcW w:w="4809" w:type="dxa"/>
          </w:tcPr>
          <w:p w14:paraId="48A73E84" w14:textId="77777777" w:rsidR="002517A8" w:rsidRDefault="002517A8"/>
        </w:tc>
      </w:tr>
      <w:tr w:rsidR="002517A8" w14:paraId="565CCCF0" w14:textId="77777777">
        <w:trPr>
          <w:trHeight w:val="3222"/>
        </w:trPr>
        <w:tc>
          <w:tcPr>
            <w:tcW w:w="4806" w:type="dxa"/>
          </w:tcPr>
          <w:p w14:paraId="11A5C394" w14:textId="0B353D5B" w:rsidR="002517A8" w:rsidRDefault="00AA457B">
            <w:r w:rsidRPr="00AA457B">
              <w:rPr>
                <w:noProof/>
              </w:rPr>
              <w:drawing>
                <wp:inline distT="0" distB="0" distL="0" distR="0" wp14:anchorId="147F78C2" wp14:editId="79485824">
                  <wp:extent cx="2914650" cy="1842770"/>
                  <wp:effectExtent l="0" t="0" r="0" b="5080"/>
                  <wp:docPr id="13568194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819437" name=""/>
                          <pic:cNvPicPr/>
                        </pic:nvPicPr>
                        <pic:blipFill>
                          <a:blip r:embed="rId148"/>
                          <a:stretch>
                            <a:fillRect/>
                          </a:stretch>
                        </pic:blipFill>
                        <pic:spPr>
                          <a:xfrm>
                            <a:off x="0" y="0"/>
                            <a:ext cx="2914650" cy="1842770"/>
                          </a:xfrm>
                          <a:prstGeom prst="rect">
                            <a:avLst/>
                          </a:prstGeom>
                        </pic:spPr>
                      </pic:pic>
                    </a:graphicData>
                  </a:graphic>
                </wp:inline>
              </w:drawing>
            </w:r>
          </w:p>
          <w:p w14:paraId="1F4CCD39" w14:textId="77777777" w:rsidR="002517A8" w:rsidRDefault="002517A8"/>
        </w:tc>
        <w:tc>
          <w:tcPr>
            <w:tcW w:w="4809" w:type="dxa"/>
          </w:tcPr>
          <w:p w14:paraId="6069CFFB" w14:textId="77777777" w:rsidR="002517A8" w:rsidRDefault="002517A8"/>
        </w:tc>
      </w:tr>
      <w:tr w:rsidR="002517A8" w14:paraId="4EEB918C" w14:textId="77777777">
        <w:trPr>
          <w:trHeight w:val="3222"/>
        </w:trPr>
        <w:tc>
          <w:tcPr>
            <w:tcW w:w="4806" w:type="dxa"/>
          </w:tcPr>
          <w:p w14:paraId="412EFD96" w14:textId="75697516" w:rsidR="002517A8" w:rsidRDefault="00AA457B">
            <w:r w:rsidRPr="00AA457B">
              <w:rPr>
                <w:noProof/>
              </w:rPr>
              <w:drawing>
                <wp:inline distT="0" distB="0" distL="0" distR="0" wp14:anchorId="69BDB990" wp14:editId="2E84AACC">
                  <wp:extent cx="2914650" cy="1873885"/>
                  <wp:effectExtent l="0" t="0" r="0" b="0"/>
                  <wp:docPr id="12135886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588682" name=""/>
                          <pic:cNvPicPr/>
                        </pic:nvPicPr>
                        <pic:blipFill>
                          <a:blip r:embed="rId149"/>
                          <a:stretch>
                            <a:fillRect/>
                          </a:stretch>
                        </pic:blipFill>
                        <pic:spPr>
                          <a:xfrm>
                            <a:off x="0" y="0"/>
                            <a:ext cx="2914650" cy="1873885"/>
                          </a:xfrm>
                          <a:prstGeom prst="rect">
                            <a:avLst/>
                          </a:prstGeom>
                        </pic:spPr>
                      </pic:pic>
                    </a:graphicData>
                  </a:graphic>
                </wp:inline>
              </w:drawing>
            </w:r>
          </w:p>
          <w:p w14:paraId="42C33AA2" w14:textId="77777777" w:rsidR="002517A8" w:rsidRDefault="002517A8"/>
        </w:tc>
        <w:tc>
          <w:tcPr>
            <w:tcW w:w="4809" w:type="dxa"/>
          </w:tcPr>
          <w:p w14:paraId="56AD3C35" w14:textId="77777777" w:rsidR="002517A8" w:rsidRDefault="002517A8"/>
        </w:tc>
      </w:tr>
    </w:tbl>
    <w:p w14:paraId="41039E4F" w14:textId="77777777" w:rsidR="002517A8" w:rsidRDefault="002517A8" w:rsidP="00693A07"/>
    <w:p w14:paraId="3F2CE36B" w14:textId="381D4D6C" w:rsidR="002517A8" w:rsidRDefault="002517A8">
      <w:r>
        <w:br w:type="page"/>
      </w:r>
    </w:p>
    <w:tbl>
      <w:tblPr>
        <w:tblStyle w:val="TableGrid"/>
        <w:tblW w:w="0" w:type="auto"/>
        <w:tblLayout w:type="fixed"/>
        <w:tblLook w:val="04A0" w:firstRow="1" w:lastRow="0" w:firstColumn="1" w:lastColumn="0" w:noHBand="0" w:noVBand="1"/>
      </w:tblPr>
      <w:tblGrid>
        <w:gridCol w:w="4806"/>
        <w:gridCol w:w="4809"/>
      </w:tblGrid>
      <w:tr w:rsidR="00AA457B" w:rsidRPr="0006377A" w14:paraId="78FAFD0D" w14:textId="77777777">
        <w:trPr>
          <w:cnfStyle w:val="100000000000" w:firstRow="1" w:lastRow="0" w:firstColumn="0" w:lastColumn="0" w:oddVBand="0" w:evenVBand="0" w:oddHBand="0" w:evenHBand="0" w:firstRowFirstColumn="0" w:firstRowLastColumn="0" w:lastRowFirstColumn="0" w:lastRowLastColumn="0"/>
        </w:trPr>
        <w:tc>
          <w:tcPr>
            <w:tcW w:w="4806" w:type="dxa"/>
            <w:shd w:val="clear" w:color="auto" w:fill="005EB8" w:themeFill="accent1"/>
          </w:tcPr>
          <w:p w14:paraId="3F08B1BA" w14:textId="77777777" w:rsidR="00AA457B" w:rsidRPr="0006377A" w:rsidRDefault="00AA457B">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4B96F327" w14:textId="77777777" w:rsidR="00AA457B" w:rsidRPr="0006377A" w:rsidRDefault="00AA457B">
            <w:pPr>
              <w:rPr>
                <w:b/>
                <w:bCs/>
                <w:color w:val="FFFFFF" w:themeColor="background1"/>
              </w:rPr>
            </w:pPr>
            <w:r w:rsidRPr="0006377A">
              <w:rPr>
                <w:b/>
                <w:bCs/>
                <w:color w:val="FFFFFF" w:themeColor="background1"/>
              </w:rPr>
              <w:t>Notes</w:t>
            </w:r>
          </w:p>
        </w:tc>
      </w:tr>
      <w:tr w:rsidR="00AA457B" w14:paraId="1696D542" w14:textId="77777777">
        <w:trPr>
          <w:trHeight w:val="3222"/>
        </w:trPr>
        <w:tc>
          <w:tcPr>
            <w:tcW w:w="4806" w:type="dxa"/>
          </w:tcPr>
          <w:p w14:paraId="4FCACC6A" w14:textId="5276F9E6" w:rsidR="00AA457B" w:rsidRDefault="007E5274">
            <w:r w:rsidRPr="007E5274">
              <w:rPr>
                <w:noProof/>
              </w:rPr>
              <w:drawing>
                <wp:inline distT="0" distB="0" distL="0" distR="0" wp14:anchorId="395DC8F1" wp14:editId="5DF29DF7">
                  <wp:extent cx="2914650" cy="1853565"/>
                  <wp:effectExtent l="0" t="0" r="0" b="0"/>
                  <wp:docPr id="7237831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783159" name=""/>
                          <pic:cNvPicPr/>
                        </pic:nvPicPr>
                        <pic:blipFill>
                          <a:blip r:embed="rId150"/>
                          <a:stretch>
                            <a:fillRect/>
                          </a:stretch>
                        </pic:blipFill>
                        <pic:spPr>
                          <a:xfrm>
                            <a:off x="0" y="0"/>
                            <a:ext cx="2914650" cy="1853565"/>
                          </a:xfrm>
                          <a:prstGeom prst="rect">
                            <a:avLst/>
                          </a:prstGeom>
                        </pic:spPr>
                      </pic:pic>
                    </a:graphicData>
                  </a:graphic>
                </wp:inline>
              </w:drawing>
            </w:r>
          </w:p>
          <w:p w14:paraId="3210DF8B" w14:textId="77777777" w:rsidR="00AA457B" w:rsidRDefault="00AA457B"/>
        </w:tc>
        <w:tc>
          <w:tcPr>
            <w:tcW w:w="4809" w:type="dxa"/>
          </w:tcPr>
          <w:p w14:paraId="4C5C9397" w14:textId="77777777" w:rsidR="00AA457B" w:rsidRDefault="00AA457B"/>
        </w:tc>
      </w:tr>
      <w:tr w:rsidR="00AA457B" w14:paraId="394587C4" w14:textId="77777777">
        <w:trPr>
          <w:trHeight w:val="3222"/>
        </w:trPr>
        <w:tc>
          <w:tcPr>
            <w:tcW w:w="4806" w:type="dxa"/>
          </w:tcPr>
          <w:p w14:paraId="04C037E2" w14:textId="77777777" w:rsidR="00AA457B" w:rsidRDefault="00986DC7" w:rsidP="00986DC7">
            <w:r w:rsidRPr="00986DC7">
              <w:rPr>
                <w:noProof/>
              </w:rPr>
              <w:drawing>
                <wp:inline distT="0" distB="0" distL="0" distR="0" wp14:anchorId="21F63C48" wp14:editId="7E735A1D">
                  <wp:extent cx="2914650" cy="1837690"/>
                  <wp:effectExtent l="0" t="0" r="0" b="0"/>
                  <wp:docPr id="2183812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381229" name=""/>
                          <pic:cNvPicPr/>
                        </pic:nvPicPr>
                        <pic:blipFill>
                          <a:blip r:embed="rId151"/>
                          <a:stretch>
                            <a:fillRect/>
                          </a:stretch>
                        </pic:blipFill>
                        <pic:spPr>
                          <a:xfrm>
                            <a:off x="0" y="0"/>
                            <a:ext cx="2914650" cy="1837690"/>
                          </a:xfrm>
                          <a:prstGeom prst="rect">
                            <a:avLst/>
                          </a:prstGeom>
                        </pic:spPr>
                      </pic:pic>
                    </a:graphicData>
                  </a:graphic>
                </wp:inline>
              </w:drawing>
            </w:r>
          </w:p>
          <w:p w14:paraId="531181C8" w14:textId="7E14E81C" w:rsidR="00986DC7" w:rsidRDefault="00986DC7" w:rsidP="00986DC7"/>
        </w:tc>
        <w:tc>
          <w:tcPr>
            <w:tcW w:w="4809" w:type="dxa"/>
          </w:tcPr>
          <w:p w14:paraId="61ACB26A" w14:textId="77777777" w:rsidR="00AA457B" w:rsidRDefault="00AA457B"/>
        </w:tc>
      </w:tr>
      <w:tr w:rsidR="00AA457B" w14:paraId="2A01E2EF" w14:textId="77777777">
        <w:trPr>
          <w:trHeight w:val="3222"/>
        </w:trPr>
        <w:tc>
          <w:tcPr>
            <w:tcW w:w="4806" w:type="dxa"/>
          </w:tcPr>
          <w:p w14:paraId="3B763C53" w14:textId="0A35F1C0" w:rsidR="00AA457B" w:rsidRDefault="00986DC7">
            <w:r w:rsidRPr="00986DC7">
              <w:rPr>
                <w:noProof/>
              </w:rPr>
              <w:drawing>
                <wp:inline distT="0" distB="0" distL="0" distR="0" wp14:anchorId="5287FD4F" wp14:editId="460DA022">
                  <wp:extent cx="2914650" cy="1871345"/>
                  <wp:effectExtent l="0" t="0" r="0" b="0"/>
                  <wp:docPr id="20638483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848302" name=""/>
                          <pic:cNvPicPr/>
                        </pic:nvPicPr>
                        <pic:blipFill>
                          <a:blip r:embed="rId152"/>
                          <a:stretch>
                            <a:fillRect/>
                          </a:stretch>
                        </pic:blipFill>
                        <pic:spPr>
                          <a:xfrm>
                            <a:off x="0" y="0"/>
                            <a:ext cx="2914650" cy="1871345"/>
                          </a:xfrm>
                          <a:prstGeom prst="rect">
                            <a:avLst/>
                          </a:prstGeom>
                        </pic:spPr>
                      </pic:pic>
                    </a:graphicData>
                  </a:graphic>
                </wp:inline>
              </w:drawing>
            </w:r>
          </w:p>
          <w:p w14:paraId="41F518FD" w14:textId="77777777" w:rsidR="00AA457B" w:rsidRDefault="00AA457B"/>
        </w:tc>
        <w:tc>
          <w:tcPr>
            <w:tcW w:w="4809" w:type="dxa"/>
          </w:tcPr>
          <w:p w14:paraId="72CC7DC5" w14:textId="77777777" w:rsidR="00AA457B" w:rsidRDefault="00AA457B"/>
        </w:tc>
      </w:tr>
      <w:tr w:rsidR="00AA457B" w14:paraId="5220E46E" w14:textId="77777777">
        <w:trPr>
          <w:trHeight w:val="3222"/>
        </w:trPr>
        <w:tc>
          <w:tcPr>
            <w:tcW w:w="4806" w:type="dxa"/>
          </w:tcPr>
          <w:p w14:paraId="256BA1C0" w14:textId="2887E266" w:rsidR="00AA457B" w:rsidRDefault="0099696E">
            <w:r w:rsidRPr="0099696E">
              <w:rPr>
                <w:noProof/>
              </w:rPr>
              <w:drawing>
                <wp:inline distT="0" distB="0" distL="0" distR="0" wp14:anchorId="000537CE" wp14:editId="633A77A8">
                  <wp:extent cx="2914650" cy="1812925"/>
                  <wp:effectExtent l="0" t="0" r="0" b="0"/>
                  <wp:docPr id="16732218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221818" name=""/>
                          <pic:cNvPicPr/>
                        </pic:nvPicPr>
                        <pic:blipFill>
                          <a:blip r:embed="rId153"/>
                          <a:stretch>
                            <a:fillRect/>
                          </a:stretch>
                        </pic:blipFill>
                        <pic:spPr>
                          <a:xfrm>
                            <a:off x="0" y="0"/>
                            <a:ext cx="2914650" cy="1812925"/>
                          </a:xfrm>
                          <a:prstGeom prst="rect">
                            <a:avLst/>
                          </a:prstGeom>
                        </pic:spPr>
                      </pic:pic>
                    </a:graphicData>
                  </a:graphic>
                </wp:inline>
              </w:drawing>
            </w:r>
          </w:p>
          <w:p w14:paraId="2D28FBB2" w14:textId="77777777" w:rsidR="00AA457B" w:rsidRDefault="00AA457B"/>
        </w:tc>
        <w:tc>
          <w:tcPr>
            <w:tcW w:w="4809" w:type="dxa"/>
          </w:tcPr>
          <w:p w14:paraId="184CB74E" w14:textId="77777777" w:rsidR="00AA457B" w:rsidRDefault="00AA457B"/>
        </w:tc>
      </w:tr>
    </w:tbl>
    <w:p w14:paraId="573001FF" w14:textId="77777777" w:rsidR="002517A8" w:rsidRDefault="002517A8" w:rsidP="00693A07"/>
    <w:p w14:paraId="5CE116AE" w14:textId="422FE8A7" w:rsidR="00AA457B" w:rsidRDefault="00AA457B">
      <w:r>
        <w:br w:type="page"/>
      </w:r>
    </w:p>
    <w:tbl>
      <w:tblPr>
        <w:tblStyle w:val="TableGrid"/>
        <w:tblW w:w="0" w:type="auto"/>
        <w:tblLayout w:type="fixed"/>
        <w:tblLook w:val="04A0" w:firstRow="1" w:lastRow="0" w:firstColumn="1" w:lastColumn="0" w:noHBand="0" w:noVBand="1"/>
      </w:tblPr>
      <w:tblGrid>
        <w:gridCol w:w="4806"/>
        <w:gridCol w:w="4809"/>
      </w:tblGrid>
      <w:tr w:rsidR="00AA457B" w:rsidRPr="0006377A" w14:paraId="57CF8640" w14:textId="77777777">
        <w:trPr>
          <w:cnfStyle w:val="100000000000" w:firstRow="1" w:lastRow="0" w:firstColumn="0" w:lastColumn="0" w:oddVBand="0" w:evenVBand="0" w:oddHBand="0" w:evenHBand="0" w:firstRowFirstColumn="0" w:firstRowLastColumn="0" w:lastRowFirstColumn="0" w:lastRowLastColumn="0"/>
        </w:trPr>
        <w:tc>
          <w:tcPr>
            <w:tcW w:w="4806" w:type="dxa"/>
            <w:shd w:val="clear" w:color="auto" w:fill="005EB8" w:themeFill="accent1"/>
          </w:tcPr>
          <w:p w14:paraId="5618BFA1" w14:textId="77777777" w:rsidR="00AA457B" w:rsidRPr="0006377A" w:rsidRDefault="00AA457B">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0E7C7635" w14:textId="77777777" w:rsidR="00AA457B" w:rsidRPr="0006377A" w:rsidRDefault="00AA457B">
            <w:pPr>
              <w:rPr>
                <w:b/>
                <w:bCs/>
                <w:color w:val="FFFFFF" w:themeColor="background1"/>
              </w:rPr>
            </w:pPr>
            <w:r w:rsidRPr="0006377A">
              <w:rPr>
                <w:b/>
                <w:bCs/>
                <w:color w:val="FFFFFF" w:themeColor="background1"/>
              </w:rPr>
              <w:t>Notes</w:t>
            </w:r>
          </w:p>
        </w:tc>
      </w:tr>
      <w:tr w:rsidR="00AA457B" w14:paraId="42BED0B5" w14:textId="77777777">
        <w:trPr>
          <w:trHeight w:val="3222"/>
        </w:trPr>
        <w:tc>
          <w:tcPr>
            <w:tcW w:w="4806" w:type="dxa"/>
          </w:tcPr>
          <w:p w14:paraId="4F5E2B87" w14:textId="5786EEB0" w:rsidR="00AA457B" w:rsidRDefault="001A08E1">
            <w:r w:rsidRPr="001A08E1">
              <w:rPr>
                <w:noProof/>
              </w:rPr>
              <w:drawing>
                <wp:inline distT="0" distB="0" distL="0" distR="0" wp14:anchorId="6E7FB505" wp14:editId="34506DEA">
                  <wp:extent cx="2914650" cy="1823720"/>
                  <wp:effectExtent l="0" t="0" r="0" b="5080"/>
                  <wp:docPr id="16969908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990842" name=""/>
                          <pic:cNvPicPr/>
                        </pic:nvPicPr>
                        <pic:blipFill>
                          <a:blip r:embed="rId154"/>
                          <a:stretch>
                            <a:fillRect/>
                          </a:stretch>
                        </pic:blipFill>
                        <pic:spPr>
                          <a:xfrm>
                            <a:off x="0" y="0"/>
                            <a:ext cx="2914650" cy="1823720"/>
                          </a:xfrm>
                          <a:prstGeom prst="rect">
                            <a:avLst/>
                          </a:prstGeom>
                        </pic:spPr>
                      </pic:pic>
                    </a:graphicData>
                  </a:graphic>
                </wp:inline>
              </w:drawing>
            </w:r>
          </w:p>
          <w:p w14:paraId="6AB8B18F" w14:textId="77777777" w:rsidR="00AA457B" w:rsidRDefault="00AA457B"/>
        </w:tc>
        <w:tc>
          <w:tcPr>
            <w:tcW w:w="4809" w:type="dxa"/>
          </w:tcPr>
          <w:p w14:paraId="4A809AC8" w14:textId="77777777" w:rsidR="00AA457B" w:rsidRDefault="00AA457B"/>
        </w:tc>
      </w:tr>
      <w:tr w:rsidR="00AA457B" w14:paraId="4EEAF487" w14:textId="77777777">
        <w:trPr>
          <w:trHeight w:val="3222"/>
        </w:trPr>
        <w:tc>
          <w:tcPr>
            <w:tcW w:w="4806" w:type="dxa"/>
          </w:tcPr>
          <w:p w14:paraId="2D5998BB" w14:textId="49C15706" w:rsidR="00AA457B" w:rsidRDefault="001A08E1">
            <w:r w:rsidRPr="001A08E1">
              <w:rPr>
                <w:noProof/>
              </w:rPr>
              <w:drawing>
                <wp:inline distT="0" distB="0" distL="0" distR="0" wp14:anchorId="1934503B" wp14:editId="06F6B31D">
                  <wp:extent cx="2914650" cy="1845945"/>
                  <wp:effectExtent l="0" t="0" r="0" b="1905"/>
                  <wp:docPr id="4621589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158981" name=""/>
                          <pic:cNvPicPr/>
                        </pic:nvPicPr>
                        <pic:blipFill>
                          <a:blip r:embed="rId155"/>
                          <a:stretch>
                            <a:fillRect/>
                          </a:stretch>
                        </pic:blipFill>
                        <pic:spPr>
                          <a:xfrm>
                            <a:off x="0" y="0"/>
                            <a:ext cx="2914650" cy="1845945"/>
                          </a:xfrm>
                          <a:prstGeom prst="rect">
                            <a:avLst/>
                          </a:prstGeom>
                        </pic:spPr>
                      </pic:pic>
                    </a:graphicData>
                  </a:graphic>
                </wp:inline>
              </w:drawing>
            </w:r>
          </w:p>
          <w:p w14:paraId="614503C4" w14:textId="77777777" w:rsidR="00AA457B" w:rsidRDefault="00AA457B"/>
        </w:tc>
        <w:tc>
          <w:tcPr>
            <w:tcW w:w="4809" w:type="dxa"/>
          </w:tcPr>
          <w:p w14:paraId="2FAE5B22" w14:textId="77777777" w:rsidR="00AA457B" w:rsidRDefault="00AA457B"/>
        </w:tc>
      </w:tr>
      <w:tr w:rsidR="00AA457B" w14:paraId="121CD158" w14:textId="77777777">
        <w:trPr>
          <w:trHeight w:val="3222"/>
        </w:trPr>
        <w:tc>
          <w:tcPr>
            <w:tcW w:w="4806" w:type="dxa"/>
          </w:tcPr>
          <w:p w14:paraId="26B3BC55" w14:textId="4C3C91F9" w:rsidR="00AA457B" w:rsidRDefault="00626430">
            <w:r w:rsidRPr="00626430">
              <w:rPr>
                <w:noProof/>
              </w:rPr>
              <w:drawing>
                <wp:inline distT="0" distB="0" distL="0" distR="0" wp14:anchorId="4AB8D93E" wp14:editId="30730CEC">
                  <wp:extent cx="2914650" cy="1818640"/>
                  <wp:effectExtent l="0" t="0" r="0" b="0"/>
                  <wp:docPr id="6488815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881534" name=""/>
                          <pic:cNvPicPr/>
                        </pic:nvPicPr>
                        <pic:blipFill>
                          <a:blip r:embed="rId156"/>
                          <a:stretch>
                            <a:fillRect/>
                          </a:stretch>
                        </pic:blipFill>
                        <pic:spPr>
                          <a:xfrm>
                            <a:off x="0" y="0"/>
                            <a:ext cx="2914650" cy="1818640"/>
                          </a:xfrm>
                          <a:prstGeom prst="rect">
                            <a:avLst/>
                          </a:prstGeom>
                        </pic:spPr>
                      </pic:pic>
                    </a:graphicData>
                  </a:graphic>
                </wp:inline>
              </w:drawing>
            </w:r>
          </w:p>
          <w:p w14:paraId="584CC1D3" w14:textId="77777777" w:rsidR="00AA457B" w:rsidRDefault="00AA457B"/>
        </w:tc>
        <w:tc>
          <w:tcPr>
            <w:tcW w:w="4809" w:type="dxa"/>
          </w:tcPr>
          <w:p w14:paraId="13B4974B" w14:textId="77777777" w:rsidR="00AA457B" w:rsidRDefault="00AA457B"/>
        </w:tc>
      </w:tr>
      <w:tr w:rsidR="00AA457B" w14:paraId="1C8D2869" w14:textId="77777777">
        <w:trPr>
          <w:trHeight w:val="3222"/>
        </w:trPr>
        <w:tc>
          <w:tcPr>
            <w:tcW w:w="4806" w:type="dxa"/>
          </w:tcPr>
          <w:p w14:paraId="7697E02D" w14:textId="1FB4F0A0" w:rsidR="00AA457B" w:rsidRDefault="00D45E6E">
            <w:r w:rsidRPr="00D45E6E">
              <w:rPr>
                <w:noProof/>
              </w:rPr>
              <w:drawing>
                <wp:inline distT="0" distB="0" distL="0" distR="0" wp14:anchorId="7B7FEEE8" wp14:editId="75FD30BD">
                  <wp:extent cx="2914650" cy="1814830"/>
                  <wp:effectExtent l="0" t="0" r="0" b="0"/>
                  <wp:docPr id="1160301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30182" name=""/>
                          <pic:cNvPicPr/>
                        </pic:nvPicPr>
                        <pic:blipFill>
                          <a:blip r:embed="rId157"/>
                          <a:stretch>
                            <a:fillRect/>
                          </a:stretch>
                        </pic:blipFill>
                        <pic:spPr>
                          <a:xfrm>
                            <a:off x="0" y="0"/>
                            <a:ext cx="2914650" cy="1814830"/>
                          </a:xfrm>
                          <a:prstGeom prst="rect">
                            <a:avLst/>
                          </a:prstGeom>
                        </pic:spPr>
                      </pic:pic>
                    </a:graphicData>
                  </a:graphic>
                </wp:inline>
              </w:drawing>
            </w:r>
          </w:p>
          <w:p w14:paraId="3B801BEE" w14:textId="4685CC41" w:rsidR="00AA457B" w:rsidRPr="008454A4" w:rsidRDefault="00C11572">
            <w:pPr>
              <w:rPr>
                <w:u w:val="single"/>
              </w:rPr>
            </w:pPr>
            <w:r w:rsidRPr="008454A4">
              <w:rPr>
                <w:u w:val="single"/>
              </w:rPr>
              <w:fldChar w:fldCharType="begin"/>
            </w:r>
            <w:r w:rsidRPr="008454A4">
              <w:rPr>
                <w:u w:val="single"/>
              </w:rPr>
              <w:instrText xml:space="preserve"> REF _Ref233125576 \h </w:instrText>
            </w:r>
            <w:r w:rsidRPr="008454A4">
              <w:rPr>
                <w:u w:val="single"/>
              </w:rPr>
            </w:r>
            <w:r w:rsidRPr="008454A4">
              <w:rPr>
                <w:u w:val="single"/>
              </w:rPr>
              <w:fldChar w:fldCharType="separate"/>
            </w:r>
            <w:r w:rsidRPr="008454A4">
              <w:rPr>
                <w:u w:val="single"/>
              </w:rPr>
              <w:t>Reflection: Foundation Module Review</w:t>
            </w:r>
            <w:r w:rsidRPr="008454A4">
              <w:rPr>
                <w:u w:val="single"/>
              </w:rPr>
              <w:fldChar w:fldCharType="end"/>
            </w:r>
          </w:p>
        </w:tc>
        <w:tc>
          <w:tcPr>
            <w:tcW w:w="4809" w:type="dxa"/>
          </w:tcPr>
          <w:p w14:paraId="3CBC3D6C" w14:textId="77777777" w:rsidR="00AA457B" w:rsidRDefault="00AA457B"/>
        </w:tc>
      </w:tr>
    </w:tbl>
    <w:p w14:paraId="42FD2788" w14:textId="77777777" w:rsidR="00AA457B" w:rsidRDefault="00AA457B" w:rsidP="00693A07"/>
    <w:p w14:paraId="4B8E672F" w14:textId="13020527" w:rsidR="00AA457B" w:rsidRDefault="00AA457B">
      <w:r>
        <w:br w:type="page"/>
      </w:r>
    </w:p>
    <w:tbl>
      <w:tblPr>
        <w:tblStyle w:val="TableGrid"/>
        <w:tblW w:w="0" w:type="auto"/>
        <w:tblLayout w:type="fixed"/>
        <w:tblLook w:val="04A0" w:firstRow="1" w:lastRow="0" w:firstColumn="1" w:lastColumn="0" w:noHBand="0" w:noVBand="1"/>
      </w:tblPr>
      <w:tblGrid>
        <w:gridCol w:w="4806"/>
        <w:gridCol w:w="4809"/>
      </w:tblGrid>
      <w:tr w:rsidR="00AA457B" w:rsidRPr="0006377A" w14:paraId="0595E2C2" w14:textId="77777777">
        <w:trPr>
          <w:cnfStyle w:val="100000000000" w:firstRow="1" w:lastRow="0" w:firstColumn="0" w:lastColumn="0" w:oddVBand="0" w:evenVBand="0" w:oddHBand="0" w:evenHBand="0" w:firstRowFirstColumn="0" w:firstRowLastColumn="0" w:lastRowFirstColumn="0" w:lastRowLastColumn="0"/>
        </w:trPr>
        <w:tc>
          <w:tcPr>
            <w:tcW w:w="4806" w:type="dxa"/>
            <w:shd w:val="clear" w:color="auto" w:fill="005EB8" w:themeFill="accent1"/>
          </w:tcPr>
          <w:p w14:paraId="5D3B8DAA" w14:textId="77777777" w:rsidR="00AA457B" w:rsidRPr="0006377A" w:rsidRDefault="00AA457B">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50B68840" w14:textId="77777777" w:rsidR="00AA457B" w:rsidRPr="0006377A" w:rsidRDefault="00AA457B">
            <w:pPr>
              <w:rPr>
                <w:b/>
                <w:bCs/>
                <w:color w:val="FFFFFF" w:themeColor="background1"/>
              </w:rPr>
            </w:pPr>
            <w:r w:rsidRPr="0006377A">
              <w:rPr>
                <w:b/>
                <w:bCs/>
                <w:color w:val="FFFFFF" w:themeColor="background1"/>
              </w:rPr>
              <w:t>Notes</w:t>
            </w:r>
          </w:p>
        </w:tc>
      </w:tr>
      <w:tr w:rsidR="00AA457B" w14:paraId="276F5214" w14:textId="77777777">
        <w:trPr>
          <w:trHeight w:val="3222"/>
        </w:trPr>
        <w:tc>
          <w:tcPr>
            <w:tcW w:w="4806" w:type="dxa"/>
          </w:tcPr>
          <w:p w14:paraId="6228E858" w14:textId="3D730274" w:rsidR="00AA457B" w:rsidRDefault="00400D20">
            <w:r w:rsidRPr="00400D20">
              <w:rPr>
                <w:noProof/>
              </w:rPr>
              <w:drawing>
                <wp:inline distT="0" distB="0" distL="0" distR="0" wp14:anchorId="0031E713" wp14:editId="157A6998">
                  <wp:extent cx="2914650" cy="1659890"/>
                  <wp:effectExtent l="0" t="0" r="0" b="0"/>
                  <wp:docPr id="21201789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178964" name=""/>
                          <pic:cNvPicPr/>
                        </pic:nvPicPr>
                        <pic:blipFill>
                          <a:blip r:embed="rId158"/>
                          <a:stretch>
                            <a:fillRect/>
                          </a:stretch>
                        </pic:blipFill>
                        <pic:spPr>
                          <a:xfrm>
                            <a:off x="0" y="0"/>
                            <a:ext cx="2914650" cy="1659890"/>
                          </a:xfrm>
                          <a:prstGeom prst="rect">
                            <a:avLst/>
                          </a:prstGeom>
                        </pic:spPr>
                      </pic:pic>
                    </a:graphicData>
                  </a:graphic>
                </wp:inline>
              </w:drawing>
            </w:r>
          </w:p>
          <w:p w14:paraId="566656D4" w14:textId="77777777" w:rsidR="00AA457B" w:rsidRDefault="00AA457B"/>
        </w:tc>
        <w:tc>
          <w:tcPr>
            <w:tcW w:w="4809" w:type="dxa"/>
          </w:tcPr>
          <w:p w14:paraId="2F1DDB35" w14:textId="77777777" w:rsidR="00AA457B" w:rsidRDefault="00AA457B"/>
        </w:tc>
      </w:tr>
    </w:tbl>
    <w:p w14:paraId="4F8C57FF" w14:textId="77777777" w:rsidR="00AA457B" w:rsidRDefault="00AA457B" w:rsidP="00693A07"/>
    <w:p w14:paraId="285A88E6" w14:textId="3442A3D1" w:rsidR="00AA457B" w:rsidRDefault="00AA457B">
      <w:r>
        <w:br w:type="page"/>
      </w:r>
    </w:p>
    <w:p w14:paraId="3EFFAF83" w14:textId="6541F9AF" w:rsidR="008A3393" w:rsidRDefault="008A3393" w:rsidP="006E56CB">
      <w:pPr>
        <w:pStyle w:val="AppendixHeading1"/>
        <w:numPr>
          <w:ilvl w:val="0"/>
          <w:numId w:val="0"/>
        </w:numPr>
      </w:pPr>
      <w:bookmarkStart w:id="10" w:name="_Toc233115305"/>
      <w:r>
        <w:lastRenderedPageBreak/>
        <w:t>Appendi</w:t>
      </w:r>
      <w:r w:rsidR="006E56CB">
        <w:t>ces</w:t>
      </w:r>
      <w:bookmarkEnd w:id="10"/>
    </w:p>
    <w:p w14:paraId="4DFF32DA" w14:textId="77777777" w:rsidR="006F7E5C" w:rsidRPr="00400D20" w:rsidRDefault="006F7E5C" w:rsidP="006E56CB">
      <w:pPr>
        <w:pStyle w:val="Heading2"/>
        <w:numPr>
          <w:ilvl w:val="0"/>
          <w:numId w:val="20"/>
        </w:numPr>
        <w:rPr>
          <w:rFonts w:asciiTheme="minorHAnsi" w:hAnsiTheme="minorHAnsi"/>
          <w:color w:val="000000" w:themeColor="text1"/>
          <w:sz w:val="21"/>
          <w:szCs w:val="21"/>
        </w:rPr>
      </w:pPr>
      <w:bookmarkStart w:id="11" w:name="_Toc233115306"/>
      <w:r w:rsidRPr="00400D20">
        <w:rPr>
          <w:rFonts w:asciiTheme="minorHAnsi" w:hAnsiTheme="minorHAnsi"/>
          <w:b/>
          <w:bCs/>
          <w:color w:val="000000" w:themeColor="text1"/>
          <w:sz w:val="21"/>
          <w:szCs w:val="21"/>
        </w:rPr>
        <w:t>Reflection</w:t>
      </w:r>
      <w:r w:rsidRPr="00400D20">
        <w:rPr>
          <w:rFonts w:asciiTheme="minorHAnsi" w:hAnsiTheme="minorHAnsi"/>
          <w:color w:val="000000" w:themeColor="text1"/>
          <w:sz w:val="21"/>
          <w:szCs w:val="21"/>
        </w:rPr>
        <w:t>: My Personal Learning Goal</w:t>
      </w:r>
      <w:bookmarkEnd w:id="11"/>
    </w:p>
    <w:p w14:paraId="524EB314" w14:textId="77777777" w:rsidR="006F7E5C" w:rsidRPr="00400D20" w:rsidRDefault="006F7E5C" w:rsidP="006E56CB">
      <w:pPr>
        <w:pStyle w:val="Heading2"/>
        <w:numPr>
          <w:ilvl w:val="0"/>
          <w:numId w:val="20"/>
        </w:numPr>
        <w:rPr>
          <w:rFonts w:asciiTheme="minorHAnsi" w:hAnsiTheme="minorHAnsi"/>
          <w:color w:val="000000" w:themeColor="text1"/>
          <w:sz w:val="21"/>
          <w:szCs w:val="21"/>
        </w:rPr>
      </w:pPr>
      <w:bookmarkStart w:id="12" w:name="_Toc233115307"/>
      <w:r w:rsidRPr="00400D20">
        <w:rPr>
          <w:rFonts w:asciiTheme="minorHAnsi" w:hAnsiTheme="minorHAnsi"/>
          <w:b/>
          <w:bCs/>
          <w:color w:val="000000" w:themeColor="text1"/>
          <w:sz w:val="21"/>
          <w:szCs w:val="21"/>
        </w:rPr>
        <w:t>Case study</w:t>
      </w:r>
      <w:r w:rsidRPr="00400D20">
        <w:rPr>
          <w:rFonts w:asciiTheme="minorHAnsi" w:hAnsiTheme="minorHAnsi"/>
          <w:color w:val="000000" w:themeColor="text1"/>
          <w:sz w:val="21"/>
          <w:szCs w:val="21"/>
        </w:rPr>
        <w:t>: Describe the evidence-practice gap</w:t>
      </w:r>
      <w:bookmarkEnd w:id="12"/>
      <w:r w:rsidRPr="00400D20">
        <w:rPr>
          <w:rFonts w:asciiTheme="minorHAnsi" w:hAnsiTheme="minorHAnsi"/>
          <w:color w:val="000000" w:themeColor="text1"/>
          <w:sz w:val="21"/>
          <w:szCs w:val="21"/>
        </w:rPr>
        <w:t xml:space="preserve"> </w:t>
      </w:r>
    </w:p>
    <w:p w14:paraId="3038F6F6" w14:textId="77777777" w:rsidR="006F7E5C" w:rsidRPr="00400D20" w:rsidRDefault="006F7E5C" w:rsidP="006E56CB">
      <w:pPr>
        <w:pStyle w:val="ListParagraph"/>
        <w:numPr>
          <w:ilvl w:val="0"/>
          <w:numId w:val="20"/>
        </w:numPr>
        <w:rPr>
          <w:szCs w:val="21"/>
        </w:rPr>
      </w:pPr>
      <w:r w:rsidRPr="00400D20">
        <w:rPr>
          <w:rFonts w:eastAsiaTheme="majorEastAsia" w:cstheme="majorBidi"/>
          <w:b/>
          <w:bCs/>
          <w:color w:val="000000" w:themeColor="text1"/>
          <w:szCs w:val="21"/>
        </w:rPr>
        <w:t>Case study</w:t>
      </w:r>
      <w:r w:rsidRPr="00400D20">
        <w:rPr>
          <w:szCs w:val="21"/>
        </w:rPr>
        <w:t>: Mapping behaviour</w:t>
      </w:r>
    </w:p>
    <w:p w14:paraId="1466F60A" w14:textId="77777777" w:rsidR="006F7E5C" w:rsidRPr="00400D20" w:rsidRDefault="006F7E5C" w:rsidP="006E56CB">
      <w:pPr>
        <w:pStyle w:val="Heading2"/>
        <w:numPr>
          <w:ilvl w:val="0"/>
          <w:numId w:val="20"/>
        </w:numPr>
        <w:rPr>
          <w:rFonts w:asciiTheme="minorHAnsi" w:hAnsiTheme="minorHAnsi"/>
          <w:color w:val="000000" w:themeColor="text1"/>
          <w:sz w:val="21"/>
          <w:szCs w:val="21"/>
        </w:rPr>
      </w:pPr>
      <w:bookmarkStart w:id="13" w:name="_Toc233115308"/>
      <w:r w:rsidRPr="00400D20">
        <w:rPr>
          <w:rFonts w:asciiTheme="minorHAnsi" w:hAnsiTheme="minorHAnsi"/>
          <w:b/>
          <w:bCs/>
          <w:color w:val="000000" w:themeColor="text1"/>
          <w:sz w:val="21"/>
          <w:szCs w:val="21"/>
        </w:rPr>
        <w:t>Case study</w:t>
      </w:r>
      <w:r w:rsidRPr="00400D20">
        <w:rPr>
          <w:rFonts w:asciiTheme="minorHAnsi" w:hAnsiTheme="minorHAnsi"/>
          <w:color w:val="000000" w:themeColor="text1"/>
          <w:sz w:val="21"/>
          <w:szCs w:val="21"/>
        </w:rPr>
        <w:t>: Applying the COM-B</w:t>
      </w:r>
      <w:bookmarkEnd w:id="13"/>
    </w:p>
    <w:p w14:paraId="4CF999BA" w14:textId="77777777" w:rsidR="006F7E5C" w:rsidRPr="00400D20" w:rsidRDefault="006F7E5C" w:rsidP="006E56CB">
      <w:pPr>
        <w:pStyle w:val="Heading2"/>
        <w:numPr>
          <w:ilvl w:val="0"/>
          <w:numId w:val="20"/>
        </w:numPr>
        <w:rPr>
          <w:rFonts w:asciiTheme="minorHAnsi" w:hAnsiTheme="minorHAnsi"/>
          <w:color w:val="000000" w:themeColor="text1"/>
          <w:sz w:val="21"/>
          <w:szCs w:val="21"/>
        </w:rPr>
      </w:pPr>
      <w:bookmarkStart w:id="14" w:name="_Toc233115309"/>
      <w:r w:rsidRPr="00400D20">
        <w:rPr>
          <w:rFonts w:asciiTheme="minorHAnsi" w:hAnsiTheme="minorHAnsi"/>
          <w:b/>
          <w:bCs/>
          <w:color w:val="000000" w:themeColor="text1"/>
          <w:sz w:val="21"/>
          <w:szCs w:val="21"/>
        </w:rPr>
        <w:t>Case Study</w:t>
      </w:r>
      <w:r w:rsidRPr="00400D20">
        <w:rPr>
          <w:rFonts w:asciiTheme="minorHAnsi" w:hAnsiTheme="minorHAnsi"/>
          <w:color w:val="000000" w:themeColor="text1"/>
          <w:sz w:val="21"/>
          <w:szCs w:val="21"/>
        </w:rPr>
        <w:t>: Implementation Strategies</w:t>
      </w:r>
      <w:bookmarkEnd w:id="14"/>
    </w:p>
    <w:p w14:paraId="1E8B41F9" w14:textId="77777777" w:rsidR="006F7E5C" w:rsidRPr="00400D20" w:rsidRDefault="006F7E5C" w:rsidP="006E56CB">
      <w:pPr>
        <w:pStyle w:val="Heading2"/>
        <w:numPr>
          <w:ilvl w:val="0"/>
          <w:numId w:val="20"/>
        </w:numPr>
        <w:rPr>
          <w:rFonts w:asciiTheme="minorHAnsi" w:hAnsiTheme="minorHAnsi"/>
          <w:color w:val="000000" w:themeColor="text1"/>
          <w:sz w:val="21"/>
          <w:szCs w:val="21"/>
        </w:rPr>
      </w:pPr>
      <w:bookmarkStart w:id="15" w:name="_Toc233115310"/>
      <w:r w:rsidRPr="00400D20">
        <w:rPr>
          <w:rFonts w:asciiTheme="minorHAnsi" w:hAnsiTheme="minorHAnsi"/>
          <w:b/>
          <w:bCs/>
          <w:color w:val="000000" w:themeColor="text1"/>
          <w:sz w:val="21"/>
          <w:szCs w:val="21"/>
        </w:rPr>
        <w:t>Reflection</w:t>
      </w:r>
      <w:r w:rsidRPr="00400D20">
        <w:rPr>
          <w:rFonts w:asciiTheme="minorHAnsi" w:hAnsiTheme="minorHAnsi"/>
          <w:color w:val="000000" w:themeColor="text1"/>
          <w:sz w:val="21"/>
          <w:szCs w:val="21"/>
        </w:rPr>
        <w:t>: Foundation Module Review</w:t>
      </w:r>
      <w:bookmarkEnd w:id="15"/>
    </w:p>
    <w:p w14:paraId="5F6EB948" w14:textId="77777777" w:rsidR="006F7E5C" w:rsidRPr="00400D20" w:rsidRDefault="006F7E5C" w:rsidP="006E56CB">
      <w:pPr>
        <w:pStyle w:val="Heading3"/>
        <w:numPr>
          <w:ilvl w:val="0"/>
          <w:numId w:val="20"/>
        </w:numPr>
        <w:rPr>
          <w:b w:val="0"/>
          <w:sz w:val="21"/>
          <w:szCs w:val="21"/>
        </w:rPr>
      </w:pPr>
      <w:bookmarkStart w:id="16" w:name="_Toc233115311"/>
      <w:r w:rsidRPr="00400D20">
        <w:rPr>
          <w:bCs/>
          <w:sz w:val="21"/>
          <w:szCs w:val="21"/>
        </w:rPr>
        <w:t>Template</w:t>
      </w:r>
      <w:r w:rsidRPr="00400D20">
        <w:rPr>
          <w:b w:val="0"/>
          <w:sz w:val="21"/>
          <w:szCs w:val="21"/>
        </w:rPr>
        <w:t>: Describe a Local Problem</w:t>
      </w:r>
      <w:bookmarkEnd w:id="16"/>
    </w:p>
    <w:p w14:paraId="35C6F877" w14:textId="77777777" w:rsidR="006F7E5C" w:rsidRPr="00400D20" w:rsidRDefault="006F7E5C" w:rsidP="006E56CB">
      <w:pPr>
        <w:pStyle w:val="Heading3"/>
        <w:numPr>
          <w:ilvl w:val="0"/>
          <w:numId w:val="20"/>
        </w:numPr>
        <w:rPr>
          <w:b w:val="0"/>
          <w:sz w:val="21"/>
          <w:szCs w:val="21"/>
        </w:rPr>
      </w:pPr>
      <w:bookmarkStart w:id="17" w:name="_Toc233115312"/>
      <w:r w:rsidRPr="00400D20">
        <w:rPr>
          <w:bCs/>
          <w:sz w:val="21"/>
          <w:szCs w:val="21"/>
        </w:rPr>
        <w:t>Template</w:t>
      </w:r>
      <w:r w:rsidRPr="00400D20">
        <w:rPr>
          <w:b w:val="0"/>
          <w:sz w:val="21"/>
          <w:szCs w:val="21"/>
        </w:rPr>
        <w:t>: Discuss the importance of the problem</w:t>
      </w:r>
      <w:bookmarkEnd w:id="17"/>
    </w:p>
    <w:p w14:paraId="2D36C9FE" w14:textId="77777777" w:rsidR="006F7E5C" w:rsidRPr="00400D20" w:rsidRDefault="006F7E5C" w:rsidP="006E56CB">
      <w:pPr>
        <w:pStyle w:val="Heading3"/>
        <w:numPr>
          <w:ilvl w:val="0"/>
          <w:numId w:val="20"/>
        </w:numPr>
        <w:rPr>
          <w:b w:val="0"/>
          <w:sz w:val="21"/>
          <w:szCs w:val="21"/>
        </w:rPr>
      </w:pPr>
      <w:bookmarkStart w:id="18" w:name="_Toc233115313"/>
      <w:r w:rsidRPr="00400D20">
        <w:rPr>
          <w:bCs/>
          <w:sz w:val="21"/>
          <w:szCs w:val="21"/>
        </w:rPr>
        <w:t>Template</w:t>
      </w:r>
      <w:r w:rsidRPr="00400D20">
        <w:rPr>
          <w:b w:val="0"/>
          <w:sz w:val="21"/>
          <w:szCs w:val="21"/>
        </w:rPr>
        <w:t>: Summarise the evidence-practice gap</w:t>
      </w:r>
      <w:bookmarkEnd w:id="18"/>
    </w:p>
    <w:bookmarkStart w:id="19" w:name="_Toc233115314" w:displacedByCustomXml="next"/>
    <w:sdt>
      <w:sdtPr>
        <w:rPr>
          <w:rFonts w:asciiTheme="minorHAnsi" w:hAnsiTheme="minorHAnsi"/>
          <w:b/>
          <w:bCs/>
          <w:color w:val="000000" w:themeColor="text1"/>
          <w:sz w:val="21"/>
          <w:szCs w:val="21"/>
        </w:rPr>
        <w:id w:val="398248592"/>
        <w:docPartObj>
          <w:docPartGallery w:val="Cover Pages"/>
          <w:docPartUnique/>
        </w:docPartObj>
      </w:sdtPr>
      <w:sdtEndPr/>
      <w:sdtContent>
        <w:p w14:paraId="29EFEA2B" w14:textId="77777777" w:rsidR="006F7E5C" w:rsidRPr="00400D20" w:rsidRDefault="006F7E5C" w:rsidP="006E56CB">
          <w:pPr>
            <w:pStyle w:val="Heading2"/>
            <w:numPr>
              <w:ilvl w:val="0"/>
              <w:numId w:val="20"/>
            </w:numPr>
            <w:rPr>
              <w:rFonts w:asciiTheme="minorHAnsi" w:hAnsiTheme="minorHAnsi"/>
              <w:color w:val="000000" w:themeColor="text1"/>
              <w:sz w:val="21"/>
              <w:szCs w:val="21"/>
            </w:rPr>
          </w:pPr>
          <w:r w:rsidRPr="00400D20">
            <w:rPr>
              <w:rFonts w:asciiTheme="minorHAnsi" w:hAnsiTheme="minorHAnsi"/>
              <w:b/>
              <w:bCs/>
              <w:color w:val="000000" w:themeColor="text1"/>
              <w:sz w:val="21"/>
              <w:szCs w:val="21"/>
            </w:rPr>
            <w:t>Template</w:t>
          </w:r>
          <w:r w:rsidRPr="00400D20">
            <w:rPr>
              <w:rFonts w:asciiTheme="minorHAnsi" w:hAnsiTheme="minorHAnsi"/>
              <w:color w:val="000000" w:themeColor="text1"/>
              <w:sz w:val="21"/>
              <w:szCs w:val="21"/>
            </w:rPr>
            <w:t>: Using the COM-B to explore behaviour change</w:t>
          </w:r>
          <w:bookmarkEnd w:id="19"/>
        </w:p>
        <w:p w14:paraId="73F745BD" w14:textId="77777777" w:rsidR="006F7E5C" w:rsidRPr="00400D20" w:rsidRDefault="006F7E5C" w:rsidP="006E56CB">
          <w:pPr>
            <w:pStyle w:val="Heading3"/>
            <w:numPr>
              <w:ilvl w:val="0"/>
              <w:numId w:val="20"/>
            </w:numPr>
            <w:rPr>
              <w:b w:val="0"/>
              <w:sz w:val="21"/>
              <w:szCs w:val="21"/>
            </w:rPr>
          </w:pPr>
          <w:bookmarkStart w:id="20" w:name="_Toc233115315"/>
          <w:r w:rsidRPr="00400D20">
            <w:rPr>
              <w:bCs/>
              <w:sz w:val="21"/>
              <w:szCs w:val="21"/>
            </w:rPr>
            <w:t>Template</w:t>
          </w:r>
          <w:r w:rsidRPr="00400D20">
            <w:rPr>
              <w:b w:val="0"/>
              <w:sz w:val="21"/>
              <w:szCs w:val="21"/>
            </w:rPr>
            <w:t>: Stakeholder mapping</w:t>
          </w:r>
        </w:p>
      </w:sdtContent>
    </w:sdt>
    <w:bookmarkEnd w:id="20" w:displacedByCustomXml="prev"/>
    <w:p w14:paraId="703B66DB" w14:textId="77777777" w:rsidR="006F7E5C" w:rsidRPr="00400D20" w:rsidRDefault="006F7E5C" w:rsidP="006E56CB">
      <w:pPr>
        <w:pStyle w:val="Heading2"/>
        <w:numPr>
          <w:ilvl w:val="0"/>
          <w:numId w:val="20"/>
        </w:numPr>
        <w:rPr>
          <w:rFonts w:asciiTheme="minorHAnsi" w:hAnsiTheme="minorHAnsi"/>
          <w:color w:val="000000" w:themeColor="text1"/>
          <w:sz w:val="21"/>
          <w:szCs w:val="21"/>
        </w:rPr>
      </w:pPr>
      <w:bookmarkStart w:id="21" w:name="_Toc233115316"/>
      <w:r w:rsidRPr="00400D20">
        <w:rPr>
          <w:rFonts w:asciiTheme="minorHAnsi" w:hAnsiTheme="minorHAnsi"/>
          <w:b/>
          <w:bCs/>
          <w:color w:val="000000" w:themeColor="text1"/>
          <w:sz w:val="21"/>
          <w:szCs w:val="21"/>
        </w:rPr>
        <w:t>Template</w:t>
      </w:r>
      <w:r w:rsidRPr="00400D20">
        <w:rPr>
          <w:rFonts w:asciiTheme="minorHAnsi" w:hAnsiTheme="minorHAnsi"/>
          <w:color w:val="000000" w:themeColor="text1"/>
          <w:sz w:val="21"/>
          <w:szCs w:val="21"/>
        </w:rPr>
        <w:t>: TRIP Stakeholder Matrix</w:t>
      </w:r>
      <w:bookmarkEnd w:id="21"/>
    </w:p>
    <w:bookmarkStart w:id="22" w:name="_Toc233115317" w:displacedByCustomXml="next"/>
    <w:sdt>
      <w:sdtPr>
        <w:rPr>
          <w:rFonts w:asciiTheme="minorHAnsi" w:eastAsiaTheme="minorEastAsia" w:hAnsiTheme="minorHAnsi" w:cstheme="minorBidi"/>
          <w:color w:val="000000" w:themeColor="text1"/>
          <w:sz w:val="21"/>
          <w:szCs w:val="21"/>
        </w:rPr>
        <w:id w:val="1635829583"/>
        <w:docPartObj>
          <w:docPartGallery w:val="Cover Pages"/>
          <w:docPartUnique/>
        </w:docPartObj>
      </w:sdtPr>
      <w:sdtEndPr>
        <w:rPr>
          <w:color w:val="auto"/>
        </w:rPr>
      </w:sdtEndPr>
      <w:sdtContent>
        <w:p w14:paraId="31E5E1DC" w14:textId="77777777" w:rsidR="006F7E5C" w:rsidRPr="00400D20" w:rsidRDefault="006F7E5C" w:rsidP="006E56CB">
          <w:pPr>
            <w:pStyle w:val="Heading2"/>
            <w:numPr>
              <w:ilvl w:val="0"/>
              <w:numId w:val="20"/>
            </w:numPr>
            <w:rPr>
              <w:rFonts w:asciiTheme="minorHAnsi" w:hAnsiTheme="minorHAnsi"/>
              <w:color w:val="000000" w:themeColor="text1"/>
              <w:sz w:val="21"/>
              <w:szCs w:val="21"/>
            </w:rPr>
          </w:pPr>
          <w:r w:rsidRPr="00400D20">
            <w:rPr>
              <w:rFonts w:asciiTheme="minorHAnsi" w:hAnsiTheme="minorHAnsi"/>
              <w:b/>
              <w:bCs/>
              <w:color w:val="000000" w:themeColor="text1"/>
              <w:sz w:val="21"/>
              <w:szCs w:val="21"/>
            </w:rPr>
            <w:t>Template</w:t>
          </w:r>
          <w:r w:rsidRPr="00400D20">
            <w:rPr>
              <w:rFonts w:asciiTheme="minorHAnsi" w:hAnsiTheme="minorHAnsi"/>
              <w:color w:val="000000" w:themeColor="text1"/>
              <w:sz w:val="21"/>
              <w:szCs w:val="21"/>
            </w:rPr>
            <w:t>: QH-TRIP Program Logic Model</w:t>
          </w:r>
          <w:bookmarkEnd w:id="22"/>
        </w:p>
        <w:p w14:paraId="5B1689F7" w14:textId="77777777" w:rsidR="006F7E5C" w:rsidRPr="00400D20" w:rsidRDefault="006F7E5C" w:rsidP="006E56CB">
          <w:pPr>
            <w:pStyle w:val="Heading2"/>
            <w:numPr>
              <w:ilvl w:val="0"/>
              <w:numId w:val="20"/>
            </w:numPr>
            <w:rPr>
              <w:rFonts w:asciiTheme="minorHAnsi" w:hAnsiTheme="minorHAnsi"/>
              <w:color w:val="000000" w:themeColor="text1"/>
              <w:sz w:val="21"/>
              <w:szCs w:val="21"/>
            </w:rPr>
          </w:pPr>
          <w:bookmarkStart w:id="23" w:name="_Toc233115318"/>
          <w:r w:rsidRPr="00400D20">
            <w:rPr>
              <w:rFonts w:asciiTheme="minorHAnsi" w:hAnsiTheme="minorHAnsi"/>
              <w:b/>
              <w:bCs/>
              <w:color w:val="000000" w:themeColor="text1"/>
              <w:sz w:val="21"/>
              <w:szCs w:val="21"/>
            </w:rPr>
            <w:t>Guide</w:t>
          </w:r>
          <w:r w:rsidRPr="00400D20">
            <w:rPr>
              <w:rFonts w:asciiTheme="minorHAnsi" w:hAnsiTheme="minorHAnsi"/>
              <w:color w:val="000000" w:themeColor="text1"/>
              <w:sz w:val="21"/>
              <w:szCs w:val="21"/>
            </w:rPr>
            <w:t>: QH-TRIP Program Logic Model</w:t>
          </w:r>
          <w:bookmarkEnd w:id="23"/>
        </w:p>
        <w:p w14:paraId="6DF43E19" w14:textId="0AB7A8CB" w:rsidR="006F7E5C" w:rsidRPr="00400D20" w:rsidRDefault="006F7E5C" w:rsidP="006E56CB">
          <w:pPr>
            <w:pStyle w:val="ListParagraph"/>
            <w:numPr>
              <w:ilvl w:val="0"/>
              <w:numId w:val="20"/>
            </w:numPr>
            <w:rPr>
              <w:szCs w:val="21"/>
            </w:rPr>
          </w:pPr>
          <w:r w:rsidRPr="00400D20">
            <w:rPr>
              <w:b/>
              <w:bCs/>
              <w:color w:val="000000" w:themeColor="text1"/>
              <w:szCs w:val="21"/>
            </w:rPr>
            <w:t>Guide</w:t>
          </w:r>
          <w:r w:rsidRPr="00400D20">
            <w:rPr>
              <w:color w:val="000000" w:themeColor="text1"/>
              <w:szCs w:val="21"/>
            </w:rPr>
            <w:t>: Comparing Quality Improvement, Research Projects, Clinical Redesign, and Implementation</w:t>
          </w:r>
        </w:p>
      </w:sdtContent>
    </w:sdt>
    <w:p w14:paraId="6F8958B8" w14:textId="77777777" w:rsidR="00277E32" w:rsidRDefault="00277E32" w:rsidP="00277E32"/>
    <w:p w14:paraId="1E720849" w14:textId="77777777" w:rsidR="00277E32" w:rsidRDefault="00277E32" w:rsidP="00277E32"/>
    <w:p w14:paraId="06572833" w14:textId="77777777" w:rsidR="00277E32" w:rsidRDefault="00277E32" w:rsidP="00277E32"/>
    <w:p w14:paraId="23AABEB0" w14:textId="77777777" w:rsidR="00277E32" w:rsidRDefault="00277E32" w:rsidP="00277E32"/>
    <w:p w14:paraId="1BD3CB5D" w14:textId="272D7AD7" w:rsidR="00277E32" w:rsidRDefault="00277E32">
      <w:r>
        <w:br w:type="page"/>
      </w:r>
    </w:p>
    <w:p w14:paraId="4E53B47F" w14:textId="77777777" w:rsidR="00277E32" w:rsidRDefault="00277E32" w:rsidP="006E56CB">
      <w:pPr>
        <w:pStyle w:val="AppendixHeading2"/>
      </w:pPr>
      <w:bookmarkStart w:id="24" w:name="_Toc233115319"/>
      <w:bookmarkStart w:id="25" w:name="_Ref233119582"/>
      <w:bookmarkStart w:id="26" w:name="_Ref233119586"/>
      <w:r>
        <w:lastRenderedPageBreak/>
        <w:t>Reflection – My Personal Learning Goal</w:t>
      </w:r>
      <w:bookmarkEnd w:id="24"/>
      <w:bookmarkEnd w:id="25"/>
      <w:bookmarkEnd w:id="26"/>
    </w:p>
    <w:p w14:paraId="7C40599B" w14:textId="77777777" w:rsidR="00277E32" w:rsidRPr="00E72BCA" w:rsidRDefault="00277E32" w:rsidP="00277E32"/>
    <w:tbl>
      <w:tblPr>
        <w:tblStyle w:val="TableGrid"/>
        <w:tblW w:w="0" w:type="auto"/>
        <w:tblLook w:val="04A0" w:firstRow="1" w:lastRow="0" w:firstColumn="1" w:lastColumn="0" w:noHBand="0" w:noVBand="1"/>
      </w:tblPr>
      <w:tblGrid>
        <w:gridCol w:w="5524"/>
        <w:gridCol w:w="3492"/>
      </w:tblGrid>
      <w:tr w:rsidR="00277E32" w:rsidRPr="00C1580B" w14:paraId="3F41FE9C" w14:textId="77777777">
        <w:trPr>
          <w:cnfStyle w:val="100000000000" w:firstRow="1" w:lastRow="0" w:firstColumn="0" w:lastColumn="0" w:oddVBand="0" w:evenVBand="0" w:oddHBand="0" w:evenHBand="0" w:firstRowFirstColumn="0" w:firstRowLastColumn="0" w:lastRowFirstColumn="0" w:lastRowLastColumn="0"/>
        </w:trPr>
        <w:tc>
          <w:tcPr>
            <w:tcW w:w="5524" w:type="dxa"/>
            <w:shd w:val="clear" w:color="auto" w:fill="F2F2F2" w:themeFill="background1" w:themeFillShade="F2"/>
          </w:tcPr>
          <w:p w14:paraId="4BBA779C" w14:textId="77777777" w:rsidR="00277E32" w:rsidRPr="00C1580B" w:rsidRDefault="00277E32" w:rsidP="006F7E5C">
            <w:pPr>
              <w:snapToGrid w:val="0"/>
              <w:spacing w:before="120" w:after="120"/>
              <w:rPr>
                <w:rFonts w:ascii="Arial" w:hAnsi="Arial" w:cs="Arial"/>
                <w:b/>
                <w:bCs/>
                <w:color w:val="002548"/>
                <w:sz w:val="24"/>
                <w:szCs w:val="32"/>
              </w:rPr>
            </w:pPr>
            <w:r w:rsidRPr="00C1580B">
              <w:rPr>
                <w:rFonts w:ascii="Arial" w:hAnsi="Arial" w:cs="Arial"/>
                <w:b/>
                <w:bCs/>
                <w:color w:val="002548"/>
                <w:sz w:val="24"/>
                <w:szCs w:val="32"/>
              </w:rPr>
              <w:t xml:space="preserve">My Personal Learning Goal </w:t>
            </w:r>
          </w:p>
        </w:tc>
        <w:tc>
          <w:tcPr>
            <w:tcW w:w="3492" w:type="dxa"/>
            <w:shd w:val="clear" w:color="auto" w:fill="F2F2F2" w:themeFill="background1" w:themeFillShade="F2"/>
          </w:tcPr>
          <w:p w14:paraId="4B8B6F84" w14:textId="77777777" w:rsidR="00277E32" w:rsidRPr="00C1580B" w:rsidRDefault="00277E32" w:rsidP="006F7E5C">
            <w:pPr>
              <w:snapToGrid w:val="0"/>
              <w:spacing w:before="120" w:after="120"/>
              <w:rPr>
                <w:rFonts w:ascii="Arial" w:hAnsi="Arial" w:cs="Arial"/>
                <w:b/>
                <w:bCs/>
                <w:color w:val="002548"/>
                <w:sz w:val="24"/>
                <w:szCs w:val="32"/>
              </w:rPr>
            </w:pPr>
            <w:r w:rsidRPr="00C1580B">
              <w:rPr>
                <w:rFonts w:ascii="Arial" w:hAnsi="Arial" w:cs="Arial"/>
                <w:b/>
                <w:bCs/>
                <w:color w:val="002548"/>
                <w:sz w:val="24"/>
                <w:szCs w:val="32"/>
              </w:rPr>
              <w:t>Date:</w:t>
            </w:r>
          </w:p>
        </w:tc>
      </w:tr>
      <w:tr w:rsidR="00277E32" w:rsidRPr="00C1580B" w14:paraId="7718E009" w14:textId="77777777">
        <w:tc>
          <w:tcPr>
            <w:tcW w:w="9016" w:type="dxa"/>
            <w:gridSpan w:val="2"/>
          </w:tcPr>
          <w:p w14:paraId="61D17079" w14:textId="77777777" w:rsidR="00277E32" w:rsidRPr="00C1580B" w:rsidRDefault="00277E32" w:rsidP="006F7E5C">
            <w:pPr>
              <w:snapToGrid w:val="0"/>
              <w:spacing w:before="120" w:after="120"/>
              <w:rPr>
                <w:rFonts w:ascii="Arial" w:hAnsi="Arial" w:cs="Arial"/>
              </w:rPr>
            </w:pPr>
          </w:p>
          <w:p w14:paraId="3AD4CEF0" w14:textId="77777777" w:rsidR="00277E32" w:rsidRPr="00C1580B" w:rsidRDefault="00277E32" w:rsidP="006F7E5C">
            <w:pPr>
              <w:snapToGrid w:val="0"/>
              <w:spacing w:before="120" w:after="120"/>
              <w:rPr>
                <w:rFonts w:ascii="Arial" w:hAnsi="Arial" w:cs="Arial"/>
              </w:rPr>
            </w:pPr>
          </w:p>
          <w:p w14:paraId="1113A621" w14:textId="77777777" w:rsidR="00277E32" w:rsidRPr="00C1580B" w:rsidRDefault="00277E32" w:rsidP="006F7E5C">
            <w:pPr>
              <w:snapToGrid w:val="0"/>
              <w:spacing w:before="120" w:after="120"/>
              <w:rPr>
                <w:rFonts w:ascii="Arial" w:hAnsi="Arial" w:cs="Arial"/>
              </w:rPr>
            </w:pPr>
          </w:p>
          <w:p w14:paraId="39D90AC4" w14:textId="77777777" w:rsidR="00277E32" w:rsidRDefault="00277E32" w:rsidP="006F7E5C">
            <w:pPr>
              <w:snapToGrid w:val="0"/>
              <w:spacing w:before="120" w:after="120"/>
              <w:rPr>
                <w:rFonts w:ascii="Arial" w:hAnsi="Arial" w:cs="Arial"/>
              </w:rPr>
            </w:pPr>
          </w:p>
          <w:p w14:paraId="567EE5AE" w14:textId="77777777" w:rsidR="00277E32" w:rsidRDefault="00277E32" w:rsidP="006F7E5C">
            <w:pPr>
              <w:snapToGrid w:val="0"/>
              <w:spacing w:before="120" w:after="120"/>
              <w:rPr>
                <w:rFonts w:ascii="Arial" w:hAnsi="Arial" w:cs="Arial"/>
              </w:rPr>
            </w:pPr>
          </w:p>
          <w:p w14:paraId="5D3E344D" w14:textId="77777777" w:rsidR="00277E32" w:rsidRDefault="00277E32" w:rsidP="006F7E5C">
            <w:pPr>
              <w:snapToGrid w:val="0"/>
              <w:spacing w:before="120" w:after="120"/>
              <w:rPr>
                <w:rFonts w:ascii="Arial" w:hAnsi="Arial" w:cs="Arial"/>
              </w:rPr>
            </w:pPr>
          </w:p>
          <w:p w14:paraId="366963FC" w14:textId="77777777" w:rsidR="00277E32" w:rsidRDefault="00277E32" w:rsidP="006F7E5C">
            <w:pPr>
              <w:snapToGrid w:val="0"/>
              <w:spacing w:before="120" w:after="120"/>
              <w:rPr>
                <w:rFonts w:ascii="Arial" w:hAnsi="Arial" w:cs="Arial"/>
              </w:rPr>
            </w:pPr>
          </w:p>
          <w:p w14:paraId="042D979D" w14:textId="77777777" w:rsidR="00277E32" w:rsidRDefault="00277E32" w:rsidP="006F7E5C">
            <w:pPr>
              <w:snapToGrid w:val="0"/>
              <w:spacing w:before="120" w:after="120"/>
              <w:rPr>
                <w:rFonts w:ascii="Arial" w:hAnsi="Arial" w:cs="Arial"/>
              </w:rPr>
            </w:pPr>
          </w:p>
          <w:p w14:paraId="641E0613" w14:textId="77777777" w:rsidR="00277E32" w:rsidRDefault="00277E32" w:rsidP="006F7E5C">
            <w:pPr>
              <w:snapToGrid w:val="0"/>
              <w:spacing w:before="120" w:after="120"/>
              <w:rPr>
                <w:rFonts w:ascii="Arial" w:hAnsi="Arial" w:cs="Arial"/>
              </w:rPr>
            </w:pPr>
          </w:p>
          <w:p w14:paraId="6EDBEEE6" w14:textId="77777777" w:rsidR="00277E32" w:rsidRPr="00C1580B" w:rsidRDefault="00277E32" w:rsidP="006F7E5C">
            <w:pPr>
              <w:snapToGrid w:val="0"/>
              <w:spacing w:before="120" w:after="120"/>
              <w:rPr>
                <w:rFonts w:ascii="Arial" w:hAnsi="Arial" w:cs="Arial"/>
              </w:rPr>
            </w:pPr>
          </w:p>
          <w:p w14:paraId="0668F242" w14:textId="77777777" w:rsidR="00277E32" w:rsidRPr="00C1580B" w:rsidRDefault="00277E32" w:rsidP="006F7E5C">
            <w:pPr>
              <w:snapToGrid w:val="0"/>
              <w:spacing w:before="120" w:after="120"/>
              <w:rPr>
                <w:rFonts w:ascii="Arial" w:hAnsi="Arial" w:cs="Arial"/>
              </w:rPr>
            </w:pPr>
          </w:p>
          <w:p w14:paraId="03227578" w14:textId="77777777" w:rsidR="00277E32" w:rsidRPr="00C1580B" w:rsidRDefault="00277E32" w:rsidP="006F7E5C">
            <w:pPr>
              <w:snapToGrid w:val="0"/>
              <w:spacing w:before="120" w:after="120"/>
              <w:rPr>
                <w:rFonts w:ascii="Arial" w:hAnsi="Arial" w:cs="Arial"/>
              </w:rPr>
            </w:pPr>
          </w:p>
          <w:p w14:paraId="5C012581" w14:textId="77777777" w:rsidR="00277E32" w:rsidRPr="00C1580B" w:rsidRDefault="00277E32" w:rsidP="006F7E5C">
            <w:pPr>
              <w:snapToGrid w:val="0"/>
              <w:spacing w:before="120" w:after="120"/>
              <w:rPr>
                <w:rFonts w:ascii="Arial" w:hAnsi="Arial" w:cs="Arial"/>
              </w:rPr>
            </w:pPr>
          </w:p>
          <w:p w14:paraId="3308A673" w14:textId="77777777" w:rsidR="00277E32" w:rsidRPr="00C1580B" w:rsidRDefault="00277E32" w:rsidP="006F7E5C">
            <w:pPr>
              <w:snapToGrid w:val="0"/>
              <w:spacing w:before="120" w:after="120"/>
              <w:rPr>
                <w:rFonts w:ascii="Arial" w:hAnsi="Arial" w:cs="Arial"/>
              </w:rPr>
            </w:pPr>
          </w:p>
          <w:p w14:paraId="6DE6596C" w14:textId="77777777" w:rsidR="00277E32" w:rsidRPr="00C1580B" w:rsidRDefault="00277E32" w:rsidP="006F7E5C">
            <w:pPr>
              <w:snapToGrid w:val="0"/>
              <w:spacing w:before="120" w:after="120"/>
              <w:rPr>
                <w:rFonts w:ascii="Arial" w:hAnsi="Arial" w:cs="Arial"/>
              </w:rPr>
            </w:pPr>
          </w:p>
          <w:p w14:paraId="390187A9" w14:textId="77777777" w:rsidR="00277E32" w:rsidRPr="00C1580B" w:rsidRDefault="00277E32" w:rsidP="006F7E5C">
            <w:pPr>
              <w:snapToGrid w:val="0"/>
              <w:spacing w:before="120" w:after="120"/>
              <w:rPr>
                <w:rFonts w:ascii="Arial" w:hAnsi="Arial" w:cs="Arial"/>
              </w:rPr>
            </w:pPr>
          </w:p>
          <w:p w14:paraId="0ABE28CD" w14:textId="77777777" w:rsidR="00277E32" w:rsidRPr="00C1580B" w:rsidRDefault="00277E32" w:rsidP="006F7E5C">
            <w:pPr>
              <w:snapToGrid w:val="0"/>
              <w:spacing w:before="120" w:after="120"/>
              <w:rPr>
                <w:rFonts w:ascii="Arial" w:hAnsi="Arial" w:cs="Arial"/>
              </w:rPr>
            </w:pPr>
          </w:p>
          <w:p w14:paraId="3C30021C" w14:textId="77777777" w:rsidR="00277E32" w:rsidRPr="00C1580B" w:rsidRDefault="00277E32" w:rsidP="006F7E5C">
            <w:pPr>
              <w:snapToGrid w:val="0"/>
              <w:spacing w:before="120" w:after="120"/>
              <w:rPr>
                <w:rFonts w:ascii="Arial" w:hAnsi="Arial" w:cs="Arial"/>
              </w:rPr>
            </w:pPr>
          </w:p>
          <w:p w14:paraId="18CDCA82" w14:textId="77777777" w:rsidR="00277E32" w:rsidRPr="00C1580B" w:rsidRDefault="00277E32" w:rsidP="006F7E5C">
            <w:pPr>
              <w:snapToGrid w:val="0"/>
              <w:spacing w:before="120" w:after="120"/>
              <w:rPr>
                <w:rFonts w:ascii="Arial" w:hAnsi="Arial" w:cs="Arial"/>
              </w:rPr>
            </w:pPr>
          </w:p>
          <w:p w14:paraId="29DEAB01" w14:textId="77777777" w:rsidR="00277E32" w:rsidRPr="00C1580B" w:rsidRDefault="00277E32" w:rsidP="006F7E5C">
            <w:pPr>
              <w:snapToGrid w:val="0"/>
              <w:spacing w:before="120" w:after="120"/>
              <w:rPr>
                <w:rFonts w:ascii="Arial" w:hAnsi="Arial" w:cs="Arial"/>
              </w:rPr>
            </w:pPr>
          </w:p>
          <w:p w14:paraId="5E530DAB" w14:textId="77777777" w:rsidR="00277E32" w:rsidRPr="00C1580B" w:rsidRDefault="00277E32" w:rsidP="006F7E5C">
            <w:pPr>
              <w:snapToGrid w:val="0"/>
              <w:spacing w:before="120" w:after="120"/>
              <w:rPr>
                <w:rFonts w:ascii="Arial" w:hAnsi="Arial" w:cs="Arial"/>
              </w:rPr>
            </w:pPr>
          </w:p>
          <w:p w14:paraId="33403DD3" w14:textId="77777777" w:rsidR="00277E32" w:rsidRPr="00C1580B" w:rsidRDefault="00277E32" w:rsidP="006F7E5C">
            <w:pPr>
              <w:snapToGrid w:val="0"/>
              <w:spacing w:before="120" w:after="120"/>
              <w:rPr>
                <w:rFonts w:ascii="Arial" w:hAnsi="Arial" w:cs="Arial"/>
              </w:rPr>
            </w:pPr>
          </w:p>
          <w:p w14:paraId="4290A649" w14:textId="77777777" w:rsidR="00277E32" w:rsidRPr="00C1580B" w:rsidRDefault="00277E32" w:rsidP="006F7E5C">
            <w:pPr>
              <w:snapToGrid w:val="0"/>
              <w:spacing w:before="120" w:after="120"/>
              <w:rPr>
                <w:rFonts w:ascii="Arial" w:hAnsi="Arial" w:cs="Arial"/>
              </w:rPr>
            </w:pPr>
          </w:p>
          <w:p w14:paraId="4248282B" w14:textId="77777777" w:rsidR="00277E32" w:rsidRPr="00C1580B" w:rsidRDefault="00277E32" w:rsidP="006F7E5C">
            <w:pPr>
              <w:snapToGrid w:val="0"/>
              <w:spacing w:before="120" w:after="120"/>
              <w:rPr>
                <w:rFonts w:ascii="Arial" w:hAnsi="Arial" w:cs="Arial"/>
              </w:rPr>
            </w:pPr>
          </w:p>
          <w:p w14:paraId="6539D7CE" w14:textId="77777777" w:rsidR="00277E32" w:rsidRPr="00C1580B" w:rsidRDefault="00277E32" w:rsidP="006F7E5C">
            <w:pPr>
              <w:snapToGrid w:val="0"/>
              <w:spacing w:before="120" w:after="120"/>
              <w:rPr>
                <w:rFonts w:ascii="Arial" w:hAnsi="Arial" w:cs="Arial"/>
              </w:rPr>
            </w:pPr>
          </w:p>
        </w:tc>
      </w:tr>
    </w:tbl>
    <w:p w14:paraId="1057B02F" w14:textId="77777777" w:rsidR="00277E32" w:rsidRDefault="00277E32" w:rsidP="00277E32">
      <w:pPr>
        <w:spacing w:before="0" w:after="160" w:line="278" w:lineRule="auto"/>
      </w:pPr>
    </w:p>
    <w:p w14:paraId="0F0EB8BE" w14:textId="77777777" w:rsidR="00277E32" w:rsidRDefault="00277E32" w:rsidP="00277E32">
      <w:pPr>
        <w:spacing w:before="0" w:after="160" w:line="278" w:lineRule="auto"/>
      </w:pPr>
    </w:p>
    <w:p w14:paraId="42D2174E" w14:textId="77777777" w:rsidR="00277E32" w:rsidRDefault="00277E32" w:rsidP="00277E32">
      <w:pPr>
        <w:spacing w:before="0" w:after="160" w:line="278" w:lineRule="auto"/>
      </w:pPr>
    </w:p>
    <w:p w14:paraId="10D4F3B7" w14:textId="77777777" w:rsidR="00277E32" w:rsidRDefault="00277E32" w:rsidP="00277E32">
      <w:pPr>
        <w:spacing w:before="0" w:after="160" w:line="278" w:lineRule="auto"/>
        <w:rPr>
          <w:rFonts w:asciiTheme="majorHAnsi" w:eastAsiaTheme="majorEastAsia" w:hAnsiTheme="majorHAnsi" w:cstheme="majorBidi"/>
          <w:color w:val="004689" w:themeColor="accent1" w:themeShade="BF"/>
          <w:sz w:val="32"/>
          <w:szCs w:val="32"/>
        </w:rPr>
      </w:pPr>
      <w:r>
        <w:br w:type="page"/>
      </w:r>
    </w:p>
    <w:p w14:paraId="549667EE" w14:textId="77777777" w:rsidR="00277E32" w:rsidRDefault="00277E32" w:rsidP="006E56CB">
      <w:pPr>
        <w:pStyle w:val="AppendixHeading2"/>
      </w:pPr>
      <w:bookmarkStart w:id="27" w:name="_Toc233115320"/>
      <w:bookmarkStart w:id="28" w:name="_Ref233123413"/>
      <w:r>
        <w:lastRenderedPageBreak/>
        <w:t>Case study: Describe the evidence-practice gap</w:t>
      </w:r>
      <w:bookmarkEnd w:id="27"/>
      <w:bookmarkEnd w:id="28"/>
      <w:r>
        <w:t xml:space="preserve"> </w:t>
      </w:r>
    </w:p>
    <w:p w14:paraId="291DF4FF" w14:textId="77777777" w:rsidR="00277E32" w:rsidRPr="00D47520" w:rsidRDefault="00277E32" w:rsidP="00277E32">
      <w:pPr>
        <w:rPr>
          <w:b/>
          <w:bCs/>
          <w:color w:val="00B0F0"/>
          <w:sz w:val="24"/>
          <w:szCs w:val="32"/>
        </w:rPr>
      </w:pPr>
    </w:p>
    <w:tbl>
      <w:tblPr>
        <w:tblStyle w:val="TableGrid"/>
        <w:tblW w:w="0" w:type="auto"/>
        <w:tblLook w:val="04A0" w:firstRow="1" w:lastRow="0" w:firstColumn="1" w:lastColumn="0" w:noHBand="0" w:noVBand="1"/>
      </w:tblPr>
      <w:tblGrid>
        <w:gridCol w:w="2122"/>
        <w:gridCol w:w="6894"/>
      </w:tblGrid>
      <w:tr w:rsidR="00277E32" w:rsidRPr="006F7E5C" w14:paraId="005BB907" w14:textId="77777777" w:rsidTr="006F7E5C">
        <w:trPr>
          <w:cnfStyle w:val="100000000000" w:firstRow="1" w:lastRow="0" w:firstColumn="0" w:lastColumn="0" w:oddVBand="0" w:evenVBand="0" w:oddHBand="0" w:evenHBand="0" w:firstRowFirstColumn="0" w:firstRowLastColumn="0" w:lastRowFirstColumn="0" w:lastRowLastColumn="0"/>
        </w:trPr>
        <w:tc>
          <w:tcPr>
            <w:tcW w:w="9016" w:type="dxa"/>
            <w:gridSpan w:val="2"/>
            <w:shd w:val="clear" w:color="auto" w:fill="F2F2F2" w:themeFill="background1" w:themeFillShade="F2"/>
            <w:vAlign w:val="center"/>
          </w:tcPr>
          <w:p w14:paraId="7D4CA4D0" w14:textId="77777777" w:rsidR="00277E32" w:rsidRPr="006F7E5C" w:rsidRDefault="00277E32" w:rsidP="006F7E5C">
            <w:pPr>
              <w:snapToGrid w:val="0"/>
              <w:rPr>
                <w:rFonts w:ascii="Arial" w:hAnsi="Arial" w:cs="Arial"/>
                <w:sz w:val="24"/>
                <w:szCs w:val="24"/>
              </w:rPr>
            </w:pPr>
            <w:r w:rsidRPr="006F7E5C">
              <w:rPr>
                <w:rFonts w:ascii="Arial" w:hAnsi="Arial" w:cs="Arial"/>
                <w:b/>
                <w:bCs/>
                <w:color w:val="002548"/>
                <w:sz w:val="24"/>
                <w:szCs w:val="24"/>
                <w:lang w:val="en-US"/>
              </w:rPr>
              <w:t>Describe the Problem</w:t>
            </w:r>
          </w:p>
        </w:tc>
      </w:tr>
      <w:tr w:rsidR="00277E32" w:rsidRPr="006F7E5C" w14:paraId="40CC39F4" w14:textId="77777777" w:rsidTr="006F7E5C">
        <w:tc>
          <w:tcPr>
            <w:tcW w:w="2122" w:type="dxa"/>
            <w:shd w:val="clear" w:color="auto" w:fill="D4E4F4" w:themeFill="accent5" w:themeFillTint="33"/>
            <w:vAlign w:val="center"/>
          </w:tcPr>
          <w:p w14:paraId="7CEF7779" w14:textId="0CA25C40" w:rsidR="00277E32" w:rsidRPr="006F7E5C" w:rsidRDefault="00277E32" w:rsidP="006F7E5C">
            <w:pPr>
              <w:snapToGrid w:val="0"/>
              <w:rPr>
                <w:rFonts w:ascii="Arial" w:hAnsi="Arial" w:cs="Arial"/>
                <w:color w:val="00376E" w:themeColor="accent3"/>
                <w:sz w:val="24"/>
                <w:szCs w:val="24"/>
                <w:lang w:val="en-US"/>
              </w:rPr>
            </w:pPr>
            <w:proofErr w:type="spellStart"/>
            <w:r w:rsidRPr="006F7E5C">
              <w:rPr>
                <w:rFonts w:ascii="Arial" w:hAnsi="Arial" w:cs="Arial"/>
                <w:color w:val="00376E" w:themeColor="accent3"/>
                <w:sz w:val="24"/>
                <w:szCs w:val="24"/>
                <w:lang w:val="en-US"/>
              </w:rPr>
              <w:t>Summarise</w:t>
            </w:r>
            <w:proofErr w:type="spellEnd"/>
            <w:r w:rsidRPr="006F7E5C">
              <w:rPr>
                <w:rFonts w:ascii="Arial" w:hAnsi="Arial" w:cs="Arial"/>
                <w:color w:val="00376E" w:themeColor="accent3"/>
                <w:sz w:val="24"/>
                <w:szCs w:val="24"/>
                <w:lang w:val="en-US"/>
              </w:rPr>
              <w:t xml:space="preserve"> the research evidence</w:t>
            </w:r>
          </w:p>
        </w:tc>
        <w:tc>
          <w:tcPr>
            <w:tcW w:w="6894" w:type="dxa"/>
            <w:vAlign w:val="center"/>
          </w:tcPr>
          <w:p w14:paraId="0A7D4E12" w14:textId="77777777" w:rsidR="00277E32" w:rsidRDefault="00277E32" w:rsidP="006F7E5C">
            <w:pPr>
              <w:snapToGrid w:val="0"/>
              <w:rPr>
                <w:rFonts w:ascii="Arial" w:hAnsi="Arial" w:cs="Arial"/>
                <w:sz w:val="24"/>
                <w:szCs w:val="24"/>
              </w:rPr>
            </w:pPr>
          </w:p>
          <w:p w14:paraId="2A62AFE2" w14:textId="77777777" w:rsidR="006F7E5C" w:rsidRDefault="006F7E5C" w:rsidP="006F7E5C">
            <w:pPr>
              <w:snapToGrid w:val="0"/>
              <w:rPr>
                <w:rFonts w:ascii="Arial" w:hAnsi="Arial" w:cs="Arial"/>
                <w:sz w:val="24"/>
                <w:szCs w:val="24"/>
              </w:rPr>
            </w:pPr>
          </w:p>
          <w:p w14:paraId="1DD99309" w14:textId="77777777" w:rsidR="006F7E5C" w:rsidRDefault="006F7E5C" w:rsidP="006F7E5C">
            <w:pPr>
              <w:snapToGrid w:val="0"/>
              <w:rPr>
                <w:rFonts w:ascii="Arial" w:hAnsi="Arial" w:cs="Arial"/>
                <w:sz w:val="24"/>
                <w:szCs w:val="24"/>
              </w:rPr>
            </w:pPr>
          </w:p>
          <w:p w14:paraId="09C76076" w14:textId="77777777" w:rsidR="006F7E5C" w:rsidRPr="006F7E5C" w:rsidRDefault="006F7E5C" w:rsidP="006F7E5C">
            <w:pPr>
              <w:snapToGrid w:val="0"/>
              <w:rPr>
                <w:rFonts w:ascii="Arial" w:hAnsi="Arial" w:cs="Arial"/>
                <w:sz w:val="24"/>
                <w:szCs w:val="24"/>
              </w:rPr>
            </w:pPr>
          </w:p>
        </w:tc>
      </w:tr>
      <w:tr w:rsidR="00277E32" w:rsidRPr="006F7E5C" w14:paraId="066C872A" w14:textId="77777777" w:rsidTr="006F7E5C">
        <w:tc>
          <w:tcPr>
            <w:tcW w:w="2122" w:type="dxa"/>
            <w:shd w:val="clear" w:color="auto" w:fill="D4E4F4" w:themeFill="accent5" w:themeFillTint="33"/>
            <w:vAlign w:val="center"/>
          </w:tcPr>
          <w:p w14:paraId="7C094836" w14:textId="45E4149D" w:rsidR="00277E32" w:rsidRPr="006F7E5C" w:rsidRDefault="00277E32" w:rsidP="006F7E5C">
            <w:pPr>
              <w:snapToGrid w:val="0"/>
              <w:rPr>
                <w:rFonts w:ascii="Arial" w:hAnsi="Arial" w:cs="Arial"/>
                <w:color w:val="00376E" w:themeColor="accent3"/>
                <w:sz w:val="24"/>
                <w:szCs w:val="24"/>
                <w:lang w:val="en-US"/>
              </w:rPr>
            </w:pPr>
            <w:r w:rsidRPr="006F7E5C">
              <w:rPr>
                <w:rFonts w:ascii="Arial" w:hAnsi="Arial" w:cs="Arial"/>
                <w:color w:val="00376E" w:themeColor="accent3"/>
                <w:sz w:val="24"/>
                <w:szCs w:val="24"/>
                <w:lang w:val="en-US"/>
              </w:rPr>
              <w:t>Describe current practice</w:t>
            </w:r>
          </w:p>
        </w:tc>
        <w:tc>
          <w:tcPr>
            <w:tcW w:w="6894" w:type="dxa"/>
            <w:vAlign w:val="center"/>
          </w:tcPr>
          <w:p w14:paraId="463B9778" w14:textId="77777777" w:rsidR="00277E32" w:rsidRDefault="00277E32" w:rsidP="006F7E5C">
            <w:pPr>
              <w:snapToGrid w:val="0"/>
              <w:rPr>
                <w:rFonts w:ascii="Arial" w:hAnsi="Arial" w:cs="Arial"/>
                <w:sz w:val="24"/>
                <w:szCs w:val="24"/>
              </w:rPr>
            </w:pPr>
          </w:p>
          <w:p w14:paraId="54BAA96D" w14:textId="77777777" w:rsidR="006F7E5C" w:rsidRDefault="006F7E5C" w:rsidP="006F7E5C">
            <w:pPr>
              <w:snapToGrid w:val="0"/>
              <w:rPr>
                <w:rFonts w:ascii="Arial" w:hAnsi="Arial" w:cs="Arial"/>
                <w:sz w:val="24"/>
                <w:szCs w:val="24"/>
              </w:rPr>
            </w:pPr>
          </w:p>
          <w:p w14:paraId="38E53D41" w14:textId="77777777" w:rsidR="006F7E5C" w:rsidRDefault="006F7E5C" w:rsidP="006F7E5C">
            <w:pPr>
              <w:snapToGrid w:val="0"/>
              <w:rPr>
                <w:rFonts w:ascii="Arial" w:hAnsi="Arial" w:cs="Arial"/>
                <w:sz w:val="24"/>
                <w:szCs w:val="24"/>
              </w:rPr>
            </w:pPr>
          </w:p>
          <w:p w14:paraId="36D1D5B2" w14:textId="77777777" w:rsidR="006F7E5C" w:rsidRDefault="006F7E5C" w:rsidP="006F7E5C">
            <w:pPr>
              <w:snapToGrid w:val="0"/>
              <w:rPr>
                <w:rFonts w:ascii="Arial" w:hAnsi="Arial" w:cs="Arial"/>
                <w:sz w:val="24"/>
                <w:szCs w:val="24"/>
              </w:rPr>
            </w:pPr>
          </w:p>
          <w:p w14:paraId="0B2430B0" w14:textId="77777777" w:rsidR="006F7E5C" w:rsidRPr="006F7E5C" w:rsidRDefault="006F7E5C" w:rsidP="006F7E5C">
            <w:pPr>
              <w:snapToGrid w:val="0"/>
              <w:rPr>
                <w:rFonts w:ascii="Arial" w:hAnsi="Arial" w:cs="Arial"/>
                <w:sz w:val="24"/>
                <w:szCs w:val="24"/>
              </w:rPr>
            </w:pPr>
          </w:p>
        </w:tc>
      </w:tr>
      <w:tr w:rsidR="00277E32" w:rsidRPr="006F7E5C" w14:paraId="25E3ABA3" w14:textId="77777777" w:rsidTr="006F7E5C">
        <w:tc>
          <w:tcPr>
            <w:tcW w:w="9016" w:type="dxa"/>
            <w:gridSpan w:val="2"/>
            <w:shd w:val="clear" w:color="auto" w:fill="F2F2F2" w:themeFill="background1" w:themeFillShade="F2"/>
            <w:vAlign w:val="center"/>
          </w:tcPr>
          <w:p w14:paraId="0C8A04B8" w14:textId="77777777" w:rsidR="00277E32" w:rsidRPr="006F7E5C" w:rsidRDefault="00277E32" w:rsidP="006F7E5C">
            <w:pPr>
              <w:snapToGrid w:val="0"/>
              <w:rPr>
                <w:rFonts w:ascii="Arial" w:hAnsi="Arial" w:cs="Arial"/>
                <w:sz w:val="24"/>
                <w:szCs w:val="24"/>
              </w:rPr>
            </w:pPr>
            <w:proofErr w:type="spellStart"/>
            <w:r w:rsidRPr="006F7E5C">
              <w:rPr>
                <w:rFonts w:ascii="Arial" w:hAnsi="Arial" w:cs="Arial"/>
                <w:b/>
                <w:bCs/>
                <w:color w:val="002548"/>
                <w:sz w:val="24"/>
                <w:szCs w:val="24"/>
                <w:lang w:val="en-US"/>
              </w:rPr>
              <w:t>Summarise</w:t>
            </w:r>
            <w:proofErr w:type="spellEnd"/>
            <w:r w:rsidRPr="006F7E5C">
              <w:rPr>
                <w:rFonts w:ascii="Arial" w:hAnsi="Arial" w:cs="Arial"/>
                <w:b/>
                <w:bCs/>
                <w:color w:val="002548"/>
                <w:sz w:val="24"/>
                <w:szCs w:val="24"/>
                <w:lang w:val="en-US"/>
              </w:rPr>
              <w:t xml:space="preserve"> the Evidence-Practice Gap</w:t>
            </w:r>
          </w:p>
        </w:tc>
      </w:tr>
      <w:tr w:rsidR="00277E32" w:rsidRPr="006F7E5C" w14:paraId="3F518552" w14:textId="77777777" w:rsidTr="006F7E5C">
        <w:tc>
          <w:tcPr>
            <w:tcW w:w="2122" w:type="dxa"/>
            <w:shd w:val="clear" w:color="auto" w:fill="D4E4F4" w:themeFill="accent5" w:themeFillTint="33"/>
            <w:vAlign w:val="center"/>
          </w:tcPr>
          <w:p w14:paraId="2A3C46CF" w14:textId="45017E87" w:rsidR="00277E32" w:rsidRPr="006F7E5C" w:rsidRDefault="00277E32" w:rsidP="006F7E5C">
            <w:pPr>
              <w:snapToGrid w:val="0"/>
              <w:rPr>
                <w:rFonts w:ascii="Arial" w:hAnsi="Arial" w:cs="Arial"/>
                <w:color w:val="00376E" w:themeColor="accent3"/>
                <w:sz w:val="24"/>
                <w:szCs w:val="24"/>
              </w:rPr>
            </w:pPr>
            <w:r w:rsidRPr="006F7E5C">
              <w:rPr>
                <w:rFonts w:ascii="Arial" w:hAnsi="Arial" w:cs="Arial"/>
                <w:color w:val="00376E" w:themeColor="accent3"/>
                <w:sz w:val="24"/>
                <w:szCs w:val="24"/>
              </w:rPr>
              <w:t>Current evidence shows that ….</w:t>
            </w:r>
          </w:p>
          <w:p w14:paraId="65754EAF" w14:textId="77777777" w:rsidR="00277E32" w:rsidRPr="006F7E5C" w:rsidRDefault="00277E32" w:rsidP="006F7E5C">
            <w:pPr>
              <w:snapToGrid w:val="0"/>
              <w:rPr>
                <w:rFonts w:ascii="Arial" w:hAnsi="Arial" w:cs="Arial"/>
                <w:color w:val="00376E" w:themeColor="accent3"/>
                <w:sz w:val="24"/>
                <w:szCs w:val="24"/>
              </w:rPr>
            </w:pPr>
          </w:p>
        </w:tc>
        <w:tc>
          <w:tcPr>
            <w:tcW w:w="6894" w:type="dxa"/>
          </w:tcPr>
          <w:p w14:paraId="372488BE" w14:textId="77777777" w:rsidR="00277E32" w:rsidRDefault="00277E32" w:rsidP="006F7E5C">
            <w:pPr>
              <w:snapToGrid w:val="0"/>
              <w:rPr>
                <w:rFonts w:ascii="Arial" w:hAnsi="Arial" w:cs="Arial"/>
                <w:i/>
                <w:iCs/>
                <w:color w:val="757575" w:themeColor="background2" w:themeShade="80"/>
                <w:sz w:val="24"/>
                <w:szCs w:val="24"/>
              </w:rPr>
            </w:pPr>
            <w:r w:rsidRPr="006F7E5C">
              <w:rPr>
                <w:rFonts w:ascii="Arial" w:hAnsi="Arial" w:cs="Arial"/>
                <w:i/>
                <w:iCs/>
                <w:color w:val="757575" w:themeColor="background2" w:themeShade="80"/>
                <w:sz w:val="24"/>
                <w:szCs w:val="24"/>
              </w:rPr>
              <w:t>evidence-informed practice</w:t>
            </w:r>
          </w:p>
          <w:p w14:paraId="55A1D6E8" w14:textId="77777777" w:rsidR="006F7E5C" w:rsidRDefault="006F7E5C" w:rsidP="006F7E5C">
            <w:pPr>
              <w:snapToGrid w:val="0"/>
              <w:rPr>
                <w:rFonts w:ascii="Arial" w:hAnsi="Arial" w:cs="Arial"/>
                <w:i/>
                <w:iCs/>
                <w:color w:val="757575" w:themeColor="background2" w:themeShade="80"/>
                <w:sz w:val="24"/>
                <w:szCs w:val="24"/>
              </w:rPr>
            </w:pPr>
          </w:p>
          <w:p w14:paraId="701FC911" w14:textId="77777777" w:rsidR="006F7E5C" w:rsidRDefault="006F7E5C" w:rsidP="006F7E5C">
            <w:pPr>
              <w:snapToGrid w:val="0"/>
              <w:rPr>
                <w:rFonts w:ascii="Arial" w:hAnsi="Arial" w:cs="Arial"/>
                <w:i/>
                <w:iCs/>
                <w:color w:val="757575" w:themeColor="background2" w:themeShade="80"/>
                <w:sz w:val="24"/>
                <w:szCs w:val="24"/>
              </w:rPr>
            </w:pPr>
          </w:p>
          <w:p w14:paraId="60588775" w14:textId="77777777" w:rsidR="006F7E5C" w:rsidRPr="006F7E5C" w:rsidRDefault="006F7E5C" w:rsidP="006F7E5C">
            <w:pPr>
              <w:snapToGrid w:val="0"/>
              <w:rPr>
                <w:rFonts w:ascii="Arial" w:hAnsi="Arial" w:cs="Arial"/>
                <w:color w:val="757575" w:themeColor="background2" w:themeShade="80"/>
                <w:sz w:val="24"/>
                <w:szCs w:val="24"/>
              </w:rPr>
            </w:pPr>
          </w:p>
        </w:tc>
      </w:tr>
      <w:tr w:rsidR="00277E32" w:rsidRPr="006F7E5C" w14:paraId="71AE7188" w14:textId="77777777" w:rsidTr="006F7E5C">
        <w:tc>
          <w:tcPr>
            <w:tcW w:w="2122" w:type="dxa"/>
            <w:shd w:val="clear" w:color="auto" w:fill="D4E4F4" w:themeFill="accent5" w:themeFillTint="33"/>
            <w:vAlign w:val="center"/>
          </w:tcPr>
          <w:p w14:paraId="35747142" w14:textId="655FE239" w:rsidR="00277E32" w:rsidRPr="006F7E5C" w:rsidRDefault="00277E32" w:rsidP="006F7E5C">
            <w:pPr>
              <w:snapToGrid w:val="0"/>
              <w:rPr>
                <w:rFonts w:ascii="Arial" w:hAnsi="Arial" w:cs="Arial"/>
                <w:color w:val="00376E" w:themeColor="accent3"/>
                <w:sz w:val="24"/>
                <w:szCs w:val="24"/>
              </w:rPr>
            </w:pPr>
            <w:r w:rsidRPr="006F7E5C">
              <w:rPr>
                <w:rFonts w:ascii="Arial" w:hAnsi="Arial" w:cs="Arial"/>
                <w:color w:val="00376E" w:themeColor="accent3"/>
                <w:sz w:val="24"/>
                <w:szCs w:val="24"/>
              </w:rPr>
              <w:t>improves ….</w:t>
            </w:r>
          </w:p>
          <w:p w14:paraId="4F29BBFB" w14:textId="77777777" w:rsidR="00277E32" w:rsidRPr="006F7E5C" w:rsidRDefault="00277E32" w:rsidP="006F7E5C">
            <w:pPr>
              <w:snapToGrid w:val="0"/>
              <w:rPr>
                <w:rFonts w:ascii="Arial" w:hAnsi="Arial" w:cs="Arial"/>
                <w:color w:val="00376E" w:themeColor="accent3"/>
                <w:sz w:val="24"/>
                <w:szCs w:val="24"/>
              </w:rPr>
            </w:pPr>
          </w:p>
          <w:p w14:paraId="0F1D5F35" w14:textId="77777777" w:rsidR="00277E32" w:rsidRPr="006F7E5C" w:rsidRDefault="00277E32" w:rsidP="006F7E5C">
            <w:pPr>
              <w:snapToGrid w:val="0"/>
              <w:rPr>
                <w:rFonts w:ascii="Arial" w:hAnsi="Arial" w:cs="Arial"/>
                <w:color w:val="00376E" w:themeColor="accent3"/>
                <w:sz w:val="24"/>
                <w:szCs w:val="24"/>
              </w:rPr>
            </w:pPr>
          </w:p>
        </w:tc>
        <w:tc>
          <w:tcPr>
            <w:tcW w:w="6894" w:type="dxa"/>
          </w:tcPr>
          <w:p w14:paraId="3308E8D6" w14:textId="77777777" w:rsidR="00277E32" w:rsidRDefault="00277E32" w:rsidP="006F7E5C">
            <w:pPr>
              <w:snapToGrid w:val="0"/>
              <w:rPr>
                <w:rFonts w:ascii="Arial" w:hAnsi="Arial" w:cs="Arial"/>
                <w:i/>
                <w:iCs/>
                <w:color w:val="757575" w:themeColor="background2" w:themeShade="80"/>
                <w:sz w:val="24"/>
                <w:szCs w:val="24"/>
              </w:rPr>
            </w:pPr>
            <w:r w:rsidRPr="006F7E5C">
              <w:rPr>
                <w:rFonts w:ascii="Arial" w:hAnsi="Arial" w:cs="Arial"/>
                <w:i/>
                <w:iCs/>
                <w:color w:val="757575" w:themeColor="background2" w:themeShade="80"/>
                <w:sz w:val="24"/>
                <w:szCs w:val="24"/>
              </w:rPr>
              <w:t>clinical/health outcome</w:t>
            </w:r>
          </w:p>
          <w:p w14:paraId="5F7AB0E2" w14:textId="77777777" w:rsidR="006F7E5C" w:rsidRDefault="006F7E5C" w:rsidP="006F7E5C">
            <w:pPr>
              <w:snapToGrid w:val="0"/>
              <w:rPr>
                <w:rFonts w:ascii="Arial" w:hAnsi="Arial" w:cs="Arial"/>
                <w:i/>
                <w:iCs/>
                <w:color w:val="757575" w:themeColor="background2" w:themeShade="80"/>
                <w:sz w:val="24"/>
                <w:szCs w:val="24"/>
              </w:rPr>
            </w:pPr>
          </w:p>
          <w:p w14:paraId="455E1CCF" w14:textId="77777777" w:rsidR="006F7E5C" w:rsidRDefault="006F7E5C" w:rsidP="006F7E5C">
            <w:pPr>
              <w:snapToGrid w:val="0"/>
              <w:rPr>
                <w:rFonts w:ascii="Arial" w:hAnsi="Arial" w:cs="Arial"/>
                <w:i/>
                <w:iCs/>
                <w:color w:val="757575" w:themeColor="background2" w:themeShade="80"/>
                <w:sz w:val="24"/>
                <w:szCs w:val="24"/>
              </w:rPr>
            </w:pPr>
          </w:p>
          <w:p w14:paraId="74DA319E" w14:textId="77777777" w:rsidR="006F7E5C" w:rsidRPr="006F7E5C" w:rsidRDefault="006F7E5C" w:rsidP="006F7E5C">
            <w:pPr>
              <w:snapToGrid w:val="0"/>
              <w:rPr>
                <w:rFonts w:ascii="Arial" w:hAnsi="Arial" w:cs="Arial"/>
                <w:color w:val="757575" w:themeColor="background2" w:themeShade="80"/>
                <w:sz w:val="24"/>
                <w:szCs w:val="24"/>
              </w:rPr>
            </w:pPr>
          </w:p>
        </w:tc>
      </w:tr>
      <w:tr w:rsidR="00277E32" w:rsidRPr="006F7E5C" w14:paraId="7F9AFAAA" w14:textId="77777777" w:rsidTr="006F7E5C">
        <w:tc>
          <w:tcPr>
            <w:tcW w:w="2122" w:type="dxa"/>
            <w:shd w:val="clear" w:color="auto" w:fill="D4E4F4" w:themeFill="accent5" w:themeFillTint="33"/>
            <w:vAlign w:val="center"/>
          </w:tcPr>
          <w:p w14:paraId="4C466744" w14:textId="2A76951A" w:rsidR="00277E32" w:rsidRPr="006F7E5C" w:rsidRDefault="00277E32" w:rsidP="006F7E5C">
            <w:pPr>
              <w:snapToGrid w:val="0"/>
              <w:rPr>
                <w:rFonts w:ascii="Arial" w:hAnsi="Arial" w:cs="Arial"/>
                <w:color w:val="00376E" w:themeColor="accent3"/>
                <w:sz w:val="24"/>
                <w:szCs w:val="24"/>
              </w:rPr>
            </w:pPr>
            <w:r w:rsidRPr="006F7E5C">
              <w:rPr>
                <w:rFonts w:ascii="Arial" w:hAnsi="Arial" w:cs="Arial"/>
                <w:color w:val="00376E" w:themeColor="accent3"/>
                <w:sz w:val="24"/>
                <w:szCs w:val="24"/>
              </w:rPr>
              <w:t>by ….</w:t>
            </w:r>
          </w:p>
          <w:p w14:paraId="43F47518" w14:textId="77777777" w:rsidR="00277E32" w:rsidRPr="006F7E5C" w:rsidRDefault="00277E32" w:rsidP="006F7E5C">
            <w:pPr>
              <w:snapToGrid w:val="0"/>
              <w:rPr>
                <w:rFonts w:ascii="Arial" w:hAnsi="Arial" w:cs="Arial"/>
                <w:color w:val="00376E" w:themeColor="accent3"/>
                <w:sz w:val="24"/>
                <w:szCs w:val="24"/>
              </w:rPr>
            </w:pPr>
          </w:p>
        </w:tc>
        <w:tc>
          <w:tcPr>
            <w:tcW w:w="6894" w:type="dxa"/>
          </w:tcPr>
          <w:p w14:paraId="537192B7" w14:textId="77777777" w:rsidR="00277E32" w:rsidRDefault="00277E32" w:rsidP="006F7E5C">
            <w:pPr>
              <w:snapToGrid w:val="0"/>
              <w:rPr>
                <w:rFonts w:ascii="Arial" w:hAnsi="Arial" w:cs="Arial"/>
                <w:i/>
                <w:iCs/>
                <w:color w:val="757575" w:themeColor="background2" w:themeShade="80"/>
                <w:sz w:val="24"/>
                <w:szCs w:val="24"/>
              </w:rPr>
            </w:pPr>
            <w:r w:rsidRPr="006F7E5C">
              <w:rPr>
                <w:rFonts w:ascii="Arial" w:hAnsi="Arial" w:cs="Arial"/>
                <w:i/>
                <w:iCs/>
                <w:color w:val="757575" w:themeColor="background2" w:themeShade="80"/>
                <w:sz w:val="24"/>
                <w:szCs w:val="24"/>
              </w:rPr>
              <w:t>benefit described in research evidence</w:t>
            </w:r>
          </w:p>
          <w:p w14:paraId="3F927A43" w14:textId="77777777" w:rsidR="006F7E5C" w:rsidRDefault="006F7E5C" w:rsidP="006F7E5C">
            <w:pPr>
              <w:snapToGrid w:val="0"/>
              <w:rPr>
                <w:rFonts w:ascii="Arial" w:hAnsi="Arial" w:cs="Arial"/>
                <w:i/>
                <w:iCs/>
                <w:color w:val="757575" w:themeColor="background2" w:themeShade="80"/>
                <w:sz w:val="24"/>
                <w:szCs w:val="24"/>
              </w:rPr>
            </w:pPr>
          </w:p>
          <w:p w14:paraId="6A98882B" w14:textId="77777777" w:rsidR="006F7E5C" w:rsidRDefault="006F7E5C" w:rsidP="006F7E5C">
            <w:pPr>
              <w:snapToGrid w:val="0"/>
              <w:rPr>
                <w:rFonts w:ascii="Arial" w:hAnsi="Arial" w:cs="Arial"/>
                <w:i/>
                <w:iCs/>
                <w:color w:val="757575" w:themeColor="background2" w:themeShade="80"/>
                <w:sz w:val="24"/>
                <w:szCs w:val="24"/>
              </w:rPr>
            </w:pPr>
          </w:p>
          <w:p w14:paraId="143CE7F2" w14:textId="77777777" w:rsidR="006F7E5C" w:rsidRPr="006F7E5C" w:rsidRDefault="006F7E5C" w:rsidP="006F7E5C">
            <w:pPr>
              <w:snapToGrid w:val="0"/>
              <w:rPr>
                <w:rFonts w:ascii="Arial" w:hAnsi="Arial" w:cs="Arial"/>
                <w:color w:val="757575" w:themeColor="background2" w:themeShade="80"/>
                <w:sz w:val="24"/>
                <w:szCs w:val="24"/>
              </w:rPr>
            </w:pPr>
          </w:p>
        </w:tc>
      </w:tr>
      <w:tr w:rsidR="00277E32" w:rsidRPr="006F7E5C" w14:paraId="60F0D1C3" w14:textId="77777777" w:rsidTr="006F7E5C">
        <w:tc>
          <w:tcPr>
            <w:tcW w:w="2122" w:type="dxa"/>
            <w:shd w:val="clear" w:color="auto" w:fill="D4E4F4" w:themeFill="accent5" w:themeFillTint="33"/>
            <w:vAlign w:val="center"/>
          </w:tcPr>
          <w:p w14:paraId="778F3E18" w14:textId="2242CB9B" w:rsidR="00277E32" w:rsidRPr="006F7E5C" w:rsidRDefault="00277E32" w:rsidP="006F7E5C">
            <w:pPr>
              <w:snapToGrid w:val="0"/>
              <w:rPr>
                <w:rFonts w:ascii="Arial" w:hAnsi="Arial" w:cs="Arial"/>
                <w:color w:val="00376E" w:themeColor="accent3"/>
                <w:sz w:val="24"/>
                <w:szCs w:val="24"/>
              </w:rPr>
            </w:pPr>
            <w:r w:rsidRPr="006F7E5C">
              <w:rPr>
                <w:rFonts w:ascii="Arial" w:hAnsi="Arial" w:cs="Arial"/>
                <w:color w:val="00376E" w:themeColor="accent3"/>
                <w:sz w:val="24"/>
                <w:szCs w:val="24"/>
              </w:rPr>
              <w:t>This evidence will be applied within ….</w:t>
            </w:r>
          </w:p>
          <w:p w14:paraId="4D4E25F7" w14:textId="77777777" w:rsidR="00277E32" w:rsidRPr="006F7E5C" w:rsidRDefault="00277E32" w:rsidP="006F7E5C">
            <w:pPr>
              <w:snapToGrid w:val="0"/>
              <w:rPr>
                <w:rFonts w:ascii="Arial" w:hAnsi="Arial" w:cs="Arial"/>
                <w:color w:val="00376E" w:themeColor="accent3"/>
                <w:sz w:val="24"/>
                <w:szCs w:val="24"/>
              </w:rPr>
            </w:pPr>
          </w:p>
        </w:tc>
        <w:tc>
          <w:tcPr>
            <w:tcW w:w="6894" w:type="dxa"/>
          </w:tcPr>
          <w:p w14:paraId="16E02B59" w14:textId="77777777" w:rsidR="00277E32" w:rsidRDefault="00277E32" w:rsidP="006F7E5C">
            <w:pPr>
              <w:snapToGrid w:val="0"/>
              <w:rPr>
                <w:rFonts w:ascii="Arial" w:hAnsi="Arial" w:cs="Arial"/>
                <w:i/>
                <w:iCs/>
                <w:color w:val="757575" w:themeColor="background2" w:themeShade="80"/>
                <w:sz w:val="24"/>
                <w:szCs w:val="24"/>
              </w:rPr>
            </w:pPr>
            <w:r w:rsidRPr="006F7E5C">
              <w:rPr>
                <w:rFonts w:ascii="Arial" w:hAnsi="Arial" w:cs="Arial"/>
                <w:i/>
                <w:iCs/>
                <w:color w:val="757575" w:themeColor="background2" w:themeShade="80"/>
                <w:sz w:val="24"/>
                <w:szCs w:val="24"/>
              </w:rPr>
              <w:t>specific health service</w:t>
            </w:r>
          </w:p>
          <w:p w14:paraId="5EFF391B" w14:textId="77777777" w:rsidR="006F7E5C" w:rsidRDefault="006F7E5C" w:rsidP="006F7E5C">
            <w:pPr>
              <w:snapToGrid w:val="0"/>
              <w:rPr>
                <w:rFonts w:ascii="Arial" w:hAnsi="Arial" w:cs="Arial"/>
                <w:i/>
                <w:iCs/>
                <w:color w:val="757575" w:themeColor="background2" w:themeShade="80"/>
                <w:sz w:val="24"/>
                <w:szCs w:val="24"/>
              </w:rPr>
            </w:pPr>
          </w:p>
          <w:p w14:paraId="0051BADB" w14:textId="77777777" w:rsidR="006F7E5C" w:rsidRDefault="006F7E5C" w:rsidP="006F7E5C">
            <w:pPr>
              <w:snapToGrid w:val="0"/>
              <w:rPr>
                <w:rFonts w:ascii="Arial" w:hAnsi="Arial" w:cs="Arial"/>
                <w:i/>
                <w:iCs/>
                <w:color w:val="757575" w:themeColor="background2" w:themeShade="80"/>
                <w:sz w:val="24"/>
                <w:szCs w:val="24"/>
              </w:rPr>
            </w:pPr>
          </w:p>
          <w:p w14:paraId="4A134953" w14:textId="77777777" w:rsidR="006F7E5C" w:rsidRPr="006F7E5C" w:rsidRDefault="006F7E5C" w:rsidP="006F7E5C">
            <w:pPr>
              <w:snapToGrid w:val="0"/>
              <w:rPr>
                <w:rFonts w:ascii="Arial" w:hAnsi="Arial" w:cs="Arial"/>
                <w:color w:val="757575" w:themeColor="background2" w:themeShade="80"/>
                <w:sz w:val="24"/>
                <w:szCs w:val="24"/>
              </w:rPr>
            </w:pPr>
          </w:p>
        </w:tc>
      </w:tr>
      <w:tr w:rsidR="00277E32" w:rsidRPr="006F7E5C" w14:paraId="19B9C9B2" w14:textId="77777777" w:rsidTr="006F7E5C">
        <w:tc>
          <w:tcPr>
            <w:tcW w:w="2122" w:type="dxa"/>
            <w:shd w:val="clear" w:color="auto" w:fill="D4E4F4" w:themeFill="accent5" w:themeFillTint="33"/>
            <w:vAlign w:val="center"/>
          </w:tcPr>
          <w:p w14:paraId="11AC132A" w14:textId="7789C5E2" w:rsidR="00277E32" w:rsidRPr="006F7E5C" w:rsidRDefault="00277E32" w:rsidP="006F7E5C">
            <w:pPr>
              <w:snapToGrid w:val="0"/>
              <w:rPr>
                <w:rFonts w:ascii="Arial" w:hAnsi="Arial" w:cs="Arial"/>
                <w:color w:val="00376E" w:themeColor="accent3"/>
                <w:sz w:val="24"/>
                <w:szCs w:val="24"/>
              </w:rPr>
            </w:pPr>
            <w:r w:rsidRPr="006F7E5C">
              <w:rPr>
                <w:rFonts w:ascii="Arial" w:hAnsi="Arial" w:cs="Arial"/>
                <w:color w:val="00376E" w:themeColor="accent3"/>
                <w:sz w:val="24"/>
                <w:szCs w:val="24"/>
              </w:rPr>
              <w:t>to address ……</w:t>
            </w:r>
          </w:p>
          <w:p w14:paraId="1167E643" w14:textId="77777777" w:rsidR="00277E32" w:rsidRPr="006F7E5C" w:rsidRDefault="00277E32" w:rsidP="006F7E5C">
            <w:pPr>
              <w:snapToGrid w:val="0"/>
              <w:rPr>
                <w:rFonts w:ascii="Arial" w:hAnsi="Arial" w:cs="Arial"/>
                <w:color w:val="00376E" w:themeColor="accent3"/>
                <w:sz w:val="24"/>
                <w:szCs w:val="24"/>
              </w:rPr>
            </w:pPr>
          </w:p>
          <w:p w14:paraId="59F94E10" w14:textId="77777777" w:rsidR="00277E32" w:rsidRPr="006F7E5C" w:rsidRDefault="00277E32" w:rsidP="006F7E5C">
            <w:pPr>
              <w:snapToGrid w:val="0"/>
              <w:rPr>
                <w:rFonts w:ascii="Arial" w:hAnsi="Arial" w:cs="Arial"/>
                <w:color w:val="00376E" w:themeColor="accent3"/>
                <w:sz w:val="24"/>
                <w:szCs w:val="24"/>
              </w:rPr>
            </w:pPr>
          </w:p>
        </w:tc>
        <w:tc>
          <w:tcPr>
            <w:tcW w:w="6894" w:type="dxa"/>
          </w:tcPr>
          <w:p w14:paraId="17D59FB3" w14:textId="77777777" w:rsidR="00277E32" w:rsidRDefault="00277E32" w:rsidP="006F7E5C">
            <w:pPr>
              <w:snapToGrid w:val="0"/>
              <w:rPr>
                <w:rFonts w:ascii="Arial" w:hAnsi="Arial" w:cs="Arial"/>
                <w:i/>
                <w:iCs/>
                <w:color w:val="757575" w:themeColor="background2" w:themeShade="80"/>
                <w:sz w:val="24"/>
                <w:szCs w:val="24"/>
              </w:rPr>
            </w:pPr>
            <w:r w:rsidRPr="006F7E5C">
              <w:rPr>
                <w:rFonts w:ascii="Arial" w:hAnsi="Arial" w:cs="Arial"/>
                <w:i/>
                <w:iCs/>
                <w:color w:val="757575" w:themeColor="background2" w:themeShade="80"/>
                <w:sz w:val="24"/>
                <w:szCs w:val="24"/>
              </w:rPr>
              <w:t>important problem</w:t>
            </w:r>
          </w:p>
          <w:p w14:paraId="6576C048" w14:textId="77777777" w:rsidR="006F7E5C" w:rsidRDefault="006F7E5C" w:rsidP="006F7E5C">
            <w:pPr>
              <w:snapToGrid w:val="0"/>
              <w:rPr>
                <w:rFonts w:ascii="Arial" w:hAnsi="Arial" w:cs="Arial"/>
                <w:i/>
                <w:iCs/>
                <w:color w:val="757575" w:themeColor="background2" w:themeShade="80"/>
                <w:sz w:val="24"/>
                <w:szCs w:val="24"/>
              </w:rPr>
            </w:pPr>
          </w:p>
          <w:p w14:paraId="0EAC94A2" w14:textId="77777777" w:rsidR="006F7E5C" w:rsidRDefault="006F7E5C" w:rsidP="006F7E5C">
            <w:pPr>
              <w:snapToGrid w:val="0"/>
              <w:rPr>
                <w:rFonts w:ascii="Arial" w:hAnsi="Arial" w:cs="Arial"/>
                <w:i/>
                <w:iCs/>
                <w:color w:val="757575" w:themeColor="background2" w:themeShade="80"/>
                <w:sz w:val="24"/>
                <w:szCs w:val="24"/>
              </w:rPr>
            </w:pPr>
          </w:p>
          <w:p w14:paraId="4C349EB8" w14:textId="77777777" w:rsidR="006F7E5C" w:rsidRPr="006F7E5C" w:rsidRDefault="006F7E5C" w:rsidP="006F7E5C">
            <w:pPr>
              <w:snapToGrid w:val="0"/>
              <w:rPr>
                <w:rFonts w:ascii="Arial" w:hAnsi="Arial" w:cs="Arial"/>
                <w:color w:val="757575" w:themeColor="background2" w:themeShade="80"/>
                <w:sz w:val="24"/>
                <w:szCs w:val="24"/>
              </w:rPr>
            </w:pPr>
          </w:p>
        </w:tc>
      </w:tr>
      <w:tr w:rsidR="00277E32" w:rsidRPr="006F7E5C" w14:paraId="5EC8C44A" w14:textId="77777777" w:rsidTr="006F7E5C">
        <w:tc>
          <w:tcPr>
            <w:tcW w:w="2122" w:type="dxa"/>
            <w:shd w:val="clear" w:color="auto" w:fill="D4E4F4" w:themeFill="accent5" w:themeFillTint="33"/>
            <w:vAlign w:val="center"/>
          </w:tcPr>
          <w:p w14:paraId="077B64C5" w14:textId="7B79615D" w:rsidR="00277E32" w:rsidRPr="006F7E5C" w:rsidRDefault="00277E32" w:rsidP="006F7E5C">
            <w:pPr>
              <w:snapToGrid w:val="0"/>
              <w:rPr>
                <w:rFonts w:ascii="Arial" w:hAnsi="Arial" w:cs="Arial"/>
                <w:color w:val="00376E" w:themeColor="accent3"/>
                <w:sz w:val="24"/>
                <w:szCs w:val="24"/>
              </w:rPr>
            </w:pPr>
            <w:r w:rsidRPr="006F7E5C">
              <w:rPr>
                <w:rFonts w:ascii="Arial" w:hAnsi="Arial" w:cs="Arial"/>
                <w:color w:val="00376E" w:themeColor="accent3"/>
                <w:sz w:val="24"/>
                <w:szCs w:val="24"/>
              </w:rPr>
              <w:t>with the aim of achieving</w:t>
            </w:r>
            <w:proofErr w:type="gramStart"/>
            <w:r w:rsidRPr="006F7E5C">
              <w:rPr>
                <w:rFonts w:ascii="Arial" w:hAnsi="Arial" w:cs="Arial"/>
                <w:color w:val="00376E" w:themeColor="accent3"/>
                <w:sz w:val="24"/>
                <w:szCs w:val="24"/>
              </w:rPr>
              <w:t>…..</w:t>
            </w:r>
            <w:proofErr w:type="gramEnd"/>
          </w:p>
          <w:p w14:paraId="23D58866" w14:textId="77777777" w:rsidR="00277E32" w:rsidRPr="006F7E5C" w:rsidRDefault="00277E32" w:rsidP="006F7E5C">
            <w:pPr>
              <w:snapToGrid w:val="0"/>
              <w:rPr>
                <w:rFonts w:ascii="Arial" w:hAnsi="Arial" w:cs="Arial"/>
                <w:color w:val="00376E" w:themeColor="accent3"/>
                <w:sz w:val="24"/>
                <w:szCs w:val="24"/>
              </w:rPr>
            </w:pPr>
          </w:p>
        </w:tc>
        <w:tc>
          <w:tcPr>
            <w:tcW w:w="6894" w:type="dxa"/>
          </w:tcPr>
          <w:p w14:paraId="5281CA7E" w14:textId="77777777" w:rsidR="00277E32" w:rsidRDefault="00277E32" w:rsidP="006F7E5C">
            <w:pPr>
              <w:snapToGrid w:val="0"/>
              <w:rPr>
                <w:rFonts w:ascii="Arial" w:hAnsi="Arial" w:cs="Arial"/>
                <w:i/>
                <w:iCs/>
                <w:color w:val="757575" w:themeColor="background2" w:themeShade="80"/>
                <w:sz w:val="24"/>
                <w:szCs w:val="24"/>
              </w:rPr>
            </w:pPr>
            <w:r w:rsidRPr="006F7E5C">
              <w:rPr>
                <w:rFonts w:ascii="Arial" w:hAnsi="Arial" w:cs="Arial"/>
                <w:i/>
                <w:iCs/>
                <w:color w:val="757575" w:themeColor="background2" w:themeShade="80"/>
                <w:sz w:val="24"/>
                <w:szCs w:val="24"/>
              </w:rPr>
              <w:t>intended improvement</w:t>
            </w:r>
          </w:p>
          <w:p w14:paraId="7D6B0B33" w14:textId="77777777" w:rsidR="006F7E5C" w:rsidRDefault="006F7E5C" w:rsidP="006F7E5C">
            <w:pPr>
              <w:snapToGrid w:val="0"/>
              <w:rPr>
                <w:rFonts w:ascii="Arial" w:hAnsi="Arial" w:cs="Arial"/>
                <w:i/>
                <w:iCs/>
                <w:color w:val="757575" w:themeColor="background2" w:themeShade="80"/>
                <w:sz w:val="24"/>
                <w:szCs w:val="24"/>
              </w:rPr>
            </w:pPr>
          </w:p>
          <w:p w14:paraId="38DFFB06" w14:textId="77777777" w:rsidR="006F7E5C" w:rsidRDefault="006F7E5C" w:rsidP="006F7E5C">
            <w:pPr>
              <w:snapToGrid w:val="0"/>
              <w:rPr>
                <w:rFonts w:ascii="Arial" w:hAnsi="Arial" w:cs="Arial"/>
                <w:i/>
                <w:iCs/>
                <w:color w:val="757575" w:themeColor="background2" w:themeShade="80"/>
                <w:sz w:val="24"/>
                <w:szCs w:val="24"/>
              </w:rPr>
            </w:pPr>
          </w:p>
          <w:p w14:paraId="51DE78AF" w14:textId="77777777" w:rsidR="006F7E5C" w:rsidRPr="006F7E5C" w:rsidRDefault="006F7E5C" w:rsidP="006F7E5C">
            <w:pPr>
              <w:snapToGrid w:val="0"/>
              <w:rPr>
                <w:rFonts w:ascii="Arial" w:hAnsi="Arial" w:cs="Arial"/>
                <w:color w:val="757575" w:themeColor="background2" w:themeShade="80"/>
                <w:sz w:val="24"/>
                <w:szCs w:val="24"/>
              </w:rPr>
            </w:pPr>
          </w:p>
        </w:tc>
      </w:tr>
    </w:tbl>
    <w:p w14:paraId="571F283E" w14:textId="77777777" w:rsidR="00277E32" w:rsidRDefault="00277E32" w:rsidP="00277E32"/>
    <w:p w14:paraId="6157B8CD" w14:textId="77777777" w:rsidR="00277E32" w:rsidRDefault="00277E32" w:rsidP="006E56CB">
      <w:pPr>
        <w:pStyle w:val="AppendixHeading2"/>
      </w:pPr>
      <w:bookmarkStart w:id="29" w:name="_Toc233115321"/>
      <w:bookmarkStart w:id="30" w:name="_Ref233123596"/>
      <w:r>
        <w:lastRenderedPageBreak/>
        <w:t>Case study: Mapping behaviour (Table 3)</w:t>
      </w:r>
      <w:bookmarkEnd w:id="29"/>
      <w:bookmarkEnd w:id="30"/>
    </w:p>
    <w:p w14:paraId="7D5967FC" w14:textId="77777777" w:rsidR="00277E32" w:rsidRDefault="00277E32" w:rsidP="00277E32">
      <w:pPr>
        <w:pStyle w:val="Heading2"/>
      </w:pPr>
      <w:bookmarkStart w:id="31" w:name="_Toc233115322"/>
      <w:r>
        <w:rPr>
          <w:noProof/>
          <w14:ligatures w14:val="standardContextual"/>
        </w:rPr>
        <w:drawing>
          <wp:inline distT="0" distB="0" distL="0" distR="0" wp14:anchorId="59596DE9" wp14:editId="56DA7AEE">
            <wp:extent cx="6327455" cy="8595360"/>
            <wp:effectExtent l="0" t="0" r="0" b="2540"/>
            <wp:docPr id="17034970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497010" name="Picture 1703497010"/>
                    <pic:cNvPicPr/>
                  </pic:nvPicPr>
                  <pic:blipFill>
                    <a:blip r:embed="rId159">
                      <a:extLst>
                        <a:ext uri="{28A0092B-C50C-407E-A947-70E740481C1C}">
                          <a14:useLocalDpi xmlns:a14="http://schemas.microsoft.com/office/drawing/2010/main" val="0"/>
                        </a:ext>
                      </a:extLst>
                    </a:blip>
                    <a:stretch>
                      <a:fillRect/>
                    </a:stretch>
                  </pic:blipFill>
                  <pic:spPr>
                    <a:xfrm>
                      <a:off x="0" y="0"/>
                      <a:ext cx="6344323" cy="8618274"/>
                    </a:xfrm>
                    <a:prstGeom prst="rect">
                      <a:avLst/>
                    </a:prstGeom>
                  </pic:spPr>
                </pic:pic>
              </a:graphicData>
            </a:graphic>
          </wp:inline>
        </w:drawing>
      </w:r>
      <w:bookmarkEnd w:id="31"/>
    </w:p>
    <w:p w14:paraId="69F734BE" w14:textId="77777777" w:rsidR="00277E32" w:rsidRDefault="00277E32" w:rsidP="00277E32">
      <w:pPr>
        <w:pStyle w:val="Heading2"/>
      </w:pPr>
      <w:r>
        <w:br w:type="page"/>
      </w:r>
      <w:bookmarkStart w:id="32" w:name="_Toc233115323"/>
      <w:r>
        <w:rPr>
          <w:noProof/>
          <w14:ligatures w14:val="standardContextual"/>
        </w:rPr>
        <w:lastRenderedPageBreak/>
        <w:drawing>
          <wp:inline distT="0" distB="0" distL="0" distR="0" wp14:anchorId="16AADCE6" wp14:editId="33E90E44">
            <wp:extent cx="6456680" cy="8503920"/>
            <wp:effectExtent l="0" t="0" r="0" b="5080"/>
            <wp:docPr id="111519539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195399" name="Picture 1115195399"/>
                    <pic:cNvPicPr/>
                  </pic:nvPicPr>
                  <pic:blipFill>
                    <a:blip r:embed="rId160">
                      <a:extLst>
                        <a:ext uri="{28A0092B-C50C-407E-A947-70E740481C1C}">
                          <a14:useLocalDpi xmlns:a14="http://schemas.microsoft.com/office/drawing/2010/main" val="0"/>
                        </a:ext>
                      </a:extLst>
                    </a:blip>
                    <a:stretch>
                      <a:fillRect/>
                    </a:stretch>
                  </pic:blipFill>
                  <pic:spPr>
                    <a:xfrm>
                      <a:off x="0" y="0"/>
                      <a:ext cx="6476472" cy="8529988"/>
                    </a:xfrm>
                    <a:prstGeom prst="rect">
                      <a:avLst/>
                    </a:prstGeom>
                  </pic:spPr>
                </pic:pic>
              </a:graphicData>
            </a:graphic>
          </wp:inline>
        </w:drawing>
      </w:r>
      <w:bookmarkEnd w:id="32"/>
    </w:p>
    <w:p w14:paraId="4BAF4326" w14:textId="77777777" w:rsidR="00277E32" w:rsidRDefault="00277E32" w:rsidP="00277E32">
      <w:pPr>
        <w:spacing w:before="0" w:after="160" w:line="278" w:lineRule="auto"/>
        <w:rPr>
          <w:rFonts w:asciiTheme="majorHAnsi" w:eastAsiaTheme="majorEastAsia" w:hAnsiTheme="majorHAnsi" w:cstheme="majorBidi"/>
          <w:color w:val="004689" w:themeColor="accent1" w:themeShade="BF"/>
          <w:sz w:val="32"/>
          <w:szCs w:val="32"/>
        </w:rPr>
      </w:pPr>
      <w:r>
        <w:br w:type="page"/>
      </w:r>
    </w:p>
    <w:p w14:paraId="1DAFF8C0" w14:textId="77777777" w:rsidR="00277E32" w:rsidRPr="006F577F" w:rsidRDefault="00277E32" w:rsidP="006E56CB">
      <w:pPr>
        <w:pStyle w:val="AppendixHeading2"/>
      </w:pPr>
      <w:bookmarkStart w:id="33" w:name="_Toc233115324"/>
      <w:bookmarkStart w:id="34" w:name="_Ref233123905"/>
      <w:r>
        <w:lastRenderedPageBreak/>
        <w:t>Case study: Applying the COM-B</w:t>
      </w:r>
      <w:bookmarkEnd w:id="33"/>
      <w:bookmarkEnd w:id="34"/>
    </w:p>
    <w:p w14:paraId="02E69F77" w14:textId="77777777" w:rsidR="00277E32" w:rsidRPr="006F577F" w:rsidRDefault="00277E32" w:rsidP="00277E32">
      <w:pPr>
        <w:ind w:left="360" w:hanging="360"/>
        <w:rPr>
          <w:color w:val="0070C0"/>
          <w:sz w:val="22"/>
          <w:szCs w:val="28"/>
        </w:rPr>
      </w:pPr>
    </w:p>
    <w:tbl>
      <w:tblPr>
        <w:tblStyle w:val="TableGrid"/>
        <w:tblW w:w="0" w:type="auto"/>
        <w:tblLook w:val="04A0" w:firstRow="1" w:lastRow="0" w:firstColumn="1" w:lastColumn="0" w:noHBand="0" w:noVBand="1"/>
      </w:tblPr>
      <w:tblGrid>
        <w:gridCol w:w="2830"/>
        <w:gridCol w:w="6186"/>
      </w:tblGrid>
      <w:tr w:rsidR="00277E32" w:rsidRPr="006F7E5C" w14:paraId="2A9CFCA5" w14:textId="77777777">
        <w:trPr>
          <w:cnfStyle w:val="100000000000" w:firstRow="1" w:lastRow="0" w:firstColumn="0" w:lastColumn="0" w:oddVBand="0" w:evenVBand="0" w:oddHBand="0" w:evenHBand="0" w:firstRowFirstColumn="0" w:firstRowLastColumn="0" w:lastRowFirstColumn="0" w:lastRowLastColumn="0"/>
        </w:trPr>
        <w:tc>
          <w:tcPr>
            <w:tcW w:w="9016" w:type="dxa"/>
            <w:gridSpan w:val="2"/>
            <w:tcBorders>
              <w:bottom w:val="single" w:sz="4" w:space="0" w:color="D3D3D3" w:themeColor="background2" w:themeShade="E6"/>
            </w:tcBorders>
            <w:shd w:val="clear" w:color="auto" w:fill="F2F2F2" w:themeFill="background1" w:themeFillShade="F2"/>
          </w:tcPr>
          <w:p w14:paraId="6480572B" w14:textId="77777777" w:rsidR="00277E32" w:rsidRPr="006F7E5C" w:rsidRDefault="00277E32" w:rsidP="006F7E5C">
            <w:pPr>
              <w:snapToGrid w:val="0"/>
              <w:spacing w:before="120" w:after="120" w:line="240" w:lineRule="auto"/>
              <w:jc w:val="center"/>
              <w:rPr>
                <w:rFonts w:ascii="Arial" w:hAnsi="Arial" w:cs="Arial"/>
                <w:b/>
                <w:bCs/>
                <w:sz w:val="24"/>
                <w:szCs w:val="24"/>
              </w:rPr>
            </w:pPr>
            <w:r w:rsidRPr="006F7E5C">
              <w:rPr>
                <w:rFonts w:ascii="Arial" w:hAnsi="Arial" w:cs="Arial"/>
                <w:b/>
                <w:bCs/>
                <w:color w:val="002548"/>
                <w:sz w:val="24"/>
                <w:szCs w:val="24"/>
              </w:rPr>
              <w:t>Identify the Stakeholders</w:t>
            </w:r>
          </w:p>
        </w:tc>
      </w:tr>
      <w:tr w:rsidR="00277E32" w:rsidRPr="006F7E5C" w14:paraId="4D2F9AD6" w14:textId="77777777" w:rsidTr="006F7E5C">
        <w:tc>
          <w:tcPr>
            <w:tcW w:w="2830" w:type="dxa"/>
            <w:tcBorders>
              <w:bottom w:val="single" w:sz="4" w:space="0" w:color="D3D3D3" w:themeColor="background2" w:themeShade="E6"/>
            </w:tcBorders>
            <w:shd w:val="clear" w:color="auto" w:fill="D4E4F4" w:themeFill="accent5" w:themeFillTint="33"/>
            <w:vAlign w:val="center"/>
          </w:tcPr>
          <w:p w14:paraId="6394FF42" w14:textId="77777777" w:rsidR="00277E32" w:rsidRPr="006F7E5C" w:rsidRDefault="00277E32" w:rsidP="006F7E5C">
            <w:pPr>
              <w:snapToGrid w:val="0"/>
              <w:spacing w:before="120" w:after="120" w:line="240" w:lineRule="auto"/>
              <w:rPr>
                <w:rFonts w:ascii="Arial" w:hAnsi="Arial" w:cs="Arial"/>
                <w:color w:val="002548"/>
                <w:sz w:val="24"/>
                <w:szCs w:val="24"/>
              </w:rPr>
            </w:pPr>
            <w:r w:rsidRPr="006F7E5C">
              <w:rPr>
                <w:rFonts w:ascii="Arial" w:hAnsi="Arial" w:cs="Arial"/>
                <w:b/>
                <w:bCs/>
                <w:color w:val="002548"/>
                <w:sz w:val="24"/>
                <w:szCs w:val="24"/>
                <w:lang w:val="en-US"/>
              </w:rPr>
              <w:t>Identify Stakeholders</w:t>
            </w:r>
          </w:p>
        </w:tc>
        <w:tc>
          <w:tcPr>
            <w:tcW w:w="6186" w:type="dxa"/>
            <w:tcBorders>
              <w:bottom w:val="single" w:sz="4" w:space="0" w:color="D3D3D3" w:themeColor="background2" w:themeShade="E6"/>
            </w:tcBorders>
          </w:tcPr>
          <w:p w14:paraId="66118574" w14:textId="77777777" w:rsidR="00277E32" w:rsidRPr="006F7E5C" w:rsidRDefault="00277E32" w:rsidP="006F7E5C">
            <w:pPr>
              <w:snapToGrid w:val="0"/>
              <w:spacing w:before="120" w:after="120" w:line="240" w:lineRule="auto"/>
              <w:rPr>
                <w:rFonts w:ascii="Arial" w:hAnsi="Arial" w:cs="Arial"/>
                <w:sz w:val="24"/>
                <w:szCs w:val="24"/>
              </w:rPr>
            </w:pPr>
          </w:p>
          <w:p w14:paraId="4939A45B" w14:textId="77777777" w:rsidR="00277E32" w:rsidRPr="006F7E5C" w:rsidRDefault="00277E32" w:rsidP="006F7E5C">
            <w:pPr>
              <w:snapToGrid w:val="0"/>
              <w:spacing w:before="120" w:after="120" w:line="240" w:lineRule="auto"/>
              <w:rPr>
                <w:rFonts w:ascii="Arial" w:hAnsi="Arial" w:cs="Arial"/>
                <w:sz w:val="24"/>
                <w:szCs w:val="24"/>
              </w:rPr>
            </w:pPr>
          </w:p>
          <w:p w14:paraId="43632282" w14:textId="77777777" w:rsidR="00277E32" w:rsidRPr="006F7E5C" w:rsidRDefault="00277E32" w:rsidP="006F7E5C">
            <w:pPr>
              <w:snapToGrid w:val="0"/>
              <w:spacing w:before="120" w:after="120" w:line="240" w:lineRule="auto"/>
              <w:rPr>
                <w:rFonts w:ascii="Arial" w:hAnsi="Arial" w:cs="Arial"/>
                <w:sz w:val="24"/>
                <w:szCs w:val="24"/>
              </w:rPr>
            </w:pPr>
          </w:p>
        </w:tc>
      </w:tr>
      <w:tr w:rsidR="00277E32" w:rsidRPr="006F7E5C" w14:paraId="49C4F301" w14:textId="77777777" w:rsidTr="006F7E5C">
        <w:tc>
          <w:tcPr>
            <w:tcW w:w="2830" w:type="dxa"/>
            <w:tcBorders>
              <w:top w:val="single" w:sz="4" w:space="0" w:color="D3D3D3" w:themeColor="background2" w:themeShade="E6"/>
            </w:tcBorders>
            <w:shd w:val="clear" w:color="auto" w:fill="D4E4F4" w:themeFill="accent5" w:themeFillTint="33"/>
            <w:vAlign w:val="center"/>
          </w:tcPr>
          <w:p w14:paraId="3653D3C4" w14:textId="77777777" w:rsidR="00277E32" w:rsidRPr="006F7E5C" w:rsidRDefault="00277E32" w:rsidP="006F7E5C">
            <w:pPr>
              <w:snapToGrid w:val="0"/>
              <w:spacing w:before="120" w:after="120" w:line="240" w:lineRule="auto"/>
              <w:rPr>
                <w:rFonts w:ascii="Arial" w:hAnsi="Arial" w:cs="Arial"/>
                <w:b/>
                <w:bCs/>
                <w:color w:val="002548"/>
                <w:sz w:val="24"/>
                <w:szCs w:val="24"/>
              </w:rPr>
            </w:pPr>
            <w:r w:rsidRPr="006F7E5C">
              <w:rPr>
                <w:rFonts w:ascii="Arial" w:hAnsi="Arial" w:cs="Arial"/>
                <w:b/>
                <w:bCs/>
                <w:color w:val="002548"/>
                <w:sz w:val="24"/>
                <w:szCs w:val="24"/>
                <w:lang w:val="en-US"/>
              </w:rPr>
              <w:t>How did they engage with them?</w:t>
            </w:r>
          </w:p>
        </w:tc>
        <w:tc>
          <w:tcPr>
            <w:tcW w:w="6186" w:type="dxa"/>
            <w:tcBorders>
              <w:top w:val="single" w:sz="4" w:space="0" w:color="D3D3D3" w:themeColor="background2" w:themeShade="E6"/>
            </w:tcBorders>
          </w:tcPr>
          <w:p w14:paraId="48EFDFBE" w14:textId="77777777" w:rsidR="00277E32" w:rsidRPr="006F7E5C" w:rsidRDefault="00277E32" w:rsidP="006F7E5C">
            <w:pPr>
              <w:snapToGrid w:val="0"/>
              <w:spacing w:before="120" w:after="120" w:line="240" w:lineRule="auto"/>
              <w:rPr>
                <w:rFonts w:ascii="Arial" w:hAnsi="Arial" w:cs="Arial"/>
                <w:sz w:val="24"/>
                <w:szCs w:val="24"/>
              </w:rPr>
            </w:pPr>
          </w:p>
          <w:p w14:paraId="35675830" w14:textId="77777777" w:rsidR="00277E32" w:rsidRPr="006F7E5C" w:rsidRDefault="00277E32" w:rsidP="006F7E5C">
            <w:pPr>
              <w:snapToGrid w:val="0"/>
              <w:spacing w:before="120" w:after="120" w:line="240" w:lineRule="auto"/>
              <w:rPr>
                <w:rFonts w:ascii="Arial" w:hAnsi="Arial" w:cs="Arial"/>
                <w:sz w:val="24"/>
                <w:szCs w:val="24"/>
              </w:rPr>
            </w:pPr>
          </w:p>
          <w:p w14:paraId="58AEECF2" w14:textId="77777777" w:rsidR="00277E32" w:rsidRPr="006F7E5C" w:rsidRDefault="00277E32" w:rsidP="006F7E5C">
            <w:pPr>
              <w:snapToGrid w:val="0"/>
              <w:spacing w:before="120" w:after="120" w:line="240" w:lineRule="auto"/>
              <w:rPr>
                <w:rFonts w:ascii="Arial" w:hAnsi="Arial" w:cs="Arial"/>
                <w:sz w:val="24"/>
                <w:szCs w:val="24"/>
              </w:rPr>
            </w:pPr>
          </w:p>
        </w:tc>
      </w:tr>
      <w:tr w:rsidR="00277E32" w:rsidRPr="006F7E5C" w14:paraId="09523C1A" w14:textId="77777777" w:rsidTr="006F7E5C">
        <w:tc>
          <w:tcPr>
            <w:tcW w:w="2830" w:type="dxa"/>
            <w:shd w:val="clear" w:color="auto" w:fill="D4E4F4" w:themeFill="accent5" w:themeFillTint="33"/>
            <w:vAlign w:val="center"/>
          </w:tcPr>
          <w:p w14:paraId="23AB4734" w14:textId="77777777" w:rsidR="00277E32" w:rsidRPr="006F7E5C" w:rsidRDefault="00277E32" w:rsidP="006F7E5C">
            <w:pPr>
              <w:snapToGrid w:val="0"/>
              <w:spacing w:before="120" w:after="120" w:line="240" w:lineRule="auto"/>
              <w:rPr>
                <w:rFonts w:ascii="Arial" w:hAnsi="Arial" w:cs="Arial"/>
                <w:b/>
                <w:bCs/>
                <w:color w:val="002548"/>
                <w:sz w:val="24"/>
                <w:szCs w:val="24"/>
                <w:lang w:val="en-US"/>
              </w:rPr>
            </w:pPr>
            <w:r w:rsidRPr="006F7E5C">
              <w:rPr>
                <w:rFonts w:ascii="Arial" w:hAnsi="Arial" w:cs="Arial"/>
                <w:b/>
                <w:bCs/>
                <w:color w:val="002548"/>
                <w:sz w:val="24"/>
                <w:szCs w:val="24"/>
                <w:lang w:val="en-US"/>
              </w:rPr>
              <w:t>Identify Barriers &amp; Enablers</w:t>
            </w:r>
          </w:p>
        </w:tc>
        <w:tc>
          <w:tcPr>
            <w:tcW w:w="6186" w:type="dxa"/>
          </w:tcPr>
          <w:p w14:paraId="7CD7678F" w14:textId="77777777" w:rsidR="00277E32" w:rsidRPr="006F7E5C" w:rsidRDefault="00277E32" w:rsidP="006F7E5C">
            <w:pPr>
              <w:snapToGrid w:val="0"/>
              <w:spacing w:before="120" w:after="120" w:line="240" w:lineRule="auto"/>
              <w:rPr>
                <w:rFonts w:ascii="Arial" w:hAnsi="Arial" w:cs="Arial"/>
                <w:sz w:val="24"/>
                <w:szCs w:val="24"/>
              </w:rPr>
            </w:pPr>
          </w:p>
          <w:p w14:paraId="6EACD8B3" w14:textId="77777777" w:rsidR="00277E32" w:rsidRPr="006F7E5C" w:rsidRDefault="00277E32" w:rsidP="006F7E5C">
            <w:pPr>
              <w:snapToGrid w:val="0"/>
              <w:spacing w:before="120" w:after="120" w:line="240" w:lineRule="auto"/>
              <w:rPr>
                <w:rFonts w:ascii="Arial" w:hAnsi="Arial" w:cs="Arial"/>
                <w:sz w:val="24"/>
                <w:szCs w:val="24"/>
              </w:rPr>
            </w:pPr>
          </w:p>
          <w:p w14:paraId="78023FB0" w14:textId="77777777" w:rsidR="00277E32" w:rsidRPr="006F7E5C" w:rsidRDefault="00277E32" w:rsidP="006F7E5C">
            <w:pPr>
              <w:snapToGrid w:val="0"/>
              <w:spacing w:before="120" w:after="120" w:line="240" w:lineRule="auto"/>
              <w:rPr>
                <w:rFonts w:ascii="Arial" w:hAnsi="Arial" w:cs="Arial"/>
                <w:sz w:val="24"/>
                <w:szCs w:val="24"/>
              </w:rPr>
            </w:pPr>
          </w:p>
        </w:tc>
      </w:tr>
      <w:tr w:rsidR="00277E32" w:rsidRPr="006F7E5C" w14:paraId="3100D64A" w14:textId="77777777">
        <w:tc>
          <w:tcPr>
            <w:tcW w:w="9016" w:type="dxa"/>
            <w:gridSpan w:val="2"/>
            <w:shd w:val="clear" w:color="auto" w:fill="F2F2F2" w:themeFill="background1" w:themeFillShade="F2"/>
          </w:tcPr>
          <w:p w14:paraId="32D859FC" w14:textId="77777777" w:rsidR="00277E32" w:rsidRPr="006F7E5C" w:rsidRDefault="00277E32" w:rsidP="006F7E5C">
            <w:pPr>
              <w:snapToGrid w:val="0"/>
              <w:spacing w:before="120" w:after="120" w:line="240" w:lineRule="auto"/>
              <w:jc w:val="center"/>
              <w:rPr>
                <w:rFonts w:ascii="Arial" w:hAnsi="Arial" w:cs="Arial"/>
                <w:b/>
                <w:bCs/>
                <w:sz w:val="24"/>
                <w:szCs w:val="24"/>
              </w:rPr>
            </w:pPr>
            <w:r w:rsidRPr="006F7E5C">
              <w:rPr>
                <w:rFonts w:ascii="Arial" w:hAnsi="Arial" w:cs="Arial"/>
                <w:b/>
                <w:bCs/>
                <w:color w:val="002548"/>
                <w:sz w:val="24"/>
                <w:szCs w:val="24"/>
              </w:rPr>
              <w:t>Analyse Barriers &amp; Enablers: Use COM- B Model</w:t>
            </w:r>
          </w:p>
        </w:tc>
      </w:tr>
      <w:tr w:rsidR="00277E32" w:rsidRPr="006F7E5C" w14:paraId="3FE4A9FE" w14:textId="77777777" w:rsidTr="006F7E5C">
        <w:tc>
          <w:tcPr>
            <w:tcW w:w="2830" w:type="dxa"/>
            <w:shd w:val="clear" w:color="auto" w:fill="D4E4F4" w:themeFill="accent5" w:themeFillTint="33"/>
            <w:vAlign w:val="center"/>
          </w:tcPr>
          <w:p w14:paraId="0829A223" w14:textId="77777777" w:rsidR="00277E32" w:rsidRPr="006F7E5C" w:rsidRDefault="00277E32" w:rsidP="006F7E5C">
            <w:pPr>
              <w:snapToGrid w:val="0"/>
              <w:spacing w:before="120" w:after="120" w:line="240" w:lineRule="auto"/>
              <w:rPr>
                <w:rFonts w:ascii="Arial" w:hAnsi="Arial" w:cs="Arial"/>
                <w:b/>
                <w:bCs/>
                <w:color w:val="C00000"/>
                <w:sz w:val="24"/>
                <w:szCs w:val="24"/>
                <w:lang w:val="en-US"/>
              </w:rPr>
            </w:pPr>
            <w:r w:rsidRPr="006F7E5C">
              <w:rPr>
                <w:rFonts w:ascii="Arial" w:hAnsi="Arial" w:cs="Arial"/>
                <w:b/>
                <w:bCs/>
                <w:color w:val="C00000"/>
                <w:sz w:val="24"/>
                <w:szCs w:val="24"/>
                <w:lang w:val="en-US"/>
              </w:rPr>
              <w:t xml:space="preserve">The capability to ‘do’ something </w:t>
            </w:r>
          </w:p>
        </w:tc>
        <w:tc>
          <w:tcPr>
            <w:tcW w:w="6186" w:type="dxa"/>
          </w:tcPr>
          <w:p w14:paraId="403DD69B" w14:textId="77777777" w:rsidR="00277E32" w:rsidRPr="006F7E5C" w:rsidRDefault="00277E32" w:rsidP="006F7E5C">
            <w:pPr>
              <w:snapToGrid w:val="0"/>
              <w:spacing w:before="120" w:after="120" w:line="240" w:lineRule="auto"/>
              <w:rPr>
                <w:rFonts w:ascii="Arial" w:hAnsi="Arial" w:cs="Arial"/>
                <w:sz w:val="24"/>
                <w:szCs w:val="24"/>
              </w:rPr>
            </w:pPr>
          </w:p>
          <w:p w14:paraId="1F5ED380" w14:textId="77777777" w:rsidR="00277E32" w:rsidRPr="006F7E5C" w:rsidRDefault="00277E32" w:rsidP="006F7E5C">
            <w:pPr>
              <w:snapToGrid w:val="0"/>
              <w:spacing w:before="120" w:after="120" w:line="240" w:lineRule="auto"/>
              <w:rPr>
                <w:rFonts w:ascii="Arial" w:hAnsi="Arial" w:cs="Arial"/>
                <w:sz w:val="24"/>
                <w:szCs w:val="24"/>
              </w:rPr>
            </w:pPr>
          </w:p>
          <w:p w14:paraId="13E48B27" w14:textId="77777777" w:rsidR="00277E32" w:rsidRPr="006F7E5C" w:rsidRDefault="00277E32" w:rsidP="006F7E5C">
            <w:pPr>
              <w:snapToGrid w:val="0"/>
              <w:spacing w:before="120" w:after="120" w:line="240" w:lineRule="auto"/>
              <w:rPr>
                <w:rFonts w:ascii="Arial" w:hAnsi="Arial" w:cs="Arial"/>
                <w:sz w:val="24"/>
                <w:szCs w:val="24"/>
              </w:rPr>
            </w:pPr>
          </w:p>
          <w:p w14:paraId="41BB0CBE" w14:textId="77777777" w:rsidR="00277E32" w:rsidRPr="006F7E5C" w:rsidRDefault="00277E32" w:rsidP="006F7E5C">
            <w:pPr>
              <w:snapToGrid w:val="0"/>
              <w:spacing w:before="120" w:after="120" w:line="240" w:lineRule="auto"/>
              <w:rPr>
                <w:rFonts w:ascii="Arial" w:hAnsi="Arial" w:cs="Arial"/>
                <w:sz w:val="24"/>
                <w:szCs w:val="24"/>
              </w:rPr>
            </w:pPr>
          </w:p>
        </w:tc>
      </w:tr>
      <w:tr w:rsidR="00277E32" w:rsidRPr="006F7E5C" w14:paraId="6BC7E1C9" w14:textId="77777777" w:rsidTr="006F7E5C">
        <w:tc>
          <w:tcPr>
            <w:tcW w:w="2830" w:type="dxa"/>
            <w:shd w:val="clear" w:color="auto" w:fill="D4E4F4" w:themeFill="accent5" w:themeFillTint="33"/>
            <w:vAlign w:val="center"/>
          </w:tcPr>
          <w:p w14:paraId="425A4E5D" w14:textId="77777777" w:rsidR="00277E32" w:rsidRPr="006F7E5C" w:rsidRDefault="00277E32" w:rsidP="006F7E5C">
            <w:pPr>
              <w:snapToGrid w:val="0"/>
              <w:spacing w:before="120" w:after="120" w:line="240" w:lineRule="auto"/>
              <w:rPr>
                <w:rFonts w:ascii="Arial" w:hAnsi="Arial" w:cs="Arial"/>
                <w:b/>
                <w:bCs/>
                <w:color w:val="B69F16"/>
                <w:sz w:val="24"/>
                <w:szCs w:val="24"/>
                <w:lang w:val="en-US"/>
              </w:rPr>
            </w:pPr>
            <w:r w:rsidRPr="006F7E5C">
              <w:rPr>
                <w:rFonts w:ascii="Arial" w:hAnsi="Arial" w:cs="Arial"/>
                <w:b/>
                <w:bCs/>
                <w:color w:val="B69F16"/>
                <w:sz w:val="24"/>
                <w:szCs w:val="24"/>
                <w:lang w:val="en-US"/>
              </w:rPr>
              <w:t xml:space="preserve">The desire to ‘do’ it more than other things </w:t>
            </w:r>
          </w:p>
        </w:tc>
        <w:tc>
          <w:tcPr>
            <w:tcW w:w="6186" w:type="dxa"/>
          </w:tcPr>
          <w:p w14:paraId="1D7D1E81" w14:textId="77777777" w:rsidR="00277E32" w:rsidRPr="006F7E5C" w:rsidRDefault="00277E32" w:rsidP="006F7E5C">
            <w:pPr>
              <w:snapToGrid w:val="0"/>
              <w:spacing w:before="120" w:after="120" w:line="240" w:lineRule="auto"/>
              <w:rPr>
                <w:rFonts w:ascii="Arial" w:hAnsi="Arial" w:cs="Arial"/>
                <w:sz w:val="24"/>
                <w:szCs w:val="24"/>
              </w:rPr>
            </w:pPr>
          </w:p>
          <w:p w14:paraId="6407F0BC" w14:textId="77777777" w:rsidR="00277E32" w:rsidRPr="006F7E5C" w:rsidRDefault="00277E32" w:rsidP="006F7E5C">
            <w:pPr>
              <w:snapToGrid w:val="0"/>
              <w:spacing w:before="120" w:after="120" w:line="240" w:lineRule="auto"/>
              <w:rPr>
                <w:rFonts w:ascii="Arial" w:hAnsi="Arial" w:cs="Arial"/>
                <w:sz w:val="24"/>
                <w:szCs w:val="24"/>
              </w:rPr>
            </w:pPr>
          </w:p>
          <w:p w14:paraId="1FAB4D24" w14:textId="77777777" w:rsidR="00277E32" w:rsidRPr="006F7E5C" w:rsidRDefault="00277E32" w:rsidP="006F7E5C">
            <w:pPr>
              <w:snapToGrid w:val="0"/>
              <w:spacing w:before="120" w:after="120" w:line="240" w:lineRule="auto"/>
              <w:rPr>
                <w:rFonts w:ascii="Arial" w:hAnsi="Arial" w:cs="Arial"/>
                <w:sz w:val="24"/>
                <w:szCs w:val="24"/>
              </w:rPr>
            </w:pPr>
          </w:p>
          <w:p w14:paraId="09BB26B0" w14:textId="77777777" w:rsidR="00277E32" w:rsidRPr="006F7E5C" w:rsidRDefault="00277E32" w:rsidP="006F7E5C">
            <w:pPr>
              <w:snapToGrid w:val="0"/>
              <w:spacing w:before="120" w:after="120" w:line="240" w:lineRule="auto"/>
              <w:rPr>
                <w:rFonts w:ascii="Arial" w:hAnsi="Arial" w:cs="Arial"/>
                <w:sz w:val="24"/>
                <w:szCs w:val="24"/>
              </w:rPr>
            </w:pPr>
          </w:p>
        </w:tc>
      </w:tr>
      <w:tr w:rsidR="00277E32" w:rsidRPr="006F7E5C" w14:paraId="0D2E5DC8" w14:textId="77777777" w:rsidTr="006F7E5C">
        <w:tc>
          <w:tcPr>
            <w:tcW w:w="2830" w:type="dxa"/>
            <w:shd w:val="clear" w:color="auto" w:fill="D4E4F4" w:themeFill="accent5" w:themeFillTint="33"/>
            <w:vAlign w:val="center"/>
          </w:tcPr>
          <w:p w14:paraId="6E2DD088" w14:textId="77777777" w:rsidR="00277E32" w:rsidRPr="006F7E5C" w:rsidRDefault="00277E32" w:rsidP="006F7E5C">
            <w:pPr>
              <w:snapToGrid w:val="0"/>
              <w:spacing w:before="120" w:after="120" w:line="240" w:lineRule="auto"/>
              <w:rPr>
                <w:rFonts w:ascii="Arial" w:hAnsi="Arial" w:cs="Arial"/>
                <w:b/>
                <w:bCs/>
                <w:color w:val="00B050"/>
                <w:sz w:val="24"/>
                <w:szCs w:val="24"/>
                <w:lang w:val="en-US"/>
              </w:rPr>
            </w:pPr>
            <w:r w:rsidRPr="006F7E5C">
              <w:rPr>
                <w:rFonts w:ascii="Arial" w:hAnsi="Arial" w:cs="Arial"/>
                <w:b/>
                <w:bCs/>
                <w:color w:val="00B050"/>
                <w:sz w:val="24"/>
                <w:szCs w:val="24"/>
                <w:lang w:val="en-US"/>
              </w:rPr>
              <w:t>Time, resources and social support to ‘do’ it</w:t>
            </w:r>
          </w:p>
        </w:tc>
        <w:tc>
          <w:tcPr>
            <w:tcW w:w="6186" w:type="dxa"/>
          </w:tcPr>
          <w:p w14:paraId="6EA5DCA0" w14:textId="77777777" w:rsidR="00277E32" w:rsidRPr="006F7E5C" w:rsidRDefault="00277E32" w:rsidP="006F7E5C">
            <w:pPr>
              <w:snapToGrid w:val="0"/>
              <w:spacing w:before="120" w:after="120" w:line="240" w:lineRule="auto"/>
              <w:rPr>
                <w:rFonts w:ascii="Arial" w:hAnsi="Arial" w:cs="Arial"/>
                <w:sz w:val="24"/>
                <w:szCs w:val="24"/>
              </w:rPr>
            </w:pPr>
          </w:p>
          <w:p w14:paraId="6C0DE3A1" w14:textId="77777777" w:rsidR="00277E32" w:rsidRPr="006F7E5C" w:rsidRDefault="00277E32" w:rsidP="006F7E5C">
            <w:pPr>
              <w:snapToGrid w:val="0"/>
              <w:spacing w:before="120" w:after="120" w:line="240" w:lineRule="auto"/>
              <w:rPr>
                <w:rFonts w:ascii="Arial" w:hAnsi="Arial" w:cs="Arial"/>
                <w:sz w:val="24"/>
                <w:szCs w:val="24"/>
              </w:rPr>
            </w:pPr>
          </w:p>
          <w:p w14:paraId="6BE27AEA" w14:textId="77777777" w:rsidR="00277E32" w:rsidRPr="006F7E5C" w:rsidRDefault="00277E32" w:rsidP="006F7E5C">
            <w:pPr>
              <w:snapToGrid w:val="0"/>
              <w:spacing w:before="120" w:after="120" w:line="240" w:lineRule="auto"/>
              <w:rPr>
                <w:rFonts w:ascii="Arial" w:hAnsi="Arial" w:cs="Arial"/>
                <w:sz w:val="24"/>
                <w:szCs w:val="24"/>
              </w:rPr>
            </w:pPr>
          </w:p>
          <w:p w14:paraId="6A9264B5" w14:textId="77777777" w:rsidR="00277E32" w:rsidRPr="006F7E5C" w:rsidRDefault="00277E32" w:rsidP="006F7E5C">
            <w:pPr>
              <w:snapToGrid w:val="0"/>
              <w:spacing w:before="120" w:after="120" w:line="240" w:lineRule="auto"/>
              <w:rPr>
                <w:rFonts w:ascii="Arial" w:hAnsi="Arial" w:cs="Arial"/>
                <w:sz w:val="24"/>
                <w:szCs w:val="24"/>
              </w:rPr>
            </w:pPr>
          </w:p>
        </w:tc>
      </w:tr>
      <w:tr w:rsidR="00277E32" w:rsidRPr="006F7E5C" w14:paraId="464A099A" w14:textId="77777777">
        <w:tc>
          <w:tcPr>
            <w:tcW w:w="9016" w:type="dxa"/>
            <w:gridSpan w:val="2"/>
            <w:shd w:val="clear" w:color="auto" w:fill="F2F2F2" w:themeFill="background1" w:themeFillShade="F2"/>
          </w:tcPr>
          <w:p w14:paraId="46D075F5" w14:textId="77777777" w:rsidR="00277E32" w:rsidRPr="006F7E5C" w:rsidRDefault="00277E32" w:rsidP="006F7E5C">
            <w:pPr>
              <w:snapToGrid w:val="0"/>
              <w:spacing w:before="120" w:after="120" w:line="240" w:lineRule="auto"/>
              <w:jc w:val="center"/>
              <w:rPr>
                <w:rFonts w:ascii="Arial" w:hAnsi="Arial" w:cs="Arial"/>
                <w:b/>
                <w:bCs/>
                <w:color w:val="002548"/>
                <w:sz w:val="24"/>
                <w:szCs w:val="24"/>
                <w:lang w:val="en-US"/>
              </w:rPr>
            </w:pPr>
            <w:r w:rsidRPr="006F7E5C">
              <w:rPr>
                <w:rFonts w:ascii="Arial" w:hAnsi="Arial" w:cs="Arial"/>
                <w:b/>
                <w:bCs/>
                <w:color w:val="002548"/>
                <w:sz w:val="24"/>
                <w:szCs w:val="24"/>
                <w:lang w:val="en-US"/>
              </w:rPr>
              <w:t>Describe the Organisational Context</w:t>
            </w:r>
          </w:p>
        </w:tc>
      </w:tr>
      <w:tr w:rsidR="00277E32" w:rsidRPr="006F7E5C" w14:paraId="31E85A57" w14:textId="77777777">
        <w:tc>
          <w:tcPr>
            <w:tcW w:w="9016" w:type="dxa"/>
            <w:gridSpan w:val="2"/>
            <w:vAlign w:val="center"/>
          </w:tcPr>
          <w:p w14:paraId="215F2B5E" w14:textId="77777777" w:rsidR="00277E32" w:rsidRPr="006F7E5C" w:rsidRDefault="00277E32" w:rsidP="006F7E5C">
            <w:pPr>
              <w:snapToGrid w:val="0"/>
              <w:spacing w:before="120" w:after="120" w:line="240" w:lineRule="auto"/>
              <w:rPr>
                <w:rFonts w:ascii="Arial" w:hAnsi="Arial" w:cs="Arial"/>
                <w:sz w:val="24"/>
                <w:szCs w:val="24"/>
              </w:rPr>
            </w:pPr>
          </w:p>
          <w:p w14:paraId="5B0F877E" w14:textId="77777777" w:rsidR="00277E32" w:rsidRDefault="00277E32" w:rsidP="006F7E5C">
            <w:pPr>
              <w:snapToGrid w:val="0"/>
              <w:spacing w:before="120" w:after="120" w:line="240" w:lineRule="auto"/>
              <w:rPr>
                <w:rFonts w:ascii="Arial" w:hAnsi="Arial" w:cs="Arial"/>
                <w:sz w:val="24"/>
                <w:szCs w:val="24"/>
              </w:rPr>
            </w:pPr>
          </w:p>
          <w:p w14:paraId="7DC090C6" w14:textId="77777777" w:rsidR="006F7E5C" w:rsidRDefault="006F7E5C" w:rsidP="006F7E5C">
            <w:pPr>
              <w:snapToGrid w:val="0"/>
              <w:spacing w:before="120" w:after="120" w:line="240" w:lineRule="auto"/>
              <w:rPr>
                <w:rFonts w:ascii="Arial" w:hAnsi="Arial" w:cs="Arial"/>
                <w:sz w:val="24"/>
                <w:szCs w:val="24"/>
              </w:rPr>
            </w:pPr>
          </w:p>
          <w:p w14:paraId="27C63D11" w14:textId="77777777" w:rsidR="006F7E5C" w:rsidRPr="006F7E5C" w:rsidRDefault="006F7E5C" w:rsidP="006F7E5C">
            <w:pPr>
              <w:snapToGrid w:val="0"/>
              <w:spacing w:before="120" w:after="120" w:line="240" w:lineRule="auto"/>
              <w:rPr>
                <w:rFonts w:ascii="Arial" w:hAnsi="Arial" w:cs="Arial"/>
                <w:sz w:val="24"/>
                <w:szCs w:val="24"/>
              </w:rPr>
            </w:pPr>
          </w:p>
          <w:p w14:paraId="7DCDDE83" w14:textId="77777777" w:rsidR="00277E32" w:rsidRPr="006F7E5C" w:rsidRDefault="00277E32" w:rsidP="006F7E5C">
            <w:pPr>
              <w:snapToGrid w:val="0"/>
              <w:spacing w:before="120" w:after="120" w:line="240" w:lineRule="auto"/>
              <w:rPr>
                <w:rFonts w:ascii="Arial" w:hAnsi="Arial" w:cs="Arial"/>
                <w:sz w:val="24"/>
                <w:szCs w:val="24"/>
              </w:rPr>
            </w:pPr>
          </w:p>
          <w:p w14:paraId="5DDE3D73" w14:textId="77777777" w:rsidR="00277E32" w:rsidRPr="006F7E5C" w:rsidRDefault="00277E32" w:rsidP="006F7E5C">
            <w:pPr>
              <w:snapToGrid w:val="0"/>
              <w:spacing w:before="120" w:after="120" w:line="240" w:lineRule="auto"/>
              <w:rPr>
                <w:rFonts w:ascii="Arial" w:hAnsi="Arial" w:cs="Arial"/>
                <w:sz w:val="24"/>
                <w:szCs w:val="24"/>
              </w:rPr>
            </w:pPr>
          </w:p>
        </w:tc>
      </w:tr>
    </w:tbl>
    <w:p w14:paraId="2B0F687A" w14:textId="77777777" w:rsidR="00277E32" w:rsidRDefault="00277E32" w:rsidP="006E56CB">
      <w:pPr>
        <w:pStyle w:val="AppendixHeading2"/>
      </w:pPr>
      <w:bookmarkStart w:id="35" w:name="_Toc233115325"/>
      <w:bookmarkStart w:id="36" w:name="_Ref233125300"/>
      <w:r>
        <w:lastRenderedPageBreak/>
        <w:t>Case Study: Implementation Strategies</w:t>
      </w:r>
      <w:bookmarkEnd w:id="35"/>
      <w:bookmarkEnd w:id="36"/>
    </w:p>
    <w:p w14:paraId="0927CFB7" w14:textId="77777777" w:rsidR="00277E32" w:rsidRPr="00E72BCA" w:rsidRDefault="00277E32" w:rsidP="00277E32"/>
    <w:tbl>
      <w:tblPr>
        <w:tblStyle w:val="TableGrid"/>
        <w:tblW w:w="0" w:type="auto"/>
        <w:tblLook w:val="04A0" w:firstRow="1" w:lastRow="0" w:firstColumn="1" w:lastColumn="0" w:noHBand="0" w:noVBand="1"/>
      </w:tblPr>
      <w:tblGrid>
        <w:gridCol w:w="2830"/>
        <w:gridCol w:w="6186"/>
      </w:tblGrid>
      <w:tr w:rsidR="00277E32" w:rsidRPr="006F7E5C" w14:paraId="708AA8A9" w14:textId="77777777">
        <w:trPr>
          <w:cnfStyle w:val="100000000000" w:firstRow="1" w:lastRow="0" w:firstColumn="0" w:lastColumn="0" w:oddVBand="0" w:evenVBand="0" w:oddHBand="0" w:evenHBand="0" w:firstRowFirstColumn="0" w:firstRowLastColumn="0" w:lastRowFirstColumn="0" w:lastRowLastColumn="0"/>
        </w:trPr>
        <w:tc>
          <w:tcPr>
            <w:tcW w:w="9016" w:type="dxa"/>
            <w:gridSpan w:val="2"/>
            <w:shd w:val="clear" w:color="auto" w:fill="F2F2F2" w:themeFill="background1" w:themeFillShade="F2"/>
            <w:vAlign w:val="center"/>
          </w:tcPr>
          <w:p w14:paraId="57584638" w14:textId="77777777" w:rsidR="00277E32" w:rsidRPr="006F7E5C" w:rsidRDefault="00277E32" w:rsidP="006F7E5C">
            <w:pPr>
              <w:snapToGrid w:val="0"/>
              <w:spacing w:before="120" w:after="120" w:line="240" w:lineRule="auto"/>
              <w:jc w:val="center"/>
              <w:rPr>
                <w:rFonts w:ascii="Arial" w:hAnsi="Arial" w:cs="Arial"/>
                <w:b/>
                <w:bCs/>
                <w:color w:val="00B0F0"/>
                <w:sz w:val="24"/>
                <w:szCs w:val="24"/>
              </w:rPr>
            </w:pPr>
            <w:r w:rsidRPr="006F7E5C">
              <w:rPr>
                <w:rFonts w:ascii="Arial" w:hAnsi="Arial" w:cs="Arial"/>
                <w:b/>
                <w:bCs/>
                <w:color w:val="002548"/>
                <w:sz w:val="24"/>
                <w:szCs w:val="24"/>
              </w:rPr>
              <w:t>Identify implementation strategies</w:t>
            </w:r>
          </w:p>
        </w:tc>
      </w:tr>
      <w:tr w:rsidR="00277E32" w:rsidRPr="006F7E5C" w14:paraId="7F7851C7" w14:textId="77777777">
        <w:tc>
          <w:tcPr>
            <w:tcW w:w="9016" w:type="dxa"/>
            <w:gridSpan w:val="2"/>
            <w:vAlign w:val="center"/>
          </w:tcPr>
          <w:p w14:paraId="12753ED4" w14:textId="77777777" w:rsidR="00277E32" w:rsidRPr="006F7E5C" w:rsidRDefault="00277E32" w:rsidP="006F7E5C">
            <w:pPr>
              <w:snapToGrid w:val="0"/>
              <w:spacing w:before="120" w:after="120" w:line="240" w:lineRule="auto"/>
              <w:rPr>
                <w:rFonts w:ascii="Arial" w:hAnsi="Arial" w:cs="Arial"/>
                <w:color w:val="0070C0"/>
                <w:sz w:val="24"/>
                <w:szCs w:val="24"/>
              </w:rPr>
            </w:pPr>
          </w:p>
          <w:p w14:paraId="36F7FFFE" w14:textId="77777777" w:rsidR="00277E32" w:rsidRPr="006F7E5C" w:rsidRDefault="00277E32" w:rsidP="006F7E5C">
            <w:pPr>
              <w:snapToGrid w:val="0"/>
              <w:spacing w:before="120" w:after="120" w:line="240" w:lineRule="auto"/>
              <w:rPr>
                <w:rFonts w:ascii="Arial" w:hAnsi="Arial" w:cs="Arial"/>
                <w:color w:val="0070C0"/>
                <w:sz w:val="24"/>
                <w:szCs w:val="24"/>
              </w:rPr>
            </w:pPr>
          </w:p>
          <w:p w14:paraId="632476DB" w14:textId="77777777" w:rsidR="00277E32" w:rsidRPr="006F7E5C" w:rsidRDefault="00277E32" w:rsidP="006F7E5C">
            <w:pPr>
              <w:snapToGrid w:val="0"/>
              <w:spacing w:before="120" w:after="120" w:line="240" w:lineRule="auto"/>
              <w:rPr>
                <w:rFonts w:ascii="Arial" w:hAnsi="Arial" w:cs="Arial"/>
                <w:color w:val="0070C0"/>
                <w:sz w:val="24"/>
                <w:szCs w:val="24"/>
              </w:rPr>
            </w:pPr>
          </w:p>
          <w:p w14:paraId="08F0A99F" w14:textId="77777777" w:rsidR="00277E32" w:rsidRPr="006F7E5C" w:rsidRDefault="00277E32" w:rsidP="006F7E5C">
            <w:pPr>
              <w:snapToGrid w:val="0"/>
              <w:spacing w:before="120" w:after="120" w:line="240" w:lineRule="auto"/>
              <w:rPr>
                <w:rFonts w:ascii="Arial" w:hAnsi="Arial" w:cs="Arial"/>
                <w:color w:val="0070C0"/>
                <w:sz w:val="24"/>
                <w:szCs w:val="24"/>
              </w:rPr>
            </w:pPr>
          </w:p>
          <w:p w14:paraId="13A7E81F" w14:textId="77777777" w:rsidR="00277E32" w:rsidRPr="006F7E5C" w:rsidRDefault="00277E32" w:rsidP="006F7E5C">
            <w:pPr>
              <w:snapToGrid w:val="0"/>
              <w:spacing w:before="120" w:after="120" w:line="240" w:lineRule="auto"/>
              <w:rPr>
                <w:rFonts w:ascii="Arial" w:hAnsi="Arial" w:cs="Arial"/>
                <w:color w:val="0070C0"/>
                <w:sz w:val="24"/>
                <w:szCs w:val="24"/>
              </w:rPr>
            </w:pPr>
          </w:p>
          <w:p w14:paraId="2B8098F2" w14:textId="77777777" w:rsidR="00277E32" w:rsidRPr="006F7E5C" w:rsidRDefault="00277E32" w:rsidP="006F7E5C">
            <w:pPr>
              <w:snapToGrid w:val="0"/>
              <w:spacing w:before="120" w:after="120" w:line="240" w:lineRule="auto"/>
              <w:rPr>
                <w:rFonts w:ascii="Arial" w:hAnsi="Arial" w:cs="Arial"/>
                <w:color w:val="0070C0"/>
                <w:sz w:val="24"/>
                <w:szCs w:val="24"/>
              </w:rPr>
            </w:pPr>
          </w:p>
        </w:tc>
      </w:tr>
      <w:tr w:rsidR="00277E32" w:rsidRPr="006F7E5C" w14:paraId="2E0A7248" w14:textId="77777777">
        <w:tc>
          <w:tcPr>
            <w:tcW w:w="9016" w:type="dxa"/>
            <w:gridSpan w:val="2"/>
            <w:shd w:val="clear" w:color="auto" w:fill="F2F2F2" w:themeFill="background1" w:themeFillShade="F2"/>
            <w:vAlign w:val="center"/>
          </w:tcPr>
          <w:p w14:paraId="45E645A4" w14:textId="77777777" w:rsidR="00277E32" w:rsidRPr="006F7E5C" w:rsidRDefault="00277E32" w:rsidP="006F7E5C">
            <w:pPr>
              <w:snapToGrid w:val="0"/>
              <w:spacing w:before="120" w:after="120" w:line="240" w:lineRule="auto"/>
              <w:jc w:val="center"/>
              <w:rPr>
                <w:rFonts w:ascii="Arial" w:hAnsi="Arial" w:cs="Arial"/>
                <w:color w:val="0070C0"/>
                <w:sz w:val="24"/>
                <w:szCs w:val="24"/>
              </w:rPr>
            </w:pPr>
            <w:r w:rsidRPr="006F7E5C">
              <w:rPr>
                <w:rFonts w:ascii="Arial" w:hAnsi="Arial" w:cs="Arial"/>
                <w:b/>
                <w:bCs/>
                <w:color w:val="002548"/>
                <w:sz w:val="24"/>
                <w:szCs w:val="24"/>
              </w:rPr>
              <w:t>Monitor and Evaluate Outcomes</w:t>
            </w:r>
          </w:p>
        </w:tc>
      </w:tr>
      <w:tr w:rsidR="00277E32" w:rsidRPr="006F7E5C" w14:paraId="4005B7AC" w14:textId="77777777">
        <w:tc>
          <w:tcPr>
            <w:tcW w:w="2830" w:type="dxa"/>
            <w:vAlign w:val="center"/>
          </w:tcPr>
          <w:p w14:paraId="61CEF57E" w14:textId="77777777" w:rsidR="00277E32" w:rsidRPr="006F7E5C" w:rsidRDefault="00277E32" w:rsidP="006F7E5C">
            <w:pPr>
              <w:snapToGrid w:val="0"/>
              <w:spacing w:before="120" w:after="120" w:line="240" w:lineRule="auto"/>
              <w:rPr>
                <w:rFonts w:ascii="Arial" w:hAnsi="Arial" w:cs="Arial"/>
                <w:color w:val="002548"/>
                <w:sz w:val="24"/>
                <w:szCs w:val="24"/>
              </w:rPr>
            </w:pPr>
            <w:r w:rsidRPr="006F7E5C">
              <w:rPr>
                <w:rFonts w:ascii="Arial" w:hAnsi="Arial" w:cs="Arial"/>
                <w:color w:val="002548"/>
                <w:sz w:val="24"/>
                <w:szCs w:val="24"/>
              </w:rPr>
              <w:t>Monitor Implementation Process</w:t>
            </w:r>
          </w:p>
        </w:tc>
        <w:tc>
          <w:tcPr>
            <w:tcW w:w="6186" w:type="dxa"/>
            <w:vAlign w:val="center"/>
          </w:tcPr>
          <w:p w14:paraId="5BACCB99" w14:textId="77777777" w:rsidR="00277E32" w:rsidRPr="006F7E5C" w:rsidRDefault="00277E32" w:rsidP="006F7E5C">
            <w:pPr>
              <w:snapToGrid w:val="0"/>
              <w:spacing w:before="120" w:after="120" w:line="240" w:lineRule="auto"/>
              <w:rPr>
                <w:rFonts w:ascii="Arial" w:hAnsi="Arial" w:cs="Arial"/>
                <w:color w:val="0070C0"/>
                <w:sz w:val="24"/>
                <w:szCs w:val="24"/>
              </w:rPr>
            </w:pPr>
          </w:p>
          <w:p w14:paraId="0F0B8AD8" w14:textId="77777777" w:rsidR="00277E32" w:rsidRPr="006F7E5C" w:rsidRDefault="00277E32" w:rsidP="006F7E5C">
            <w:pPr>
              <w:snapToGrid w:val="0"/>
              <w:spacing w:before="120" w:after="120" w:line="240" w:lineRule="auto"/>
              <w:rPr>
                <w:rFonts w:ascii="Arial" w:hAnsi="Arial" w:cs="Arial"/>
                <w:color w:val="0070C0"/>
                <w:sz w:val="24"/>
                <w:szCs w:val="24"/>
              </w:rPr>
            </w:pPr>
          </w:p>
          <w:p w14:paraId="48DA4747" w14:textId="77777777" w:rsidR="00277E32" w:rsidRPr="006F7E5C" w:rsidRDefault="00277E32" w:rsidP="006F7E5C">
            <w:pPr>
              <w:snapToGrid w:val="0"/>
              <w:spacing w:before="120" w:after="120" w:line="240" w:lineRule="auto"/>
              <w:rPr>
                <w:rFonts w:ascii="Arial" w:hAnsi="Arial" w:cs="Arial"/>
                <w:color w:val="0070C0"/>
                <w:sz w:val="24"/>
                <w:szCs w:val="24"/>
              </w:rPr>
            </w:pPr>
          </w:p>
          <w:p w14:paraId="78ED3B37" w14:textId="77777777" w:rsidR="00277E32" w:rsidRPr="006F7E5C" w:rsidRDefault="00277E32" w:rsidP="006F7E5C">
            <w:pPr>
              <w:snapToGrid w:val="0"/>
              <w:spacing w:before="120" w:after="120" w:line="240" w:lineRule="auto"/>
              <w:rPr>
                <w:rFonts w:ascii="Arial" w:hAnsi="Arial" w:cs="Arial"/>
                <w:color w:val="0070C0"/>
                <w:sz w:val="24"/>
                <w:szCs w:val="24"/>
              </w:rPr>
            </w:pPr>
          </w:p>
        </w:tc>
      </w:tr>
      <w:tr w:rsidR="00277E32" w:rsidRPr="006F7E5C" w14:paraId="0E417A72" w14:textId="77777777">
        <w:tc>
          <w:tcPr>
            <w:tcW w:w="2830" w:type="dxa"/>
            <w:vAlign w:val="center"/>
          </w:tcPr>
          <w:p w14:paraId="366423B7" w14:textId="77777777" w:rsidR="00277E32" w:rsidRPr="006F7E5C" w:rsidRDefault="00277E32" w:rsidP="006F7E5C">
            <w:pPr>
              <w:snapToGrid w:val="0"/>
              <w:spacing w:before="120" w:after="120" w:line="240" w:lineRule="auto"/>
              <w:rPr>
                <w:rFonts w:ascii="Arial" w:hAnsi="Arial" w:cs="Arial"/>
                <w:color w:val="002548"/>
                <w:sz w:val="24"/>
                <w:szCs w:val="24"/>
              </w:rPr>
            </w:pPr>
            <w:r w:rsidRPr="006F7E5C">
              <w:rPr>
                <w:rFonts w:ascii="Arial" w:hAnsi="Arial" w:cs="Arial"/>
                <w:color w:val="002548"/>
                <w:sz w:val="24"/>
                <w:szCs w:val="24"/>
              </w:rPr>
              <w:t>Evaluate Intervention Outcome</w:t>
            </w:r>
          </w:p>
        </w:tc>
        <w:tc>
          <w:tcPr>
            <w:tcW w:w="6186" w:type="dxa"/>
            <w:vAlign w:val="center"/>
          </w:tcPr>
          <w:p w14:paraId="3ABB0257" w14:textId="77777777" w:rsidR="00277E32" w:rsidRPr="006F7E5C" w:rsidRDefault="00277E32" w:rsidP="006F7E5C">
            <w:pPr>
              <w:snapToGrid w:val="0"/>
              <w:spacing w:before="120" w:after="120" w:line="240" w:lineRule="auto"/>
              <w:rPr>
                <w:rFonts w:ascii="Arial" w:hAnsi="Arial" w:cs="Arial"/>
                <w:color w:val="0070C0"/>
                <w:sz w:val="24"/>
                <w:szCs w:val="24"/>
              </w:rPr>
            </w:pPr>
          </w:p>
          <w:p w14:paraId="33559BCC" w14:textId="77777777" w:rsidR="00277E32" w:rsidRPr="006F7E5C" w:rsidRDefault="00277E32" w:rsidP="006F7E5C">
            <w:pPr>
              <w:snapToGrid w:val="0"/>
              <w:spacing w:before="120" w:after="120" w:line="240" w:lineRule="auto"/>
              <w:rPr>
                <w:rFonts w:ascii="Arial" w:hAnsi="Arial" w:cs="Arial"/>
                <w:color w:val="0070C0"/>
                <w:sz w:val="24"/>
                <w:szCs w:val="24"/>
              </w:rPr>
            </w:pPr>
          </w:p>
          <w:p w14:paraId="7646B2EE" w14:textId="77777777" w:rsidR="00277E32" w:rsidRPr="006F7E5C" w:rsidRDefault="00277E32" w:rsidP="006F7E5C">
            <w:pPr>
              <w:snapToGrid w:val="0"/>
              <w:spacing w:before="120" w:after="120" w:line="240" w:lineRule="auto"/>
              <w:rPr>
                <w:rFonts w:ascii="Arial" w:hAnsi="Arial" w:cs="Arial"/>
                <w:color w:val="0070C0"/>
                <w:sz w:val="24"/>
                <w:szCs w:val="24"/>
              </w:rPr>
            </w:pPr>
          </w:p>
          <w:p w14:paraId="114B3BCA" w14:textId="77777777" w:rsidR="00277E32" w:rsidRPr="006F7E5C" w:rsidRDefault="00277E32" w:rsidP="006F7E5C">
            <w:pPr>
              <w:snapToGrid w:val="0"/>
              <w:spacing w:before="120" w:after="120" w:line="240" w:lineRule="auto"/>
              <w:rPr>
                <w:rFonts w:ascii="Arial" w:hAnsi="Arial" w:cs="Arial"/>
                <w:color w:val="0070C0"/>
                <w:sz w:val="24"/>
                <w:szCs w:val="24"/>
              </w:rPr>
            </w:pPr>
          </w:p>
        </w:tc>
      </w:tr>
      <w:tr w:rsidR="00277E32" w:rsidRPr="006F7E5C" w14:paraId="0C5AC633" w14:textId="77777777">
        <w:tc>
          <w:tcPr>
            <w:tcW w:w="2830" w:type="dxa"/>
            <w:vAlign w:val="center"/>
          </w:tcPr>
          <w:p w14:paraId="01031486" w14:textId="77777777" w:rsidR="00277E32" w:rsidRPr="006F7E5C" w:rsidRDefault="00277E32" w:rsidP="006F7E5C">
            <w:pPr>
              <w:snapToGrid w:val="0"/>
              <w:spacing w:before="120" w:after="120" w:line="240" w:lineRule="auto"/>
              <w:rPr>
                <w:rFonts w:ascii="Arial" w:hAnsi="Arial" w:cs="Arial"/>
                <w:color w:val="002548"/>
                <w:sz w:val="24"/>
                <w:szCs w:val="24"/>
              </w:rPr>
            </w:pPr>
            <w:r w:rsidRPr="006F7E5C">
              <w:rPr>
                <w:rFonts w:ascii="Arial" w:hAnsi="Arial" w:cs="Arial"/>
                <w:color w:val="002548"/>
                <w:sz w:val="24"/>
                <w:szCs w:val="24"/>
              </w:rPr>
              <w:t>Evaluate Implementation Outcomes</w:t>
            </w:r>
          </w:p>
        </w:tc>
        <w:tc>
          <w:tcPr>
            <w:tcW w:w="6186" w:type="dxa"/>
            <w:vAlign w:val="center"/>
          </w:tcPr>
          <w:p w14:paraId="6E37197D" w14:textId="77777777" w:rsidR="00277E32" w:rsidRPr="006F7E5C" w:rsidRDefault="00277E32" w:rsidP="006F7E5C">
            <w:pPr>
              <w:snapToGrid w:val="0"/>
              <w:spacing w:before="120" w:after="120" w:line="240" w:lineRule="auto"/>
              <w:rPr>
                <w:rFonts w:ascii="Arial" w:hAnsi="Arial" w:cs="Arial"/>
                <w:color w:val="0070C0"/>
                <w:sz w:val="24"/>
                <w:szCs w:val="24"/>
              </w:rPr>
            </w:pPr>
          </w:p>
          <w:p w14:paraId="52D9D52F" w14:textId="77777777" w:rsidR="00277E32" w:rsidRPr="006F7E5C" w:rsidRDefault="00277E32" w:rsidP="006F7E5C">
            <w:pPr>
              <w:snapToGrid w:val="0"/>
              <w:spacing w:before="120" w:after="120" w:line="240" w:lineRule="auto"/>
              <w:rPr>
                <w:rFonts w:ascii="Arial" w:hAnsi="Arial" w:cs="Arial"/>
                <w:color w:val="0070C0"/>
                <w:sz w:val="24"/>
                <w:szCs w:val="24"/>
              </w:rPr>
            </w:pPr>
          </w:p>
          <w:p w14:paraId="09D44C5C" w14:textId="77777777" w:rsidR="00277E32" w:rsidRPr="006F7E5C" w:rsidRDefault="00277E32" w:rsidP="006F7E5C">
            <w:pPr>
              <w:snapToGrid w:val="0"/>
              <w:spacing w:before="120" w:after="120" w:line="240" w:lineRule="auto"/>
              <w:rPr>
                <w:rFonts w:ascii="Arial" w:hAnsi="Arial" w:cs="Arial"/>
                <w:color w:val="0070C0"/>
                <w:sz w:val="24"/>
                <w:szCs w:val="24"/>
              </w:rPr>
            </w:pPr>
          </w:p>
          <w:p w14:paraId="3082288F" w14:textId="77777777" w:rsidR="00277E32" w:rsidRPr="006F7E5C" w:rsidRDefault="00277E32" w:rsidP="006F7E5C">
            <w:pPr>
              <w:snapToGrid w:val="0"/>
              <w:spacing w:before="120" w:after="120" w:line="240" w:lineRule="auto"/>
              <w:rPr>
                <w:rFonts w:ascii="Arial" w:hAnsi="Arial" w:cs="Arial"/>
                <w:color w:val="0070C0"/>
                <w:sz w:val="24"/>
                <w:szCs w:val="24"/>
              </w:rPr>
            </w:pPr>
          </w:p>
        </w:tc>
      </w:tr>
      <w:tr w:rsidR="00277E32" w:rsidRPr="006F7E5C" w14:paraId="6B0AE278" w14:textId="77777777">
        <w:tc>
          <w:tcPr>
            <w:tcW w:w="9016" w:type="dxa"/>
            <w:gridSpan w:val="2"/>
            <w:shd w:val="clear" w:color="auto" w:fill="F2F2F2" w:themeFill="background1" w:themeFillShade="F2"/>
            <w:vAlign w:val="center"/>
          </w:tcPr>
          <w:p w14:paraId="11725A9D" w14:textId="77777777" w:rsidR="00277E32" w:rsidRPr="006F7E5C" w:rsidRDefault="00277E32" w:rsidP="006F7E5C">
            <w:pPr>
              <w:snapToGrid w:val="0"/>
              <w:spacing w:before="120" w:after="120" w:line="240" w:lineRule="auto"/>
              <w:jc w:val="center"/>
              <w:rPr>
                <w:rFonts w:ascii="Arial" w:hAnsi="Arial" w:cs="Arial"/>
                <w:b/>
                <w:bCs/>
                <w:color w:val="002548"/>
                <w:sz w:val="24"/>
                <w:szCs w:val="24"/>
              </w:rPr>
            </w:pPr>
            <w:r w:rsidRPr="006F7E5C">
              <w:rPr>
                <w:rFonts w:ascii="Arial" w:hAnsi="Arial" w:cs="Arial"/>
                <w:b/>
                <w:bCs/>
                <w:color w:val="002548"/>
                <w:sz w:val="24"/>
                <w:szCs w:val="24"/>
              </w:rPr>
              <w:t>Summarise sustainability</w:t>
            </w:r>
          </w:p>
        </w:tc>
      </w:tr>
      <w:tr w:rsidR="00277E32" w:rsidRPr="006F7E5C" w14:paraId="731D7D74" w14:textId="77777777">
        <w:tc>
          <w:tcPr>
            <w:tcW w:w="9016" w:type="dxa"/>
            <w:gridSpan w:val="2"/>
            <w:vAlign w:val="center"/>
          </w:tcPr>
          <w:p w14:paraId="1B9F0098" w14:textId="77777777" w:rsidR="00277E32" w:rsidRPr="006F7E5C" w:rsidRDefault="00277E32" w:rsidP="006F7E5C">
            <w:pPr>
              <w:snapToGrid w:val="0"/>
              <w:spacing w:before="120" w:after="120" w:line="240" w:lineRule="auto"/>
              <w:rPr>
                <w:rFonts w:ascii="Arial" w:hAnsi="Arial" w:cs="Arial"/>
                <w:b/>
                <w:bCs/>
                <w:color w:val="0070C0"/>
                <w:sz w:val="24"/>
                <w:szCs w:val="24"/>
              </w:rPr>
            </w:pPr>
          </w:p>
          <w:p w14:paraId="3DE68962" w14:textId="77777777" w:rsidR="00277E32" w:rsidRPr="006F7E5C" w:rsidRDefault="00277E32" w:rsidP="006F7E5C">
            <w:pPr>
              <w:snapToGrid w:val="0"/>
              <w:spacing w:before="120" w:after="120" w:line="240" w:lineRule="auto"/>
              <w:rPr>
                <w:rFonts w:ascii="Arial" w:hAnsi="Arial" w:cs="Arial"/>
                <w:b/>
                <w:bCs/>
                <w:color w:val="0070C0"/>
                <w:sz w:val="24"/>
                <w:szCs w:val="24"/>
              </w:rPr>
            </w:pPr>
          </w:p>
          <w:p w14:paraId="503136FD" w14:textId="77777777" w:rsidR="00277E32" w:rsidRPr="006F7E5C" w:rsidRDefault="00277E32" w:rsidP="006F7E5C">
            <w:pPr>
              <w:snapToGrid w:val="0"/>
              <w:spacing w:before="120" w:after="120" w:line="240" w:lineRule="auto"/>
              <w:rPr>
                <w:rFonts w:ascii="Arial" w:hAnsi="Arial" w:cs="Arial"/>
                <w:b/>
                <w:bCs/>
                <w:color w:val="0070C0"/>
                <w:sz w:val="24"/>
                <w:szCs w:val="24"/>
              </w:rPr>
            </w:pPr>
          </w:p>
          <w:p w14:paraId="0B175F35" w14:textId="77777777" w:rsidR="00277E32" w:rsidRPr="006F7E5C" w:rsidRDefault="00277E32" w:rsidP="006F7E5C">
            <w:pPr>
              <w:snapToGrid w:val="0"/>
              <w:spacing w:before="120" w:after="120" w:line="240" w:lineRule="auto"/>
              <w:rPr>
                <w:rFonts w:ascii="Arial" w:hAnsi="Arial" w:cs="Arial"/>
                <w:b/>
                <w:bCs/>
                <w:color w:val="0070C0"/>
                <w:sz w:val="24"/>
                <w:szCs w:val="24"/>
              </w:rPr>
            </w:pPr>
          </w:p>
          <w:p w14:paraId="1AAC18D2" w14:textId="77777777" w:rsidR="00277E32" w:rsidRDefault="00277E32" w:rsidP="006F7E5C">
            <w:pPr>
              <w:snapToGrid w:val="0"/>
              <w:spacing w:before="120" w:after="120" w:line="240" w:lineRule="auto"/>
              <w:rPr>
                <w:rFonts w:ascii="Arial" w:hAnsi="Arial" w:cs="Arial"/>
                <w:b/>
                <w:bCs/>
                <w:color w:val="0070C0"/>
                <w:sz w:val="24"/>
                <w:szCs w:val="24"/>
              </w:rPr>
            </w:pPr>
          </w:p>
          <w:p w14:paraId="58ED44F1" w14:textId="77777777" w:rsidR="006F7E5C" w:rsidRPr="006F7E5C" w:rsidRDefault="006F7E5C" w:rsidP="006F7E5C">
            <w:pPr>
              <w:snapToGrid w:val="0"/>
              <w:spacing w:before="120" w:after="120" w:line="240" w:lineRule="auto"/>
              <w:rPr>
                <w:rFonts w:ascii="Arial" w:hAnsi="Arial" w:cs="Arial"/>
                <w:b/>
                <w:bCs/>
                <w:color w:val="0070C0"/>
                <w:sz w:val="24"/>
                <w:szCs w:val="24"/>
              </w:rPr>
            </w:pPr>
          </w:p>
          <w:p w14:paraId="5740FC57" w14:textId="77777777" w:rsidR="00277E32" w:rsidRPr="006F7E5C" w:rsidRDefault="00277E32" w:rsidP="006F7E5C">
            <w:pPr>
              <w:snapToGrid w:val="0"/>
              <w:spacing w:before="120" w:after="120" w:line="240" w:lineRule="auto"/>
              <w:rPr>
                <w:rFonts w:ascii="Arial" w:hAnsi="Arial" w:cs="Arial"/>
                <w:color w:val="0070C0"/>
                <w:sz w:val="24"/>
                <w:szCs w:val="24"/>
              </w:rPr>
            </w:pPr>
          </w:p>
        </w:tc>
      </w:tr>
    </w:tbl>
    <w:p w14:paraId="1134EEAC" w14:textId="77777777" w:rsidR="006F7E5C" w:rsidRDefault="006F7E5C">
      <w:pPr>
        <w:rPr>
          <w:rFonts w:asciiTheme="majorHAnsi" w:eastAsiaTheme="majorEastAsia" w:hAnsiTheme="majorHAnsi" w:cstheme="majorBidi"/>
          <w:color w:val="004A93" w:themeColor="accent6"/>
          <w:sz w:val="36"/>
          <w:szCs w:val="40"/>
        </w:rPr>
      </w:pPr>
      <w:r>
        <w:br w:type="page"/>
      </w:r>
    </w:p>
    <w:p w14:paraId="4D62C1E7" w14:textId="19634AB0" w:rsidR="00277E32" w:rsidRDefault="00277E32" w:rsidP="006E56CB">
      <w:pPr>
        <w:pStyle w:val="AppendixHeading2"/>
      </w:pPr>
      <w:bookmarkStart w:id="37" w:name="_Toc233115326"/>
      <w:bookmarkStart w:id="38" w:name="_Ref233125576"/>
      <w:r>
        <w:lastRenderedPageBreak/>
        <w:t>Reflection: Foundation Module Review</w:t>
      </w:r>
      <w:bookmarkStart w:id="39" w:name="_Toc204529153"/>
      <w:bookmarkEnd w:id="37"/>
      <w:bookmarkEnd w:id="38"/>
    </w:p>
    <w:p w14:paraId="60B59102" w14:textId="77777777" w:rsidR="00277E32" w:rsidRPr="00E72BCA" w:rsidRDefault="00277E32" w:rsidP="00277E32"/>
    <w:tbl>
      <w:tblPr>
        <w:tblStyle w:val="TableGrid"/>
        <w:tblW w:w="0" w:type="auto"/>
        <w:tblLook w:val="04A0" w:firstRow="1" w:lastRow="0" w:firstColumn="1" w:lastColumn="0" w:noHBand="0" w:noVBand="1"/>
      </w:tblPr>
      <w:tblGrid>
        <w:gridCol w:w="9016"/>
      </w:tblGrid>
      <w:tr w:rsidR="00277E32" w:rsidRPr="003E3714" w14:paraId="1036E4AA" w14:textId="77777777">
        <w:trPr>
          <w:cnfStyle w:val="100000000000" w:firstRow="1" w:lastRow="0" w:firstColumn="0" w:lastColumn="0" w:oddVBand="0" w:evenVBand="0" w:oddHBand="0" w:evenHBand="0" w:firstRowFirstColumn="0" w:firstRowLastColumn="0" w:lastRowFirstColumn="0" w:lastRowLastColumn="0"/>
        </w:trPr>
        <w:tc>
          <w:tcPr>
            <w:tcW w:w="9016" w:type="dxa"/>
            <w:shd w:val="clear" w:color="auto" w:fill="F2F2F2" w:themeFill="background1" w:themeFillShade="F2"/>
          </w:tcPr>
          <w:p w14:paraId="3088EE9E" w14:textId="77777777" w:rsidR="00277E32" w:rsidRPr="003E3714" w:rsidRDefault="00277E32" w:rsidP="006F7E5C">
            <w:pPr>
              <w:snapToGrid w:val="0"/>
              <w:spacing w:before="120" w:after="120" w:line="240" w:lineRule="auto"/>
              <w:rPr>
                <w:rFonts w:ascii="Arial" w:hAnsi="Arial" w:cs="Arial"/>
                <w:b/>
                <w:bCs/>
                <w:color w:val="005EB8" w:themeColor="accent1"/>
                <w:sz w:val="24"/>
                <w:szCs w:val="32"/>
              </w:rPr>
            </w:pPr>
            <w:r w:rsidRPr="003E3714">
              <w:rPr>
                <w:rFonts w:ascii="Arial" w:hAnsi="Arial" w:cs="Arial"/>
                <w:b/>
                <w:bCs/>
                <w:color w:val="002548"/>
                <w:sz w:val="24"/>
                <w:szCs w:val="32"/>
              </w:rPr>
              <w:t xml:space="preserve">Review my Personal Learning Goal </w:t>
            </w:r>
          </w:p>
        </w:tc>
      </w:tr>
      <w:tr w:rsidR="00277E32" w:rsidRPr="003E3714" w14:paraId="2B823F30" w14:textId="77777777">
        <w:tc>
          <w:tcPr>
            <w:tcW w:w="9016" w:type="dxa"/>
          </w:tcPr>
          <w:p w14:paraId="24EF0941" w14:textId="77777777" w:rsidR="00277E32" w:rsidRPr="003E3714" w:rsidRDefault="00277E32" w:rsidP="006F7E5C">
            <w:pPr>
              <w:snapToGrid w:val="0"/>
              <w:spacing w:before="120" w:after="120" w:line="240" w:lineRule="auto"/>
              <w:rPr>
                <w:rFonts w:ascii="Arial" w:hAnsi="Arial" w:cs="Arial"/>
                <w:sz w:val="24"/>
                <w:szCs w:val="32"/>
              </w:rPr>
            </w:pPr>
          </w:p>
          <w:p w14:paraId="0142BEA3" w14:textId="77777777" w:rsidR="00277E32" w:rsidRPr="003E3714" w:rsidRDefault="00277E32" w:rsidP="006F7E5C">
            <w:pPr>
              <w:snapToGrid w:val="0"/>
              <w:spacing w:before="120" w:after="120" w:line="240" w:lineRule="auto"/>
              <w:rPr>
                <w:rFonts w:ascii="Arial" w:hAnsi="Arial" w:cs="Arial"/>
                <w:sz w:val="24"/>
                <w:szCs w:val="32"/>
              </w:rPr>
            </w:pPr>
          </w:p>
          <w:p w14:paraId="78981348" w14:textId="77777777" w:rsidR="00277E32" w:rsidRPr="003E3714" w:rsidRDefault="00277E32" w:rsidP="006F7E5C">
            <w:pPr>
              <w:snapToGrid w:val="0"/>
              <w:spacing w:before="120" w:after="120" w:line="240" w:lineRule="auto"/>
              <w:rPr>
                <w:rFonts w:ascii="Arial" w:hAnsi="Arial" w:cs="Arial"/>
                <w:sz w:val="24"/>
                <w:szCs w:val="32"/>
              </w:rPr>
            </w:pPr>
          </w:p>
          <w:p w14:paraId="7D28A777" w14:textId="77777777" w:rsidR="00277E32" w:rsidRPr="003E3714" w:rsidRDefault="00277E32" w:rsidP="006F7E5C">
            <w:pPr>
              <w:snapToGrid w:val="0"/>
              <w:spacing w:before="120" w:after="120" w:line="240" w:lineRule="auto"/>
              <w:rPr>
                <w:rFonts w:ascii="Arial" w:hAnsi="Arial" w:cs="Arial"/>
                <w:sz w:val="24"/>
                <w:szCs w:val="32"/>
              </w:rPr>
            </w:pPr>
          </w:p>
          <w:p w14:paraId="1BAD84A2" w14:textId="77777777" w:rsidR="00277E32" w:rsidRPr="003E3714" w:rsidRDefault="00277E32" w:rsidP="006F7E5C">
            <w:pPr>
              <w:snapToGrid w:val="0"/>
              <w:spacing w:before="120" w:after="120" w:line="240" w:lineRule="auto"/>
              <w:rPr>
                <w:rFonts w:ascii="Arial" w:hAnsi="Arial" w:cs="Arial"/>
                <w:sz w:val="24"/>
                <w:szCs w:val="32"/>
              </w:rPr>
            </w:pPr>
          </w:p>
          <w:p w14:paraId="6AC5ECD4" w14:textId="77777777" w:rsidR="00277E32" w:rsidRPr="003E3714" w:rsidRDefault="00277E32" w:rsidP="006F7E5C">
            <w:pPr>
              <w:snapToGrid w:val="0"/>
              <w:spacing w:before="120" w:after="120" w:line="240" w:lineRule="auto"/>
              <w:rPr>
                <w:rFonts w:ascii="Arial" w:hAnsi="Arial" w:cs="Arial"/>
                <w:sz w:val="24"/>
                <w:szCs w:val="32"/>
              </w:rPr>
            </w:pPr>
          </w:p>
          <w:p w14:paraId="461B60C6" w14:textId="77777777" w:rsidR="00277E32" w:rsidRPr="003E3714" w:rsidRDefault="00277E32" w:rsidP="006F7E5C">
            <w:pPr>
              <w:snapToGrid w:val="0"/>
              <w:spacing w:before="120" w:after="120" w:line="240" w:lineRule="auto"/>
              <w:rPr>
                <w:rFonts w:ascii="Arial" w:hAnsi="Arial" w:cs="Arial"/>
                <w:sz w:val="24"/>
                <w:szCs w:val="32"/>
              </w:rPr>
            </w:pPr>
          </w:p>
          <w:p w14:paraId="235C6B04" w14:textId="77777777" w:rsidR="00277E32" w:rsidRPr="003E3714" w:rsidRDefault="00277E32" w:rsidP="006F7E5C">
            <w:pPr>
              <w:snapToGrid w:val="0"/>
              <w:spacing w:before="120" w:after="120" w:line="240" w:lineRule="auto"/>
              <w:rPr>
                <w:rFonts w:ascii="Arial" w:hAnsi="Arial" w:cs="Arial"/>
                <w:sz w:val="24"/>
                <w:szCs w:val="32"/>
              </w:rPr>
            </w:pPr>
          </w:p>
        </w:tc>
      </w:tr>
      <w:tr w:rsidR="00277E32" w:rsidRPr="003E3714" w14:paraId="3ABA0EA4" w14:textId="77777777">
        <w:tc>
          <w:tcPr>
            <w:tcW w:w="9016" w:type="dxa"/>
            <w:shd w:val="clear" w:color="auto" w:fill="F2F2F2" w:themeFill="background1" w:themeFillShade="F2"/>
          </w:tcPr>
          <w:p w14:paraId="3EBED9E5" w14:textId="77777777" w:rsidR="00277E32" w:rsidRPr="003E3714" w:rsidRDefault="00277E32" w:rsidP="006F7E5C">
            <w:pPr>
              <w:snapToGrid w:val="0"/>
              <w:spacing w:before="120" w:after="120" w:line="240" w:lineRule="auto"/>
              <w:rPr>
                <w:rFonts w:ascii="Arial" w:hAnsi="Arial" w:cs="Arial"/>
                <w:b/>
                <w:bCs/>
                <w:color w:val="00B0F0"/>
                <w:sz w:val="24"/>
                <w:szCs w:val="32"/>
              </w:rPr>
            </w:pPr>
            <w:r w:rsidRPr="003E3714">
              <w:rPr>
                <w:rFonts w:ascii="Arial" w:hAnsi="Arial" w:cs="Arial"/>
                <w:b/>
                <w:bCs/>
                <w:color w:val="002548"/>
                <w:sz w:val="24"/>
                <w:szCs w:val="32"/>
              </w:rPr>
              <w:t>Which stage of the implementation process feels most relevant right now?</w:t>
            </w:r>
          </w:p>
        </w:tc>
      </w:tr>
      <w:tr w:rsidR="00277E32" w:rsidRPr="003E3714" w14:paraId="0D71AE46" w14:textId="77777777">
        <w:tc>
          <w:tcPr>
            <w:tcW w:w="9016" w:type="dxa"/>
            <w:shd w:val="clear" w:color="auto" w:fill="FFFFFF" w:themeFill="background1"/>
          </w:tcPr>
          <w:p w14:paraId="0ED08B5D" w14:textId="77777777" w:rsidR="00277E32" w:rsidRPr="003E3714" w:rsidRDefault="00277E32" w:rsidP="006F7E5C">
            <w:pPr>
              <w:snapToGrid w:val="0"/>
              <w:spacing w:before="120" w:after="120" w:line="240" w:lineRule="auto"/>
              <w:rPr>
                <w:rFonts w:ascii="Arial" w:hAnsi="Arial" w:cs="Arial"/>
                <w:b/>
                <w:bCs/>
                <w:color w:val="00B0F0"/>
                <w:sz w:val="24"/>
                <w:szCs w:val="32"/>
              </w:rPr>
            </w:pPr>
          </w:p>
          <w:p w14:paraId="717F23D5" w14:textId="77777777" w:rsidR="00277E32" w:rsidRPr="003E3714" w:rsidRDefault="00277E32" w:rsidP="006F7E5C">
            <w:pPr>
              <w:snapToGrid w:val="0"/>
              <w:spacing w:before="120" w:after="120" w:line="240" w:lineRule="auto"/>
              <w:rPr>
                <w:rFonts w:ascii="Arial" w:hAnsi="Arial" w:cs="Arial"/>
                <w:b/>
                <w:bCs/>
                <w:color w:val="00B0F0"/>
                <w:sz w:val="24"/>
                <w:szCs w:val="32"/>
              </w:rPr>
            </w:pPr>
          </w:p>
          <w:p w14:paraId="358E934C" w14:textId="77777777" w:rsidR="00277E32" w:rsidRPr="003E3714" w:rsidRDefault="00277E32" w:rsidP="006F7E5C">
            <w:pPr>
              <w:snapToGrid w:val="0"/>
              <w:spacing w:before="120" w:after="120" w:line="240" w:lineRule="auto"/>
              <w:rPr>
                <w:rFonts w:ascii="Arial" w:hAnsi="Arial" w:cs="Arial"/>
                <w:b/>
                <w:bCs/>
                <w:color w:val="00B0F0"/>
                <w:sz w:val="24"/>
                <w:szCs w:val="32"/>
              </w:rPr>
            </w:pPr>
          </w:p>
          <w:p w14:paraId="39B59A42" w14:textId="77777777" w:rsidR="00277E32" w:rsidRDefault="00277E32" w:rsidP="006F7E5C">
            <w:pPr>
              <w:snapToGrid w:val="0"/>
              <w:spacing w:before="120" w:after="120" w:line="240" w:lineRule="auto"/>
              <w:rPr>
                <w:rFonts w:ascii="Arial" w:hAnsi="Arial" w:cs="Arial"/>
                <w:b/>
                <w:bCs/>
                <w:color w:val="00B0F0"/>
                <w:sz w:val="24"/>
                <w:szCs w:val="32"/>
              </w:rPr>
            </w:pPr>
          </w:p>
          <w:p w14:paraId="1CDA25E7" w14:textId="77777777" w:rsidR="006F7E5C" w:rsidRDefault="006F7E5C" w:rsidP="006F7E5C">
            <w:pPr>
              <w:snapToGrid w:val="0"/>
              <w:spacing w:before="120" w:after="120" w:line="240" w:lineRule="auto"/>
              <w:rPr>
                <w:rFonts w:ascii="Arial" w:hAnsi="Arial" w:cs="Arial"/>
                <w:b/>
                <w:bCs/>
                <w:color w:val="00B0F0"/>
                <w:sz w:val="24"/>
                <w:szCs w:val="32"/>
              </w:rPr>
            </w:pPr>
          </w:p>
          <w:p w14:paraId="542EE8BB" w14:textId="77777777" w:rsidR="006F7E5C" w:rsidRPr="003E3714" w:rsidRDefault="006F7E5C" w:rsidP="006F7E5C">
            <w:pPr>
              <w:snapToGrid w:val="0"/>
              <w:spacing w:before="120" w:after="120" w:line="240" w:lineRule="auto"/>
              <w:rPr>
                <w:rFonts w:ascii="Arial" w:hAnsi="Arial" w:cs="Arial"/>
                <w:b/>
                <w:bCs/>
                <w:color w:val="00B0F0"/>
                <w:sz w:val="24"/>
                <w:szCs w:val="32"/>
              </w:rPr>
            </w:pPr>
          </w:p>
          <w:p w14:paraId="06EBB30B" w14:textId="77777777" w:rsidR="00277E32" w:rsidRPr="003E3714" w:rsidRDefault="00277E32" w:rsidP="006F7E5C">
            <w:pPr>
              <w:snapToGrid w:val="0"/>
              <w:spacing w:before="120" w:after="120" w:line="240" w:lineRule="auto"/>
              <w:rPr>
                <w:rFonts w:ascii="Arial" w:hAnsi="Arial" w:cs="Arial"/>
                <w:b/>
                <w:bCs/>
                <w:color w:val="00B0F0"/>
                <w:sz w:val="24"/>
                <w:szCs w:val="32"/>
              </w:rPr>
            </w:pPr>
          </w:p>
          <w:p w14:paraId="1B40510A" w14:textId="77777777" w:rsidR="00277E32" w:rsidRPr="003E3714" w:rsidRDefault="00277E32" w:rsidP="006F7E5C">
            <w:pPr>
              <w:snapToGrid w:val="0"/>
              <w:spacing w:before="120" w:after="120" w:line="240" w:lineRule="auto"/>
              <w:rPr>
                <w:rFonts w:ascii="Arial" w:hAnsi="Arial" w:cs="Arial"/>
                <w:b/>
                <w:bCs/>
                <w:color w:val="00B0F0"/>
                <w:sz w:val="24"/>
                <w:szCs w:val="32"/>
              </w:rPr>
            </w:pPr>
          </w:p>
        </w:tc>
      </w:tr>
      <w:tr w:rsidR="00277E32" w:rsidRPr="003E3714" w14:paraId="32201C32" w14:textId="77777777">
        <w:tc>
          <w:tcPr>
            <w:tcW w:w="9016" w:type="dxa"/>
            <w:shd w:val="clear" w:color="auto" w:fill="F2F2F2" w:themeFill="background1" w:themeFillShade="F2"/>
          </w:tcPr>
          <w:p w14:paraId="5D376B66" w14:textId="77777777" w:rsidR="00277E32" w:rsidRPr="003E3714" w:rsidRDefault="00277E32" w:rsidP="006F7E5C">
            <w:pPr>
              <w:snapToGrid w:val="0"/>
              <w:spacing w:before="120" w:after="120" w:line="240" w:lineRule="auto"/>
              <w:rPr>
                <w:rFonts w:ascii="Arial" w:hAnsi="Arial" w:cs="Arial"/>
                <w:sz w:val="24"/>
                <w:szCs w:val="32"/>
              </w:rPr>
            </w:pPr>
            <w:r w:rsidRPr="003E3714">
              <w:rPr>
                <w:rFonts w:ascii="Arial" w:hAnsi="Arial" w:cs="Arial"/>
                <w:b/>
                <w:bCs/>
                <w:color w:val="002548"/>
                <w:sz w:val="24"/>
                <w:szCs w:val="32"/>
              </w:rPr>
              <w:t xml:space="preserve">Notes: </w:t>
            </w:r>
            <w:proofErr w:type="gramStart"/>
            <w:r w:rsidRPr="003E3714">
              <w:rPr>
                <w:rFonts w:ascii="Arial" w:hAnsi="Arial" w:cs="Arial"/>
                <w:b/>
                <w:bCs/>
                <w:color w:val="002548"/>
                <w:sz w:val="24"/>
                <w:szCs w:val="32"/>
              </w:rPr>
              <w:t>Future Plans</w:t>
            </w:r>
            <w:proofErr w:type="gramEnd"/>
            <w:r w:rsidRPr="003E3714">
              <w:rPr>
                <w:rFonts w:ascii="Arial" w:hAnsi="Arial" w:cs="Arial"/>
                <w:b/>
                <w:bCs/>
                <w:color w:val="002548"/>
                <w:sz w:val="24"/>
                <w:szCs w:val="32"/>
              </w:rPr>
              <w:t xml:space="preserve"> </w:t>
            </w:r>
          </w:p>
        </w:tc>
      </w:tr>
      <w:tr w:rsidR="00277E32" w:rsidRPr="003E3714" w14:paraId="5FEF79EB" w14:textId="77777777">
        <w:tc>
          <w:tcPr>
            <w:tcW w:w="9016" w:type="dxa"/>
          </w:tcPr>
          <w:p w14:paraId="14E67279" w14:textId="77777777" w:rsidR="00277E32" w:rsidRPr="003E3714" w:rsidRDefault="00277E32" w:rsidP="006F7E5C">
            <w:pPr>
              <w:snapToGrid w:val="0"/>
              <w:spacing w:before="120" w:after="120" w:line="240" w:lineRule="auto"/>
              <w:rPr>
                <w:rFonts w:ascii="Arial" w:hAnsi="Arial" w:cs="Arial"/>
                <w:sz w:val="24"/>
                <w:szCs w:val="32"/>
              </w:rPr>
            </w:pPr>
          </w:p>
          <w:p w14:paraId="67C24A4C" w14:textId="77777777" w:rsidR="00277E32" w:rsidRPr="003E3714" w:rsidRDefault="00277E32" w:rsidP="006F7E5C">
            <w:pPr>
              <w:snapToGrid w:val="0"/>
              <w:spacing w:before="120" w:after="120" w:line="240" w:lineRule="auto"/>
              <w:rPr>
                <w:rFonts w:ascii="Arial" w:hAnsi="Arial" w:cs="Arial"/>
                <w:sz w:val="24"/>
                <w:szCs w:val="32"/>
              </w:rPr>
            </w:pPr>
          </w:p>
          <w:p w14:paraId="23A9243F" w14:textId="77777777" w:rsidR="00277E32" w:rsidRPr="003E3714" w:rsidRDefault="00277E32" w:rsidP="006F7E5C">
            <w:pPr>
              <w:snapToGrid w:val="0"/>
              <w:spacing w:before="120" w:after="120" w:line="240" w:lineRule="auto"/>
              <w:rPr>
                <w:rFonts w:ascii="Arial" w:hAnsi="Arial" w:cs="Arial"/>
                <w:sz w:val="24"/>
                <w:szCs w:val="32"/>
              </w:rPr>
            </w:pPr>
          </w:p>
          <w:p w14:paraId="2AE0482D" w14:textId="77777777" w:rsidR="00277E32" w:rsidRPr="003E3714" w:rsidRDefault="00277E32" w:rsidP="006F7E5C">
            <w:pPr>
              <w:snapToGrid w:val="0"/>
              <w:spacing w:before="120" w:after="120" w:line="240" w:lineRule="auto"/>
              <w:rPr>
                <w:rFonts w:ascii="Arial" w:hAnsi="Arial" w:cs="Arial"/>
                <w:sz w:val="24"/>
                <w:szCs w:val="32"/>
              </w:rPr>
            </w:pPr>
          </w:p>
          <w:p w14:paraId="793D9E2B" w14:textId="77777777" w:rsidR="00277E32" w:rsidRPr="003E3714" w:rsidRDefault="00277E32" w:rsidP="006F7E5C">
            <w:pPr>
              <w:snapToGrid w:val="0"/>
              <w:spacing w:before="120" w:after="120" w:line="240" w:lineRule="auto"/>
              <w:rPr>
                <w:rFonts w:ascii="Arial" w:hAnsi="Arial" w:cs="Arial"/>
                <w:sz w:val="24"/>
                <w:szCs w:val="32"/>
              </w:rPr>
            </w:pPr>
          </w:p>
          <w:p w14:paraId="4BE9BDD3" w14:textId="77777777" w:rsidR="00277E32" w:rsidRPr="003E3714" w:rsidRDefault="00277E32" w:rsidP="006F7E5C">
            <w:pPr>
              <w:snapToGrid w:val="0"/>
              <w:spacing w:before="120" w:after="120" w:line="240" w:lineRule="auto"/>
              <w:rPr>
                <w:rFonts w:ascii="Arial" w:hAnsi="Arial" w:cs="Arial"/>
                <w:sz w:val="24"/>
                <w:szCs w:val="32"/>
              </w:rPr>
            </w:pPr>
          </w:p>
          <w:p w14:paraId="61241833" w14:textId="77777777" w:rsidR="00277E32" w:rsidRPr="003E3714" w:rsidRDefault="00277E32" w:rsidP="006F7E5C">
            <w:pPr>
              <w:snapToGrid w:val="0"/>
              <w:spacing w:before="120" w:after="120" w:line="240" w:lineRule="auto"/>
              <w:rPr>
                <w:rFonts w:ascii="Arial" w:hAnsi="Arial" w:cs="Arial"/>
                <w:sz w:val="24"/>
                <w:szCs w:val="32"/>
              </w:rPr>
            </w:pPr>
          </w:p>
          <w:p w14:paraId="40C1407B" w14:textId="77777777" w:rsidR="00277E32" w:rsidRPr="003E3714" w:rsidRDefault="00277E32" w:rsidP="006F7E5C">
            <w:pPr>
              <w:snapToGrid w:val="0"/>
              <w:spacing w:before="120" w:after="120" w:line="240" w:lineRule="auto"/>
              <w:rPr>
                <w:rFonts w:ascii="Arial" w:hAnsi="Arial" w:cs="Arial"/>
                <w:sz w:val="24"/>
                <w:szCs w:val="32"/>
              </w:rPr>
            </w:pPr>
          </w:p>
          <w:p w14:paraId="50D3945C" w14:textId="77777777" w:rsidR="00277E32" w:rsidRPr="003E3714" w:rsidRDefault="00277E32" w:rsidP="006F7E5C">
            <w:pPr>
              <w:snapToGrid w:val="0"/>
              <w:spacing w:before="120" w:after="120" w:line="240" w:lineRule="auto"/>
              <w:rPr>
                <w:rFonts w:ascii="Arial" w:hAnsi="Arial" w:cs="Arial"/>
                <w:sz w:val="24"/>
                <w:szCs w:val="32"/>
              </w:rPr>
            </w:pPr>
          </w:p>
        </w:tc>
      </w:tr>
      <w:bookmarkEnd w:id="39"/>
    </w:tbl>
    <w:p w14:paraId="012506D0" w14:textId="77777777" w:rsidR="00277E32" w:rsidRDefault="00277E32" w:rsidP="00277E32">
      <w:pPr>
        <w:spacing w:before="0" w:after="160" w:line="278" w:lineRule="auto"/>
        <w:rPr>
          <w:rFonts w:eastAsiaTheme="majorEastAsia" w:cstheme="majorBidi"/>
          <w:color w:val="004689" w:themeColor="accent1" w:themeShade="BF"/>
          <w:sz w:val="28"/>
          <w:szCs w:val="28"/>
        </w:rPr>
      </w:pPr>
    </w:p>
    <w:p w14:paraId="04831642" w14:textId="77777777" w:rsidR="00277E32" w:rsidRDefault="00277E32" w:rsidP="00277E32">
      <w:pPr>
        <w:spacing w:before="0" w:after="160" w:line="278" w:lineRule="auto"/>
        <w:rPr>
          <w:rFonts w:eastAsiaTheme="majorEastAsia" w:cstheme="majorBidi"/>
          <w:color w:val="004689" w:themeColor="accent1" w:themeShade="BF"/>
          <w:sz w:val="28"/>
          <w:szCs w:val="28"/>
        </w:rPr>
      </w:pPr>
    </w:p>
    <w:p w14:paraId="33F99A66" w14:textId="77777777" w:rsidR="00277E32" w:rsidRDefault="00277E32" w:rsidP="006E56CB">
      <w:pPr>
        <w:pStyle w:val="AppendixHeading2"/>
      </w:pPr>
      <w:bookmarkStart w:id="40" w:name="_Toc233115327"/>
      <w:r>
        <w:lastRenderedPageBreak/>
        <w:t>Template: Describe a Local Problem</w:t>
      </w:r>
      <w:bookmarkEnd w:id="40"/>
    </w:p>
    <w:p w14:paraId="09A517C8" w14:textId="77777777" w:rsidR="00277E32" w:rsidRPr="00283469" w:rsidRDefault="00277E32" w:rsidP="00277E32"/>
    <w:tbl>
      <w:tblPr>
        <w:tblStyle w:val="TableGrid"/>
        <w:tblW w:w="9747" w:type="dxa"/>
        <w:tblInd w:w="-113" w:type="dxa"/>
        <w:tblLook w:val="04A0" w:firstRow="1" w:lastRow="0" w:firstColumn="1" w:lastColumn="0" w:noHBand="0" w:noVBand="1"/>
      </w:tblPr>
      <w:tblGrid>
        <w:gridCol w:w="2093"/>
        <w:gridCol w:w="7654"/>
      </w:tblGrid>
      <w:tr w:rsidR="00277E32" w:rsidRPr="00B31976" w14:paraId="58E35589" w14:textId="77777777" w:rsidTr="006F7E5C">
        <w:trPr>
          <w:cnfStyle w:val="100000000000" w:firstRow="1" w:lastRow="0" w:firstColumn="0" w:lastColumn="0" w:oddVBand="0" w:evenVBand="0" w:oddHBand="0" w:evenHBand="0" w:firstRowFirstColumn="0" w:firstRowLastColumn="0" w:lastRowFirstColumn="0" w:lastRowLastColumn="0"/>
        </w:trPr>
        <w:tc>
          <w:tcPr>
            <w:tcW w:w="2093" w:type="dxa"/>
            <w:shd w:val="clear" w:color="auto" w:fill="D4E4F4" w:themeFill="accent5" w:themeFillTint="33"/>
            <w:vAlign w:val="center"/>
          </w:tcPr>
          <w:p w14:paraId="1D8E11E3" w14:textId="77777777" w:rsidR="00277E32" w:rsidRPr="006F7E5C" w:rsidRDefault="00277E32" w:rsidP="006F7E5C">
            <w:pPr>
              <w:pStyle w:val="ListParagraph"/>
              <w:numPr>
                <w:ilvl w:val="0"/>
                <w:numId w:val="19"/>
              </w:numPr>
              <w:tabs>
                <w:tab w:val="left" w:pos="2835"/>
              </w:tabs>
              <w:snapToGrid w:val="0"/>
              <w:spacing w:before="120" w:after="120" w:line="240" w:lineRule="auto"/>
              <w:rPr>
                <w:rFonts w:ascii="Arial" w:eastAsia="Aptos" w:hAnsi="Arial" w:cs="Arial"/>
                <w:b/>
                <w:bCs/>
                <w:color w:val="00376E" w:themeColor="accent3"/>
                <w:sz w:val="24"/>
                <w:szCs w:val="32"/>
              </w:rPr>
            </w:pPr>
            <w:r w:rsidRPr="006F7E5C">
              <w:rPr>
                <w:rFonts w:ascii="Arial" w:eastAsia="Aptos" w:hAnsi="Arial" w:cs="Arial"/>
                <w:b/>
                <w:bCs/>
                <w:color w:val="00376E" w:themeColor="accent3"/>
                <w:sz w:val="24"/>
                <w:szCs w:val="32"/>
              </w:rPr>
              <w:t>Where is the problem?</w:t>
            </w:r>
          </w:p>
          <w:p w14:paraId="6E50F276" w14:textId="77777777" w:rsidR="00277E32" w:rsidRPr="006F7E5C" w:rsidRDefault="00277E32" w:rsidP="006F7E5C">
            <w:pPr>
              <w:snapToGrid w:val="0"/>
              <w:spacing w:before="120" w:after="120" w:line="240" w:lineRule="auto"/>
              <w:rPr>
                <w:rFonts w:ascii="Arial" w:eastAsia="Aptos" w:hAnsi="Arial" w:cs="Arial"/>
                <w:b/>
                <w:bCs/>
                <w:color w:val="00376E" w:themeColor="accent3"/>
                <w:sz w:val="24"/>
                <w:szCs w:val="32"/>
              </w:rPr>
            </w:pPr>
          </w:p>
        </w:tc>
        <w:tc>
          <w:tcPr>
            <w:tcW w:w="7654" w:type="dxa"/>
          </w:tcPr>
          <w:p w14:paraId="32729BE1" w14:textId="77777777" w:rsidR="00277E32" w:rsidRPr="00B31976" w:rsidRDefault="00277E32" w:rsidP="006F7E5C">
            <w:pPr>
              <w:snapToGrid w:val="0"/>
              <w:spacing w:before="120" w:after="120" w:line="240" w:lineRule="auto"/>
              <w:rPr>
                <w:rFonts w:ascii="Arial" w:eastAsia="Aptos" w:hAnsi="Arial" w:cs="Arial"/>
              </w:rPr>
            </w:pPr>
          </w:p>
          <w:p w14:paraId="71D2E452" w14:textId="77777777" w:rsidR="00277E32" w:rsidRDefault="00277E32" w:rsidP="006F7E5C">
            <w:pPr>
              <w:snapToGrid w:val="0"/>
              <w:spacing w:before="120" w:after="120" w:line="240" w:lineRule="auto"/>
              <w:rPr>
                <w:rFonts w:ascii="Arial" w:eastAsia="Aptos" w:hAnsi="Arial" w:cs="Arial"/>
              </w:rPr>
            </w:pPr>
          </w:p>
          <w:p w14:paraId="428E18F9" w14:textId="77777777" w:rsidR="00277E32" w:rsidRDefault="00277E32" w:rsidP="006F7E5C">
            <w:pPr>
              <w:snapToGrid w:val="0"/>
              <w:spacing w:before="120" w:after="120" w:line="240" w:lineRule="auto"/>
              <w:rPr>
                <w:rFonts w:ascii="Arial" w:eastAsia="Aptos" w:hAnsi="Arial" w:cs="Arial"/>
              </w:rPr>
            </w:pPr>
          </w:p>
          <w:p w14:paraId="6060D39C" w14:textId="77777777" w:rsidR="00277E32" w:rsidRDefault="00277E32" w:rsidP="006F7E5C">
            <w:pPr>
              <w:snapToGrid w:val="0"/>
              <w:spacing w:before="120" w:after="120" w:line="240" w:lineRule="auto"/>
              <w:rPr>
                <w:rFonts w:ascii="Arial" w:eastAsia="Aptos" w:hAnsi="Arial" w:cs="Arial"/>
              </w:rPr>
            </w:pPr>
          </w:p>
          <w:p w14:paraId="7DA2E8A0" w14:textId="77777777" w:rsidR="00277E32" w:rsidRPr="00B31976" w:rsidRDefault="00277E32" w:rsidP="006F7E5C">
            <w:pPr>
              <w:snapToGrid w:val="0"/>
              <w:spacing w:before="120" w:after="120" w:line="240" w:lineRule="auto"/>
              <w:rPr>
                <w:rFonts w:ascii="Arial" w:eastAsia="Aptos" w:hAnsi="Arial" w:cs="Arial"/>
              </w:rPr>
            </w:pPr>
          </w:p>
          <w:p w14:paraId="6DC343F9" w14:textId="77777777" w:rsidR="00277E32" w:rsidRPr="00B31976" w:rsidRDefault="00277E32" w:rsidP="006F7E5C">
            <w:pPr>
              <w:snapToGrid w:val="0"/>
              <w:spacing w:before="120" w:after="120" w:line="240" w:lineRule="auto"/>
              <w:rPr>
                <w:rFonts w:ascii="Arial" w:eastAsia="Aptos" w:hAnsi="Arial" w:cs="Arial"/>
              </w:rPr>
            </w:pPr>
          </w:p>
          <w:p w14:paraId="77139F6A" w14:textId="77777777" w:rsidR="00277E32" w:rsidRPr="00B31976" w:rsidRDefault="00277E32" w:rsidP="006F7E5C">
            <w:pPr>
              <w:snapToGrid w:val="0"/>
              <w:spacing w:before="120" w:after="120" w:line="240" w:lineRule="auto"/>
              <w:rPr>
                <w:rFonts w:ascii="Arial" w:eastAsia="Aptos" w:hAnsi="Arial" w:cs="Arial"/>
              </w:rPr>
            </w:pPr>
          </w:p>
          <w:p w14:paraId="46D79E5E" w14:textId="77777777" w:rsidR="00277E32" w:rsidRPr="00B31976" w:rsidRDefault="00277E32" w:rsidP="006F7E5C">
            <w:pPr>
              <w:snapToGrid w:val="0"/>
              <w:spacing w:before="120" w:after="120" w:line="240" w:lineRule="auto"/>
              <w:rPr>
                <w:rFonts w:ascii="Arial" w:eastAsia="Aptos" w:hAnsi="Arial" w:cs="Arial"/>
              </w:rPr>
            </w:pPr>
          </w:p>
        </w:tc>
      </w:tr>
      <w:tr w:rsidR="00277E32" w:rsidRPr="00B31976" w14:paraId="6D10D003" w14:textId="77777777" w:rsidTr="006F7E5C">
        <w:tc>
          <w:tcPr>
            <w:tcW w:w="2093" w:type="dxa"/>
            <w:shd w:val="clear" w:color="auto" w:fill="D4E4F4" w:themeFill="accent5" w:themeFillTint="33"/>
            <w:vAlign w:val="center"/>
          </w:tcPr>
          <w:p w14:paraId="24555D5C" w14:textId="77777777" w:rsidR="00277E32" w:rsidRPr="006F7E5C" w:rsidRDefault="00277E32" w:rsidP="006F7E5C">
            <w:pPr>
              <w:pStyle w:val="ListParagraph"/>
              <w:numPr>
                <w:ilvl w:val="0"/>
                <w:numId w:val="19"/>
              </w:numPr>
              <w:tabs>
                <w:tab w:val="left" w:pos="2835"/>
              </w:tabs>
              <w:snapToGrid w:val="0"/>
              <w:spacing w:before="120" w:after="120" w:line="240" w:lineRule="auto"/>
              <w:rPr>
                <w:rFonts w:ascii="Arial" w:eastAsia="Aptos" w:hAnsi="Arial" w:cs="Arial"/>
                <w:b/>
                <w:bCs/>
                <w:color w:val="00376E" w:themeColor="accent3"/>
                <w:sz w:val="24"/>
                <w:szCs w:val="32"/>
              </w:rPr>
            </w:pPr>
            <w:r w:rsidRPr="006F7E5C">
              <w:rPr>
                <w:rFonts w:ascii="Arial" w:eastAsia="Aptos" w:hAnsi="Arial" w:cs="Arial"/>
                <w:b/>
                <w:bCs/>
                <w:color w:val="00376E" w:themeColor="accent3"/>
                <w:sz w:val="24"/>
                <w:szCs w:val="32"/>
              </w:rPr>
              <w:t>What do you want to change?</w:t>
            </w:r>
          </w:p>
          <w:p w14:paraId="79EB5E2C" w14:textId="77777777" w:rsidR="00277E32" w:rsidRPr="006F7E5C" w:rsidRDefault="00277E32" w:rsidP="006F7E5C">
            <w:pPr>
              <w:snapToGrid w:val="0"/>
              <w:spacing w:before="120" w:after="120" w:line="240" w:lineRule="auto"/>
              <w:rPr>
                <w:rFonts w:ascii="Arial" w:eastAsia="Aptos" w:hAnsi="Arial" w:cs="Arial"/>
                <w:b/>
                <w:bCs/>
                <w:color w:val="00376E" w:themeColor="accent3"/>
                <w:sz w:val="24"/>
                <w:szCs w:val="32"/>
              </w:rPr>
            </w:pPr>
          </w:p>
        </w:tc>
        <w:tc>
          <w:tcPr>
            <w:tcW w:w="7654" w:type="dxa"/>
          </w:tcPr>
          <w:p w14:paraId="5588B053" w14:textId="77777777" w:rsidR="00277E32" w:rsidRPr="00B31976" w:rsidRDefault="00277E32" w:rsidP="006F7E5C">
            <w:pPr>
              <w:snapToGrid w:val="0"/>
              <w:spacing w:before="120" w:after="120" w:line="240" w:lineRule="auto"/>
              <w:rPr>
                <w:rFonts w:ascii="Arial" w:eastAsia="Aptos" w:hAnsi="Arial" w:cs="Arial"/>
              </w:rPr>
            </w:pPr>
          </w:p>
          <w:p w14:paraId="77E14108" w14:textId="77777777" w:rsidR="00277E32" w:rsidRPr="00B31976" w:rsidRDefault="00277E32" w:rsidP="006F7E5C">
            <w:pPr>
              <w:snapToGrid w:val="0"/>
              <w:spacing w:before="120" w:after="120" w:line="240" w:lineRule="auto"/>
              <w:rPr>
                <w:rFonts w:ascii="Arial" w:eastAsia="Aptos" w:hAnsi="Arial" w:cs="Arial"/>
              </w:rPr>
            </w:pPr>
          </w:p>
          <w:p w14:paraId="1788CACB" w14:textId="77777777" w:rsidR="00277E32" w:rsidRPr="00B31976" w:rsidRDefault="00277E32" w:rsidP="006F7E5C">
            <w:pPr>
              <w:snapToGrid w:val="0"/>
              <w:spacing w:before="120" w:after="120" w:line="240" w:lineRule="auto"/>
              <w:rPr>
                <w:rFonts w:ascii="Arial" w:eastAsia="Aptos" w:hAnsi="Arial" w:cs="Arial"/>
              </w:rPr>
            </w:pPr>
          </w:p>
          <w:p w14:paraId="75D87D06" w14:textId="77777777" w:rsidR="00277E32" w:rsidRDefault="00277E32" w:rsidP="006F7E5C">
            <w:pPr>
              <w:snapToGrid w:val="0"/>
              <w:spacing w:before="120" w:after="120" w:line="240" w:lineRule="auto"/>
              <w:rPr>
                <w:rFonts w:ascii="Arial" w:eastAsia="Aptos" w:hAnsi="Arial" w:cs="Arial"/>
              </w:rPr>
            </w:pPr>
          </w:p>
          <w:p w14:paraId="0D4140A0" w14:textId="77777777" w:rsidR="00277E32" w:rsidRDefault="00277E32" w:rsidP="006F7E5C">
            <w:pPr>
              <w:snapToGrid w:val="0"/>
              <w:spacing w:before="120" w:after="120" w:line="240" w:lineRule="auto"/>
              <w:rPr>
                <w:rFonts w:ascii="Arial" w:eastAsia="Aptos" w:hAnsi="Arial" w:cs="Arial"/>
              </w:rPr>
            </w:pPr>
          </w:p>
          <w:p w14:paraId="1B58EDC1" w14:textId="77777777" w:rsidR="00277E32" w:rsidRDefault="00277E32" w:rsidP="006F7E5C">
            <w:pPr>
              <w:snapToGrid w:val="0"/>
              <w:spacing w:before="120" w:after="120" w:line="240" w:lineRule="auto"/>
              <w:rPr>
                <w:rFonts w:ascii="Arial" w:eastAsia="Aptos" w:hAnsi="Arial" w:cs="Arial"/>
              </w:rPr>
            </w:pPr>
          </w:p>
          <w:p w14:paraId="3DA5BE5C" w14:textId="77777777" w:rsidR="00277E32" w:rsidRPr="00B31976" w:rsidRDefault="00277E32" w:rsidP="006F7E5C">
            <w:pPr>
              <w:snapToGrid w:val="0"/>
              <w:spacing w:before="120" w:after="120" w:line="240" w:lineRule="auto"/>
              <w:rPr>
                <w:rFonts w:ascii="Arial" w:eastAsia="Aptos" w:hAnsi="Arial" w:cs="Arial"/>
              </w:rPr>
            </w:pPr>
          </w:p>
          <w:p w14:paraId="1A84A092" w14:textId="77777777" w:rsidR="00277E32" w:rsidRPr="00B31976" w:rsidRDefault="00277E32" w:rsidP="006F7E5C">
            <w:pPr>
              <w:snapToGrid w:val="0"/>
              <w:spacing w:before="120" w:after="120" w:line="240" w:lineRule="auto"/>
              <w:rPr>
                <w:rFonts w:ascii="Arial" w:eastAsia="Aptos" w:hAnsi="Arial" w:cs="Arial"/>
              </w:rPr>
            </w:pPr>
          </w:p>
        </w:tc>
      </w:tr>
      <w:tr w:rsidR="00277E32" w:rsidRPr="00B31976" w14:paraId="56499657" w14:textId="77777777" w:rsidTr="006F7E5C">
        <w:tc>
          <w:tcPr>
            <w:tcW w:w="2093" w:type="dxa"/>
            <w:shd w:val="clear" w:color="auto" w:fill="D4E4F4" w:themeFill="accent5" w:themeFillTint="33"/>
            <w:vAlign w:val="center"/>
          </w:tcPr>
          <w:p w14:paraId="3908EE2A" w14:textId="77777777" w:rsidR="00277E32" w:rsidRPr="006F7E5C" w:rsidRDefault="00277E32" w:rsidP="006F7E5C">
            <w:pPr>
              <w:pStyle w:val="ListParagraph"/>
              <w:numPr>
                <w:ilvl w:val="0"/>
                <w:numId w:val="19"/>
              </w:numPr>
              <w:tabs>
                <w:tab w:val="left" w:pos="2835"/>
              </w:tabs>
              <w:snapToGrid w:val="0"/>
              <w:spacing w:before="120" w:after="120" w:line="240" w:lineRule="auto"/>
              <w:rPr>
                <w:rFonts w:ascii="Arial" w:eastAsia="Aptos" w:hAnsi="Arial" w:cs="Arial"/>
                <w:b/>
                <w:bCs/>
                <w:color w:val="00376E" w:themeColor="accent3"/>
                <w:sz w:val="24"/>
                <w:szCs w:val="32"/>
              </w:rPr>
            </w:pPr>
            <w:r w:rsidRPr="006F7E5C">
              <w:rPr>
                <w:rFonts w:ascii="Arial" w:eastAsia="Aptos" w:hAnsi="Arial" w:cs="Arial"/>
                <w:b/>
                <w:bCs/>
                <w:color w:val="00376E" w:themeColor="accent3"/>
                <w:sz w:val="24"/>
                <w:szCs w:val="32"/>
              </w:rPr>
              <w:t>What is the evidence for change?</w:t>
            </w:r>
          </w:p>
          <w:p w14:paraId="26A58A77" w14:textId="77777777" w:rsidR="00277E32" w:rsidRPr="006F7E5C" w:rsidRDefault="00277E32" w:rsidP="006F7E5C">
            <w:pPr>
              <w:snapToGrid w:val="0"/>
              <w:spacing w:before="120" w:after="120" w:line="240" w:lineRule="auto"/>
              <w:rPr>
                <w:rFonts w:ascii="Arial" w:eastAsia="Aptos" w:hAnsi="Arial" w:cs="Arial"/>
                <w:b/>
                <w:bCs/>
                <w:color w:val="00376E" w:themeColor="accent3"/>
                <w:sz w:val="24"/>
                <w:szCs w:val="32"/>
              </w:rPr>
            </w:pPr>
          </w:p>
        </w:tc>
        <w:tc>
          <w:tcPr>
            <w:tcW w:w="7654" w:type="dxa"/>
          </w:tcPr>
          <w:p w14:paraId="37BDBC77" w14:textId="77777777" w:rsidR="00277E32" w:rsidRDefault="00277E32" w:rsidP="006F7E5C">
            <w:pPr>
              <w:snapToGrid w:val="0"/>
              <w:spacing w:before="120" w:after="120" w:line="240" w:lineRule="auto"/>
              <w:rPr>
                <w:rFonts w:ascii="Arial" w:eastAsia="Aptos" w:hAnsi="Arial" w:cs="Arial"/>
              </w:rPr>
            </w:pPr>
          </w:p>
          <w:p w14:paraId="04F3F4C8" w14:textId="77777777" w:rsidR="00277E32" w:rsidRDefault="00277E32" w:rsidP="006F7E5C">
            <w:pPr>
              <w:snapToGrid w:val="0"/>
              <w:spacing w:before="120" w:after="120" w:line="240" w:lineRule="auto"/>
              <w:rPr>
                <w:rFonts w:ascii="Arial" w:eastAsia="Aptos" w:hAnsi="Arial" w:cs="Arial"/>
              </w:rPr>
            </w:pPr>
          </w:p>
          <w:p w14:paraId="1E023E14" w14:textId="77777777" w:rsidR="00277E32" w:rsidRDefault="00277E32" w:rsidP="006F7E5C">
            <w:pPr>
              <w:snapToGrid w:val="0"/>
              <w:spacing w:before="120" w:after="120" w:line="240" w:lineRule="auto"/>
              <w:rPr>
                <w:rFonts w:ascii="Arial" w:eastAsia="Aptos" w:hAnsi="Arial" w:cs="Arial"/>
              </w:rPr>
            </w:pPr>
          </w:p>
          <w:p w14:paraId="57143931" w14:textId="77777777" w:rsidR="00277E32" w:rsidRPr="00B31976" w:rsidRDefault="00277E32" w:rsidP="006F7E5C">
            <w:pPr>
              <w:snapToGrid w:val="0"/>
              <w:spacing w:before="120" w:after="120" w:line="240" w:lineRule="auto"/>
              <w:rPr>
                <w:rFonts w:ascii="Arial" w:eastAsia="Aptos" w:hAnsi="Arial" w:cs="Arial"/>
              </w:rPr>
            </w:pPr>
          </w:p>
          <w:p w14:paraId="3DE2E1EB" w14:textId="77777777" w:rsidR="00277E32" w:rsidRPr="00B31976" w:rsidRDefault="00277E32" w:rsidP="006F7E5C">
            <w:pPr>
              <w:snapToGrid w:val="0"/>
              <w:spacing w:before="120" w:after="120" w:line="240" w:lineRule="auto"/>
              <w:rPr>
                <w:rFonts w:ascii="Arial" w:eastAsia="Aptos" w:hAnsi="Arial" w:cs="Arial"/>
              </w:rPr>
            </w:pPr>
          </w:p>
          <w:p w14:paraId="4401DB66" w14:textId="77777777" w:rsidR="00277E32" w:rsidRPr="00B31976" w:rsidRDefault="00277E32" w:rsidP="006F7E5C">
            <w:pPr>
              <w:snapToGrid w:val="0"/>
              <w:spacing w:before="120" w:after="120" w:line="240" w:lineRule="auto"/>
              <w:rPr>
                <w:rFonts w:ascii="Arial" w:eastAsia="Aptos" w:hAnsi="Arial" w:cs="Arial"/>
              </w:rPr>
            </w:pPr>
          </w:p>
          <w:p w14:paraId="164AA888" w14:textId="77777777" w:rsidR="00277E32" w:rsidRPr="00B31976" w:rsidRDefault="00277E32" w:rsidP="006F7E5C">
            <w:pPr>
              <w:snapToGrid w:val="0"/>
              <w:spacing w:before="120" w:after="120" w:line="240" w:lineRule="auto"/>
              <w:rPr>
                <w:rFonts w:ascii="Arial" w:eastAsia="Aptos" w:hAnsi="Arial" w:cs="Arial"/>
              </w:rPr>
            </w:pPr>
          </w:p>
          <w:p w14:paraId="49302007" w14:textId="77777777" w:rsidR="00277E32" w:rsidRPr="00B31976" w:rsidRDefault="00277E32" w:rsidP="006F7E5C">
            <w:pPr>
              <w:snapToGrid w:val="0"/>
              <w:spacing w:before="120" w:after="120" w:line="240" w:lineRule="auto"/>
              <w:rPr>
                <w:rFonts w:ascii="Arial" w:eastAsia="Aptos" w:hAnsi="Arial" w:cs="Arial"/>
              </w:rPr>
            </w:pPr>
          </w:p>
        </w:tc>
      </w:tr>
      <w:tr w:rsidR="00277E32" w:rsidRPr="00B31976" w14:paraId="152C4E19" w14:textId="77777777" w:rsidTr="006F7E5C">
        <w:tc>
          <w:tcPr>
            <w:tcW w:w="2093" w:type="dxa"/>
            <w:shd w:val="clear" w:color="auto" w:fill="D4E4F4" w:themeFill="accent5" w:themeFillTint="33"/>
            <w:vAlign w:val="center"/>
          </w:tcPr>
          <w:p w14:paraId="601973BA" w14:textId="77777777" w:rsidR="00277E32" w:rsidRPr="006F7E5C" w:rsidRDefault="00277E32" w:rsidP="006F7E5C">
            <w:pPr>
              <w:pStyle w:val="ListParagraph"/>
              <w:numPr>
                <w:ilvl w:val="0"/>
                <w:numId w:val="19"/>
              </w:numPr>
              <w:tabs>
                <w:tab w:val="left" w:pos="2835"/>
              </w:tabs>
              <w:snapToGrid w:val="0"/>
              <w:spacing w:before="120" w:after="120" w:line="240" w:lineRule="auto"/>
              <w:rPr>
                <w:rFonts w:ascii="Arial" w:eastAsia="Aptos" w:hAnsi="Arial" w:cs="Arial"/>
                <w:b/>
                <w:bCs/>
                <w:color w:val="00376E" w:themeColor="accent3"/>
                <w:sz w:val="24"/>
                <w:szCs w:val="32"/>
              </w:rPr>
            </w:pPr>
            <w:r w:rsidRPr="006F7E5C">
              <w:rPr>
                <w:rFonts w:ascii="Arial" w:eastAsia="Aptos" w:hAnsi="Arial" w:cs="Arial"/>
                <w:b/>
                <w:bCs/>
                <w:color w:val="00376E" w:themeColor="accent3"/>
                <w:sz w:val="24"/>
                <w:szCs w:val="32"/>
              </w:rPr>
              <w:t>Who is involved?</w:t>
            </w:r>
          </w:p>
          <w:p w14:paraId="4B798488" w14:textId="77777777" w:rsidR="00277E32" w:rsidRPr="006F7E5C" w:rsidRDefault="00277E32" w:rsidP="006F7E5C">
            <w:pPr>
              <w:snapToGrid w:val="0"/>
              <w:spacing w:before="120" w:after="120" w:line="240" w:lineRule="auto"/>
              <w:rPr>
                <w:rFonts w:ascii="Arial" w:eastAsia="Aptos" w:hAnsi="Arial" w:cs="Arial"/>
                <w:b/>
                <w:bCs/>
                <w:color w:val="00376E" w:themeColor="accent3"/>
                <w:sz w:val="24"/>
                <w:szCs w:val="32"/>
              </w:rPr>
            </w:pPr>
          </w:p>
        </w:tc>
        <w:tc>
          <w:tcPr>
            <w:tcW w:w="7654" w:type="dxa"/>
          </w:tcPr>
          <w:p w14:paraId="0FDE26B5" w14:textId="77777777" w:rsidR="00277E32" w:rsidRDefault="00277E32" w:rsidP="006F7E5C">
            <w:pPr>
              <w:snapToGrid w:val="0"/>
              <w:spacing w:before="120" w:after="120" w:line="240" w:lineRule="auto"/>
              <w:rPr>
                <w:rFonts w:ascii="Arial" w:eastAsia="Aptos" w:hAnsi="Arial" w:cs="Arial"/>
              </w:rPr>
            </w:pPr>
          </w:p>
          <w:p w14:paraId="587FA44D" w14:textId="77777777" w:rsidR="00277E32" w:rsidRDefault="00277E32" w:rsidP="006F7E5C">
            <w:pPr>
              <w:snapToGrid w:val="0"/>
              <w:spacing w:before="120" w:after="120" w:line="240" w:lineRule="auto"/>
              <w:rPr>
                <w:rFonts w:ascii="Arial" w:eastAsia="Aptos" w:hAnsi="Arial" w:cs="Arial"/>
              </w:rPr>
            </w:pPr>
          </w:p>
          <w:p w14:paraId="33CF00CE" w14:textId="77777777" w:rsidR="00277E32" w:rsidRPr="00B31976" w:rsidRDefault="00277E32" w:rsidP="006F7E5C">
            <w:pPr>
              <w:snapToGrid w:val="0"/>
              <w:spacing w:before="120" w:after="120" w:line="240" w:lineRule="auto"/>
              <w:rPr>
                <w:rFonts w:ascii="Arial" w:eastAsia="Aptos" w:hAnsi="Arial" w:cs="Arial"/>
              </w:rPr>
            </w:pPr>
          </w:p>
          <w:p w14:paraId="275EA8B8" w14:textId="77777777" w:rsidR="00277E32" w:rsidRPr="00B31976" w:rsidRDefault="00277E32" w:rsidP="006F7E5C">
            <w:pPr>
              <w:snapToGrid w:val="0"/>
              <w:spacing w:before="120" w:after="120" w:line="240" w:lineRule="auto"/>
              <w:rPr>
                <w:rFonts w:ascii="Arial" w:eastAsia="Aptos" w:hAnsi="Arial" w:cs="Arial"/>
              </w:rPr>
            </w:pPr>
          </w:p>
          <w:p w14:paraId="757B5210" w14:textId="77777777" w:rsidR="00277E32" w:rsidRPr="00B31976" w:rsidRDefault="00277E32" w:rsidP="006F7E5C">
            <w:pPr>
              <w:snapToGrid w:val="0"/>
              <w:spacing w:before="120" w:after="120" w:line="240" w:lineRule="auto"/>
              <w:rPr>
                <w:rFonts w:ascii="Arial" w:eastAsia="Aptos" w:hAnsi="Arial" w:cs="Arial"/>
              </w:rPr>
            </w:pPr>
          </w:p>
          <w:p w14:paraId="17082AFF" w14:textId="77777777" w:rsidR="00277E32" w:rsidRPr="00B31976" w:rsidRDefault="00277E32" w:rsidP="006F7E5C">
            <w:pPr>
              <w:snapToGrid w:val="0"/>
              <w:spacing w:before="120" w:after="120" w:line="240" w:lineRule="auto"/>
              <w:rPr>
                <w:rFonts w:ascii="Arial" w:eastAsia="Aptos" w:hAnsi="Arial" w:cs="Arial"/>
              </w:rPr>
            </w:pPr>
          </w:p>
          <w:p w14:paraId="2F6643CB" w14:textId="77777777" w:rsidR="00277E32" w:rsidRPr="00B31976" w:rsidRDefault="00277E32" w:rsidP="006F7E5C">
            <w:pPr>
              <w:snapToGrid w:val="0"/>
              <w:spacing w:before="120" w:after="120" w:line="240" w:lineRule="auto"/>
              <w:rPr>
                <w:rFonts w:ascii="Arial" w:eastAsia="Aptos" w:hAnsi="Arial" w:cs="Arial"/>
              </w:rPr>
            </w:pPr>
          </w:p>
          <w:p w14:paraId="01437D58" w14:textId="77777777" w:rsidR="00277E32" w:rsidRPr="00B31976" w:rsidRDefault="00277E32" w:rsidP="006F7E5C">
            <w:pPr>
              <w:snapToGrid w:val="0"/>
              <w:spacing w:before="120" w:after="120" w:line="240" w:lineRule="auto"/>
              <w:rPr>
                <w:rFonts w:ascii="Arial" w:eastAsia="Aptos" w:hAnsi="Arial" w:cs="Arial"/>
              </w:rPr>
            </w:pPr>
          </w:p>
        </w:tc>
      </w:tr>
    </w:tbl>
    <w:p w14:paraId="5FBCC03E" w14:textId="77777777" w:rsidR="00277E32" w:rsidRDefault="00277E32" w:rsidP="00277E32"/>
    <w:p w14:paraId="6727E17A" w14:textId="77777777" w:rsidR="00277E32" w:rsidRDefault="00277E32" w:rsidP="00277E32"/>
    <w:p w14:paraId="648D0609" w14:textId="77777777" w:rsidR="00277E32" w:rsidRDefault="00277E32" w:rsidP="006E56CB">
      <w:pPr>
        <w:pStyle w:val="AppendixHeading2"/>
      </w:pPr>
      <w:bookmarkStart w:id="41" w:name="_Toc220674348"/>
      <w:bookmarkStart w:id="42" w:name="_Toc231209371"/>
      <w:bookmarkStart w:id="43" w:name="_Toc233115328"/>
      <w:r w:rsidRPr="00283469">
        <w:lastRenderedPageBreak/>
        <w:t>Template: Discuss the importance of the problem</w:t>
      </w:r>
      <w:bookmarkEnd w:id="41"/>
      <w:bookmarkEnd w:id="42"/>
      <w:bookmarkEnd w:id="43"/>
    </w:p>
    <w:p w14:paraId="112D7E8F" w14:textId="77777777" w:rsidR="00277E32" w:rsidRPr="00283469" w:rsidRDefault="00277E32" w:rsidP="00277E32"/>
    <w:tbl>
      <w:tblPr>
        <w:tblStyle w:val="TableGrid"/>
        <w:tblW w:w="9634" w:type="dxa"/>
        <w:tblLook w:val="04A0" w:firstRow="1" w:lastRow="0" w:firstColumn="1" w:lastColumn="0" w:noHBand="0" w:noVBand="1"/>
      </w:tblPr>
      <w:tblGrid>
        <w:gridCol w:w="2689"/>
        <w:gridCol w:w="6945"/>
      </w:tblGrid>
      <w:tr w:rsidR="00277E32" w:rsidRPr="0011783F" w14:paraId="3B0BA69C" w14:textId="77777777">
        <w:trPr>
          <w:cnfStyle w:val="100000000000" w:firstRow="1" w:lastRow="0" w:firstColumn="0" w:lastColumn="0" w:oddVBand="0" w:evenVBand="0" w:oddHBand="0" w:evenHBand="0" w:firstRowFirstColumn="0" w:firstRowLastColumn="0" w:lastRowFirstColumn="0" w:lastRowLastColumn="0"/>
        </w:trPr>
        <w:tc>
          <w:tcPr>
            <w:tcW w:w="2689" w:type="dxa"/>
            <w:shd w:val="clear" w:color="auto" w:fill="F2F2F2" w:themeFill="background1" w:themeFillShade="F2"/>
          </w:tcPr>
          <w:p w14:paraId="195CFBE2" w14:textId="77777777" w:rsidR="00277E32" w:rsidRPr="00BF1904" w:rsidRDefault="00277E32" w:rsidP="006F7E5C">
            <w:pPr>
              <w:snapToGrid w:val="0"/>
              <w:spacing w:before="120" w:after="120" w:line="240" w:lineRule="auto"/>
              <w:jc w:val="center"/>
              <w:rPr>
                <w:rFonts w:ascii="Arial" w:eastAsia="Aptos" w:hAnsi="Arial" w:cs="Arial"/>
                <w:b/>
                <w:bCs/>
                <w:color w:val="000000" w:themeColor="text1"/>
                <w:sz w:val="24"/>
                <w:szCs w:val="32"/>
              </w:rPr>
            </w:pPr>
            <w:r w:rsidRPr="00BF1904">
              <w:rPr>
                <w:rFonts w:ascii="Arial" w:eastAsia="Aptos" w:hAnsi="Arial" w:cs="Arial"/>
                <w:b/>
                <w:bCs/>
                <w:color w:val="000000" w:themeColor="text1"/>
                <w:sz w:val="24"/>
                <w:szCs w:val="32"/>
              </w:rPr>
              <w:t>Parameters</w:t>
            </w:r>
          </w:p>
        </w:tc>
        <w:tc>
          <w:tcPr>
            <w:tcW w:w="6945" w:type="dxa"/>
            <w:shd w:val="clear" w:color="auto" w:fill="F2F2F2" w:themeFill="background1" w:themeFillShade="F2"/>
          </w:tcPr>
          <w:p w14:paraId="1F37CEF7" w14:textId="2460E953" w:rsidR="00277E32" w:rsidRPr="00BF1904" w:rsidRDefault="00277E32" w:rsidP="006F7E5C">
            <w:pPr>
              <w:snapToGrid w:val="0"/>
              <w:spacing w:before="120" w:after="120" w:line="240" w:lineRule="auto"/>
              <w:jc w:val="center"/>
              <w:rPr>
                <w:rFonts w:ascii="Arial" w:eastAsia="Aptos" w:hAnsi="Arial" w:cs="Arial"/>
                <w:b/>
                <w:bCs/>
                <w:color w:val="000000" w:themeColor="text1"/>
                <w:sz w:val="24"/>
                <w:szCs w:val="32"/>
              </w:rPr>
            </w:pPr>
            <w:r w:rsidRPr="00BF1904">
              <w:rPr>
                <w:rFonts w:ascii="Arial" w:eastAsia="Aptos" w:hAnsi="Arial" w:cs="Arial"/>
                <w:b/>
                <w:bCs/>
                <w:color w:val="000000" w:themeColor="text1"/>
                <w:sz w:val="24"/>
                <w:szCs w:val="32"/>
              </w:rPr>
              <w:t xml:space="preserve">Describe </w:t>
            </w:r>
            <w:r w:rsidR="006F7E5C">
              <w:rPr>
                <w:rFonts w:ascii="Arial" w:eastAsia="Aptos" w:hAnsi="Arial" w:cs="Arial"/>
                <w:b/>
                <w:bCs/>
                <w:color w:val="000000" w:themeColor="text1"/>
                <w:sz w:val="24"/>
                <w:szCs w:val="32"/>
              </w:rPr>
              <w:t>the local problem</w:t>
            </w:r>
          </w:p>
        </w:tc>
      </w:tr>
      <w:tr w:rsidR="00277E32" w:rsidRPr="0011783F" w14:paraId="3FBAFA8E" w14:textId="77777777" w:rsidTr="006F7E5C">
        <w:tc>
          <w:tcPr>
            <w:tcW w:w="2689" w:type="dxa"/>
            <w:shd w:val="clear" w:color="auto" w:fill="D4E4F4" w:themeFill="accent5" w:themeFillTint="33"/>
            <w:vAlign w:val="center"/>
          </w:tcPr>
          <w:p w14:paraId="49037016" w14:textId="77777777" w:rsidR="00277E32" w:rsidRPr="005C5896" w:rsidRDefault="00277E32" w:rsidP="006F7E5C">
            <w:pPr>
              <w:snapToGrid w:val="0"/>
              <w:spacing w:before="120" w:after="120" w:line="240" w:lineRule="auto"/>
              <w:rPr>
                <w:rFonts w:ascii="Arial" w:eastAsia="Aptos" w:hAnsi="Arial" w:cs="Arial"/>
                <w:color w:val="002060"/>
                <w:sz w:val="24"/>
                <w:szCs w:val="32"/>
                <w:lang w:val="en-US"/>
              </w:rPr>
            </w:pPr>
            <w:r w:rsidRPr="005C5896">
              <w:rPr>
                <w:rFonts w:ascii="Arial" w:eastAsia="Aptos" w:hAnsi="Arial" w:cs="Arial"/>
                <w:color w:val="002060"/>
                <w:sz w:val="24"/>
                <w:szCs w:val="32"/>
                <w:lang w:val="en-US"/>
              </w:rPr>
              <w:t>Does the problem compromise patient safety?</w:t>
            </w:r>
          </w:p>
        </w:tc>
        <w:tc>
          <w:tcPr>
            <w:tcW w:w="6945" w:type="dxa"/>
          </w:tcPr>
          <w:p w14:paraId="23EFC56D" w14:textId="77777777" w:rsidR="00277E32" w:rsidRPr="006F7E5C" w:rsidRDefault="00277E32" w:rsidP="006F7E5C">
            <w:pPr>
              <w:snapToGrid w:val="0"/>
              <w:spacing w:before="120" w:after="120" w:line="240" w:lineRule="auto"/>
              <w:rPr>
                <w:rFonts w:ascii="Arial" w:eastAsia="Aptos" w:hAnsi="Arial" w:cs="Arial"/>
                <w:color w:val="000000" w:themeColor="text1"/>
                <w:sz w:val="22"/>
                <w:szCs w:val="21"/>
              </w:rPr>
            </w:pPr>
          </w:p>
          <w:p w14:paraId="40759A60" w14:textId="77777777" w:rsidR="00277E32" w:rsidRPr="006F7E5C" w:rsidRDefault="00277E32" w:rsidP="006F7E5C">
            <w:pPr>
              <w:snapToGrid w:val="0"/>
              <w:spacing w:before="120" w:after="120" w:line="240" w:lineRule="auto"/>
              <w:rPr>
                <w:rFonts w:ascii="Arial" w:eastAsia="Aptos" w:hAnsi="Arial" w:cs="Arial"/>
                <w:color w:val="000000" w:themeColor="text1"/>
                <w:sz w:val="22"/>
                <w:szCs w:val="21"/>
              </w:rPr>
            </w:pPr>
          </w:p>
          <w:p w14:paraId="7AB01C0E" w14:textId="77777777" w:rsidR="00277E32" w:rsidRPr="006F7E5C" w:rsidRDefault="00277E32" w:rsidP="006F7E5C">
            <w:pPr>
              <w:snapToGrid w:val="0"/>
              <w:spacing w:before="120" w:after="120" w:line="240" w:lineRule="auto"/>
              <w:rPr>
                <w:rFonts w:ascii="Arial" w:eastAsia="Aptos" w:hAnsi="Arial" w:cs="Arial"/>
                <w:color w:val="000000" w:themeColor="text1"/>
                <w:sz w:val="22"/>
                <w:szCs w:val="21"/>
              </w:rPr>
            </w:pPr>
          </w:p>
          <w:p w14:paraId="5131345B" w14:textId="77777777" w:rsidR="00277E32" w:rsidRPr="006F7E5C" w:rsidRDefault="00277E32" w:rsidP="006F7E5C">
            <w:pPr>
              <w:snapToGrid w:val="0"/>
              <w:spacing w:before="120" w:after="120" w:line="240" w:lineRule="auto"/>
              <w:rPr>
                <w:rFonts w:ascii="Arial" w:eastAsia="Aptos" w:hAnsi="Arial" w:cs="Arial"/>
                <w:color w:val="000000" w:themeColor="text1"/>
                <w:sz w:val="22"/>
                <w:szCs w:val="21"/>
              </w:rPr>
            </w:pPr>
          </w:p>
          <w:p w14:paraId="67B256DB" w14:textId="77777777" w:rsidR="00277E32" w:rsidRPr="006F7E5C" w:rsidRDefault="00277E32" w:rsidP="006F7E5C">
            <w:pPr>
              <w:snapToGrid w:val="0"/>
              <w:spacing w:before="120" w:after="120" w:line="240" w:lineRule="auto"/>
              <w:rPr>
                <w:rFonts w:ascii="Arial" w:eastAsia="Aptos" w:hAnsi="Arial" w:cs="Arial"/>
                <w:color w:val="000000" w:themeColor="text1"/>
                <w:sz w:val="22"/>
                <w:szCs w:val="21"/>
              </w:rPr>
            </w:pPr>
          </w:p>
        </w:tc>
      </w:tr>
      <w:tr w:rsidR="00277E32" w:rsidRPr="0011783F" w14:paraId="64D5AA7C" w14:textId="77777777" w:rsidTr="006F7E5C">
        <w:tc>
          <w:tcPr>
            <w:tcW w:w="2689" w:type="dxa"/>
            <w:shd w:val="clear" w:color="auto" w:fill="D4E4F4" w:themeFill="accent5" w:themeFillTint="33"/>
            <w:vAlign w:val="center"/>
          </w:tcPr>
          <w:p w14:paraId="032B021D" w14:textId="77777777" w:rsidR="00277E32" w:rsidRPr="005C5896" w:rsidRDefault="00277E32" w:rsidP="006F7E5C">
            <w:pPr>
              <w:snapToGrid w:val="0"/>
              <w:spacing w:before="120" w:after="120" w:line="240" w:lineRule="auto"/>
              <w:rPr>
                <w:rFonts w:ascii="Arial" w:eastAsia="Aptos" w:hAnsi="Arial" w:cs="Arial"/>
                <w:color w:val="002060"/>
                <w:sz w:val="24"/>
                <w:szCs w:val="32"/>
              </w:rPr>
            </w:pPr>
            <w:r w:rsidRPr="005C5896">
              <w:rPr>
                <w:rFonts w:ascii="Arial" w:eastAsia="Aptos" w:hAnsi="Arial" w:cs="Arial"/>
                <w:color w:val="002060"/>
                <w:sz w:val="24"/>
                <w:szCs w:val="32"/>
                <w:lang w:val="en-US"/>
              </w:rPr>
              <w:t>Does the problem contribute to inequity, risk or inefficiencies?</w:t>
            </w:r>
          </w:p>
        </w:tc>
        <w:tc>
          <w:tcPr>
            <w:tcW w:w="6945" w:type="dxa"/>
          </w:tcPr>
          <w:p w14:paraId="23FCD4EC" w14:textId="77777777" w:rsidR="00277E32" w:rsidRPr="006F7E5C" w:rsidRDefault="00277E32" w:rsidP="006F7E5C">
            <w:pPr>
              <w:snapToGrid w:val="0"/>
              <w:spacing w:before="120" w:after="120" w:line="240" w:lineRule="auto"/>
              <w:rPr>
                <w:rFonts w:ascii="Arial" w:eastAsia="Aptos" w:hAnsi="Arial" w:cs="Arial"/>
                <w:color w:val="000000" w:themeColor="text1"/>
                <w:sz w:val="22"/>
                <w:szCs w:val="21"/>
              </w:rPr>
            </w:pPr>
          </w:p>
          <w:p w14:paraId="35813907" w14:textId="77777777" w:rsidR="00277E32" w:rsidRPr="006F7E5C" w:rsidRDefault="00277E32" w:rsidP="006F7E5C">
            <w:pPr>
              <w:snapToGrid w:val="0"/>
              <w:spacing w:before="120" w:after="120" w:line="240" w:lineRule="auto"/>
              <w:rPr>
                <w:rFonts w:ascii="Arial" w:eastAsia="Aptos" w:hAnsi="Arial" w:cs="Arial"/>
                <w:color w:val="000000" w:themeColor="text1"/>
                <w:sz w:val="22"/>
                <w:szCs w:val="21"/>
              </w:rPr>
            </w:pPr>
          </w:p>
          <w:p w14:paraId="3975A37A" w14:textId="77777777" w:rsidR="00277E32" w:rsidRPr="006F7E5C" w:rsidRDefault="00277E32" w:rsidP="006F7E5C">
            <w:pPr>
              <w:snapToGrid w:val="0"/>
              <w:spacing w:before="120" w:after="120" w:line="240" w:lineRule="auto"/>
              <w:rPr>
                <w:rFonts w:ascii="Arial" w:eastAsia="Aptos" w:hAnsi="Arial" w:cs="Arial"/>
                <w:color w:val="000000" w:themeColor="text1"/>
                <w:sz w:val="22"/>
                <w:szCs w:val="21"/>
              </w:rPr>
            </w:pPr>
          </w:p>
          <w:p w14:paraId="710D424E" w14:textId="77777777" w:rsidR="00277E32" w:rsidRPr="006F7E5C" w:rsidRDefault="00277E32" w:rsidP="006F7E5C">
            <w:pPr>
              <w:snapToGrid w:val="0"/>
              <w:spacing w:before="120" w:after="120" w:line="240" w:lineRule="auto"/>
              <w:rPr>
                <w:rFonts w:ascii="Arial" w:eastAsia="Aptos" w:hAnsi="Arial" w:cs="Arial"/>
                <w:color w:val="000000" w:themeColor="text1"/>
                <w:sz w:val="22"/>
                <w:szCs w:val="21"/>
              </w:rPr>
            </w:pPr>
          </w:p>
          <w:p w14:paraId="24B59303" w14:textId="77777777" w:rsidR="00277E32" w:rsidRPr="006F7E5C" w:rsidRDefault="00277E32" w:rsidP="006F7E5C">
            <w:pPr>
              <w:snapToGrid w:val="0"/>
              <w:spacing w:before="120" w:after="120" w:line="240" w:lineRule="auto"/>
              <w:rPr>
                <w:rFonts w:ascii="Arial" w:eastAsia="Aptos" w:hAnsi="Arial" w:cs="Arial"/>
                <w:color w:val="000000" w:themeColor="text1"/>
                <w:sz w:val="22"/>
                <w:szCs w:val="21"/>
              </w:rPr>
            </w:pPr>
          </w:p>
        </w:tc>
      </w:tr>
      <w:tr w:rsidR="00277E32" w:rsidRPr="0011783F" w14:paraId="3BEAFCDC" w14:textId="77777777" w:rsidTr="006F7E5C">
        <w:tc>
          <w:tcPr>
            <w:tcW w:w="2689" w:type="dxa"/>
            <w:shd w:val="clear" w:color="auto" w:fill="D4E4F4" w:themeFill="accent5" w:themeFillTint="33"/>
            <w:vAlign w:val="center"/>
          </w:tcPr>
          <w:p w14:paraId="73FA536D" w14:textId="77777777" w:rsidR="00277E32" w:rsidRPr="005C5896" w:rsidRDefault="00277E32" w:rsidP="006F7E5C">
            <w:pPr>
              <w:snapToGrid w:val="0"/>
              <w:spacing w:before="120" w:after="120" w:line="240" w:lineRule="auto"/>
              <w:rPr>
                <w:rFonts w:ascii="Arial" w:eastAsia="Aptos" w:hAnsi="Arial" w:cs="Arial"/>
                <w:color w:val="002060"/>
                <w:sz w:val="24"/>
                <w:szCs w:val="32"/>
              </w:rPr>
            </w:pPr>
            <w:r w:rsidRPr="005C5896">
              <w:rPr>
                <w:rFonts w:ascii="Arial" w:eastAsia="Aptos" w:hAnsi="Arial" w:cs="Arial"/>
                <w:color w:val="002060"/>
                <w:sz w:val="24"/>
                <w:szCs w:val="32"/>
                <w:lang w:val="en-US"/>
              </w:rPr>
              <w:t>Where do people experience frustration most acutely?</w:t>
            </w:r>
          </w:p>
        </w:tc>
        <w:tc>
          <w:tcPr>
            <w:tcW w:w="6945" w:type="dxa"/>
          </w:tcPr>
          <w:p w14:paraId="655F6A84" w14:textId="77777777" w:rsidR="00277E32" w:rsidRPr="006F7E5C" w:rsidRDefault="00277E32" w:rsidP="006F7E5C">
            <w:pPr>
              <w:snapToGrid w:val="0"/>
              <w:spacing w:before="120" w:after="120" w:line="240" w:lineRule="auto"/>
              <w:rPr>
                <w:rFonts w:ascii="Arial" w:eastAsia="Aptos" w:hAnsi="Arial" w:cs="Arial"/>
                <w:color w:val="000000" w:themeColor="text1"/>
                <w:sz w:val="22"/>
                <w:szCs w:val="21"/>
              </w:rPr>
            </w:pPr>
          </w:p>
          <w:p w14:paraId="188635C7" w14:textId="77777777" w:rsidR="00277E32" w:rsidRPr="006F7E5C" w:rsidRDefault="00277E32" w:rsidP="006F7E5C">
            <w:pPr>
              <w:snapToGrid w:val="0"/>
              <w:spacing w:before="120" w:after="120" w:line="240" w:lineRule="auto"/>
              <w:rPr>
                <w:rFonts w:ascii="Arial" w:eastAsia="Aptos" w:hAnsi="Arial" w:cs="Arial"/>
                <w:color w:val="000000" w:themeColor="text1"/>
                <w:sz w:val="22"/>
                <w:szCs w:val="21"/>
              </w:rPr>
            </w:pPr>
          </w:p>
          <w:p w14:paraId="6FC9D561" w14:textId="77777777" w:rsidR="00277E32" w:rsidRPr="006F7E5C" w:rsidRDefault="00277E32" w:rsidP="006F7E5C">
            <w:pPr>
              <w:snapToGrid w:val="0"/>
              <w:spacing w:before="120" w:after="120" w:line="240" w:lineRule="auto"/>
              <w:rPr>
                <w:rFonts w:ascii="Arial" w:eastAsia="Aptos" w:hAnsi="Arial" w:cs="Arial"/>
                <w:color w:val="000000" w:themeColor="text1"/>
                <w:sz w:val="22"/>
                <w:szCs w:val="21"/>
              </w:rPr>
            </w:pPr>
          </w:p>
          <w:p w14:paraId="2D0BCC05" w14:textId="77777777" w:rsidR="00277E32" w:rsidRPr="006F7E5C" w:rsidRDefault="00277E32" w:rsidP="006F7E5C">
            <w:pPr>
              <w:snapToGrid w:val="0"/>
              <w:spacing w:before="120" w:after="120" w:line="240" w:lineRule="auto"/>
              <w:rPr>
                <w:rFonts w:ascii="Arial" w:eastAsia="Aptos" w:hAnsi="Arial" w:cs="Arial"/>
                <w:color w:val="000000" w:themeColor="text1"/>
                <w:sz w:val="22"/>
                <w:szCs w:val="21"/>
              </w:rPr>
            </w:pPr>
          </w:p>
          <w:p w14:paraId="389EB74E" w14:textId="77777777" w:rsidR="00277E32" w:rsidRPr="006F7E5C" w:rsidRDefault="00277E32" w:rsidP="006F7E5C">
            <w:pPr>
              <w:snapToGrid w:val="0"/>
              <w:spacing w:before="120" w:after="120" w:line="240" w:lineRule="auto"/>
              <w:rPr>
                <w:rFonts w:ascii="Arial" w:eastAsia="Aptos" w:hAnsi="Arial" w:cs="Arial"/>
                <w:color w:val="000000" w:themeColor="text1"/>
                <w:sz w:val="22"/>
                <w:szCs w:val="21"/>
              </w:rPr>
            </w:pPr>
          </w:p>
        </w:tc>
      </w:tr>
      <w:tr w:rsidR="00277E32" w:rsidRPr="0011783F" w14:paraId="0A8482A3" w14:textId="77777777" w:rsidTr="006F7E5C">
        <w:tc>
          <w:tcPr>
            <w:tcW w:w="2689" w:type="dxa"/>
            <w:shd w:val="clear" w:color="auto" w:fill="D4E4F4" w:themeFill="accent5" w:themeFillTint="33"/>
            <w:vAlign w:val="center"/>
          </w:tcPr>
          <w:p w14:paraId="40F34F60" w14:textId="77777777" w:rsidR="00277E32" w:rsidRPr="005C5896" w:rsidRDefault="00277E32" w:rsidP="006F7E5C">
            <w:pPr>
              <w:snapToGrid w:val="0"/>
              <w:spacing w:before="120" w:after="120" w:line="240" w:lineRule="auto"/>
              <w:rPr>
                <w:rFonts w:ascii="Arial" w:eastAsia="Aptos" w:hAnsi="Arial" w:cs="Arial"/>
                <w:color w:val="002060"/>
                <w:sz w:val="24"/>
                <w:szCs w:val="32"/>
              </w:rPr>
            </w:pPr>
            <w:r w:rsidRPr="005C5896">
              <w:rPr>
                <w:rFonts w:ascii="Arial" w:eastAsia="Aptos" w:hAnsi="Arial" w:cs="Arial"/>
                <w:color w:val="002060"/>
                <w:sz w:val="24"/>
                <w:szCs w:val="32"/>
                <w:lang w:val="en-US"/>
              </w:rPr>
              <w:t>Where is the biggest gap between evidence and practice?</w:t>
            </w:r>
          </w:p>
        </w:tc>
        <w:tc>
          <w:tcPr>
            <w:tcW w:w="6945" w:type="dxa"/>
          </w:tcPr>
          <w:p w14:paraId="5138EC57" w14:textId="77777777" w:rsidR="00277E32" w:rsidRPr="006F7E5C" w:rsidRDefault="00277E32" w:rsidP="006F7E5C">
            <w:pPr>
              <w:snapToGrid w:val="0"/>
              <w:spacing w:before="120" w:after="120" w:line="240" w:lineRule="auto"/>
              <w:rPr>
                <w:rFonts w:ascii="Arial" w:eastAsia="Aptos" w:hAnsi="Arial" w:cs="Arial"/>
                <w:color w:val="000000" w:themeColor="text1"/>
                <w:sz w:val="22"/>
                <w:szCs w:val="21"/>
              </w:rPr>
            </w:pPr>
          </w:p>
          <w:p w14:paraId="0FCFB6FA" w14:textId="77777777" w:rsidR="00277E32" w:rsidRPr="006F7E5C" w:rsidRDefault="00277E32" w:rsidP="006F7E5C">
            <w:pPr>
              <w:snapToGrid w:val="0"/>
              <w:spacing w:before="120" w:after="120" w:line="240" w:lineRule="auto"/>
              <w:rPr>
                <w:rFonts w:ascii="Arial" w:eastAsia="Aptos" w:hAnsi="Arial" w:cs="Arial"/>
                <w:color w:val="000000" w:themeColor="text1"/>
                <w:sz w:val="22"/>
                <w:szCs w:val="21"/>
              </w:rPr>
            </w:pPr>
          </w:p>
          <w:p w14:paraId="2EAB417B" w14:textId="77777777" w:rsidR="00277E32" w:rsidRPr="006F7E5C" w:rsidRDefault="00277E32" w:rsidP="006F7E5C">
            <w:pPr>
              <w:snapToGrid w:val="0"/>
              <w:spacing w:before="120" w:after="120" w:line="240" w:lineRule="auto"/>
              <w:rPr>
                <w:rFonts w:ascii="Arial" w:eastAsia="Aptos" w:hAnsi="Arial" w:cs="Arial"/>
                <w:color w:val="000000" w:themeColor="text1"/>
                <w:sz w:val="22"/>
                <w:szCs w:val="21"/>
              </w:rPr>
            </w:pPr>
          </w:p>
          <w:p w14:paraId="7AFBC90C" w14:textId="77777777" w:rsidR="00277E32" w:rsidRPr="006F7E5C" w:rsidRDefault="00277E32" w:rsidP="006F7E5C">
            <w:pPr>
              <w:snapToGrid w:val="0"/>
              <w:spacing w:before="120" w:after="120" w:line="240" w:lineRule="auto"/>
              <w:rPr>
                <w:rFonts w:ascii="Arial" w:eastAsia="Aptos" w:hAnsi="Arial" w:cs="Arial"/>
                <w:color w:val="000000" w:themeColor="text1"/>
                <w:sz w:val="22"/>
                <w:szCs w:val="21"/>
              </w:rPr>
            </w:pPr>
          </w:p>
          <w:p w14:paraId="285CC87F" w14:textId="77777777" w:rsidR="00277E32" w:rsidRPr="006F7E5C" w:rsidRDefault="00277E32" w:rsidP="006F7E5C">
            <w:pPr>
              <w:snapToGrid w:val="0"/>
              <w:spacing w:before="120" w:after="120" w:line="240" w:lineRule="auto"/>
              <w:rPr>
                <w:rFonts w:ascii="Arial" w:eastAsia="Aptos" w:hAnsi="Arial" w:cs="Arial"/>
                <w:color w:val="000000" w:themeColor="text1"/>
                <w:sz w:val="22"/>
                <w:szCs w:val="21"/>
              </w:rPr>
            </w:pPr>
          </w:p>
        </w:tc>
      </w:tr>
      <w:tr w:rsidR="00277E32" w:rsidRPr="0011783F" w14:paraId="68637286" w14:textId="77777777" w:rsidTr="006F7E5C">
        <w:tc>
          <w:tcPr>
            <w:tcW w:w="2689" w:type="dxa"/>
            <w:shd w:val="clear" w:color="auto" w:fill="D4E4F4" w:themeFill="accent5" w:themeFillTint="33"/>
            <w:vAlign w:val="center"/>
          </w:tcPr>
          <w:p w14:paraId="18945A2B" w14:textId="77777777" w:rsidR="00277E32" w:rsidRPr="005C5896" w:rsidRDefault="00277E32" w:rsidP="006F7E5C">
            <w:pPr>
              <w:snapToGrid w:val="0"/>
              <w:spacing w:before="120" w:after="120" w:line="240" w:lineRule="auto"/>
              <w:rPr>
                <w:rFonts w:ascii="Arial" w:eastAsia="Aptos" w:hAnsi="Arial" w:cs="Arial"/>
                <w:color w:val="002060"/>
                <w:sz w:val="24"/>
                <w:szCs w:val="32"/>
                <w:lang w:val="en-US"/>
              </w:rPr>
            </w:pPr>
            <w:r w:rsidRPr="005C5896">
              <w:rPr>
                <w:rFonts w:ascii="Arial" w:eastAsia="Aptos" w:hAnsi="Arial" w:cs="Arial"/>
                <w:color w:val="002060"/>
                <w:sz w:val="24"/>
                <w:szCs w:val="32"/>
                <w:lang w:val="en-US"/>
              </w:rPr>
              <w:t>Are there people with time &amp; resources to address this problem?</w:t>
            </w:r>
          </w:p>
        </w:tc>
        <w:tc>
          <w:tcPr>
            <w:tcW w:w="6945" w:type="dxa"/>
          </w:tcPr>
          <w:p w14:paraId="0E53EAE2" w14:textId="77777777" w:rsidR="00277E32" w:rsidRPr="006F7E5C" w:rsidRDefault="00277E32" w:rsidP="006F7E5C">
            <w:pPr>
              <w:snapToGrid w:val="0"/>
              <w:spacing w:before="120" w:after="120" w:line="240" w:lineRule="auto"/>
              <w:rPr>
                <w:rFonts w:ascii="Arial" w:eastAsia="Aptos" w:hAnsi="Arial" w:cs="Arial"/>
                <w:color w:val="000000" w:themeColor="text1"/>
                <w:sz w:val="22"/>
                <w:szCs w:val="21"/>
              </w:rPr>
            </w:pPr>
          </w:p>
          <w:p w14:paraId="4466899D" w14:textId="77777777" w:rsidR="00277E32" w:rsidRPr="006F7E5C" w:rsidRDefault="00277E32" w:rsidP="006F7E5C">
            <w:pPr>
              <w:snapToGrid w:val="0"/>
              <w:spacing w:before="120" w:after="120" w:line="240" w:lineRule="auto"/>
              <w:rPr>
                <w:rFonts w:ascii="Arial" w:eastAsia="Aptos" w:hAnsi="Arial" w:cs="Arial"/>
                <w:color w:val="000000" w:themeColor="text1"/>
                <w:sz w:val="22"/>
                <w:szCs w:val="21"/>
              </w:rPr>
            </w:pPr>
          </w:p>
          <w:p w14:paraId="2CBA17A4" w14:textId="77777777" w:rsidR="00277E32" w:rsidRPr="006F7E5C" w:rsidRDefault="00277E32" w:rsidP="006F7E5C">
            <w:pPr>
              <w:snapToGrid w:val="0"/>
              <w:spacing w:before="120" w:after="120" w:line="240" w:lineRule="auto"/>
              <w:rPr>
                <w:rFonts w:ascii="Arial" w:eastAsia="Aptos" w:hAnsi="Arial" w:cs="Arial"/>
                <w:color w:val="000000" w:themeColor="text1"/>
                <w:sz w:val="22"/>
                <w:szCs w:val="21"/>
              </w:rPr>
            </w:pPr>
          </w:p>
          <w:p w14:paraId="7A29AC9E" w14:textId="77777777" w:rsidR="00277E32" w:rsidRPr="006F7E5C" w:rsidRDefault="00277E32" w:rsidP="006F7E5C">
            <w:pPr>
              <w:snapToGrid w:val="0"/>
              <w:spacing w:before="120" w:after="120" w:line="240" w:lineRule="auto"/>
              <w:rPr>
                <w:rFonts w:ascii="Arial" w:eastAsia="Aptos" w:hAnsi="Arial" w:cs="Arial"/>
                <w:color w:val="000000" w:themeColor="text1"/>
                <w:sz w:val="22"/>
                <w:szCs w:val="21"/>
              </w:rPr>
            </w:pPr>
          </w:p>
          <w:p w14:paraId="2BD01286" w14:textId="77777777" w:rsidR="00277E32" w:rsidRPr="006F7E5C" w:rsidRDefault="00277E32" w:rsidP="006F7E5C">
            <w:pPr>
              <w:snapToGrid w:val="0"/>
              <w:spacing w:before="120" w:after="120" w:line="240" w:lineRule="auto"/>
              <w:rPr>
                <w:rFonts w:ascii="Arial" w:eastAsia="Aptos" w:hAnsi="Arial" w:cs="Arial"/>
                <w:color w:val="000000" w:themeColor="text1"/>
                <w:sz w:val="22"/>
                <w:szCs w:val="21"/>
              </w:rPr>
            </w:pPr>
          </w:p>
        </w:tc>
      </w:tr>
      <w:tr w:rsidR="00277E32" w:rsidRPr="0011783F" w14:paraId="667EF83E" w14:textId="77777777" w:rsidTr="006F7E5C">
        <w:tc>
          <w:tcPr>
            <w:tcW w:w="2689" w:type="dxa"/>
            <w:shd w:val="clear" w:color="auto" w:fill="D4E4F4" w:themeFill="accent5" w:themeFillTint="33"/>
            <w:vAlign w:val="center"/>
          </w:tcPr>
          <w:p w14:paraId="4A2D6256" w14:textId="77777777" w:rsidR="00277E32" w:rsidRPr="005C5896" w:rsidRDefault="00277E32" w:rsidP="006F7E5C">
            <w:pPr>
              <w:snapToGrid w:val="0"/>
              <w:spacing w:before="120" w:after="120" w:line="240" w:lineRule="auto"/>
              <w:rPr>
                <w:rFonts w:ascii="Arial" w:eastAsia="Aptos" w:hAnsi="Arial" w:cs="Arial"/>
                <w:color w:val="002060"/>
                <w:sz w:val="24"/>
                <w:szCs w:val="32"/>
              </w:rPr>
            </w:pPr>
            <w:r w:rsidRPr="005C5896">
              <w:rPr>
                <w:rFonts w:ascii="Arial" w:eastAsia="Aptos" w:hAnsi="Arial" w:cs="Arial"/>
                <w:color w:val="002060"/>
                <w:sz w:val="24"/>
                <w:szCs w:val="32"/>
                <w:lang w:val="en-US"/>
              </w:rPr>
              <w:t xml:space="preserve">Are the conditions </w:t>
            </w:r>
            <w:proofErr w:type="spellStart"/>
            <w:r w:rsidRPr="005C5896">
              <w:rPr>
                <w:rFonts w:ascii="Arial" w:eastAsia="Aptos" w:hAnsi="Arial" w:cs="Arial"/>
                <w:color w:val="002060"/>
                <w:sz w:val="24"/>
                <w:szCs w:val="32"/>
                <w:lang w:val="en-US"/>
              </w:rPr>
              <w:t>favourable</w:t>
            </w:r>
            <w:proofErr w:type="spellEnd"/>
            <w:r w:rsidRPr="005C5896">
              <w:rPr>
                <w:rFonts w:ascii="Arial" w:eastAsia="Aptos" w:hAnsi="Arial" w:cs="Arial"/>
                <w:color w:val="002060"/>
                <w:sz w:val="24"/>
                <w:szCs w:val="32"/>
                <w:lang w:val="en-US"/>
              </w:rPr>
              <w:t xml:space="preserve"> right now?</w:t>
            </w:r>
          </w:p>
          <w:p w14:paraId="4A22470C" w14:textId="77777777" w:rsidR="00277E32" w:rsidRPr="005C5896" w:rsidRDefault="00277E32" w:rsidP="006F7E5C">
            <w:pPr>
              <w:snapToGrid w:val="0"/>
              <w:spacing w:before="120" w:after="120" w:line="240" w:lineRule="auto"/>
              <w:rPr>
                <w:rFonts w:ascii="Arial" w:eastAsia="Aptos" w:hAnsi="Arial" w:cs="Arial"/>
                <w:color w:val="002060"/>
                <w:sz w:val="24"/>
                <w:szCs w:val="32"/>
              </w:rPr>
            </w:pPr>
          </w:p>
        </w:tc>
        <w:tc>
          <w:tcPr>
            <w:tcW w:w="6945" w:type="dxa"/>
          </w:tcPr>
          <w:p w14:paraId="200C6DFB" w14:textId="77777777" w:rsidR="00277E32" w:rsidRPr="006F7E5C" w:rsidRDefault="00277E32" w:rsidP="006F7E5C">
            <w:pPr>
              <w:snapToGrid w:val="0"/>
              <w:spacing w:before="120" w:after="120" w:line="240" w:lineRule="auto"/>
              <w:rPr>
                <w:rFonts w:ascii="Arial" w:eastAsia="Aptos" w:hAnsi="Arial" w:cs="Arial"/>
                <w:color w:val="000000" w:themeColor="text1"/>
                <w:sz w:val="22"/>
                <w:szCs w:val="21"/>
              </w:rPr>
            </w:pPr>
          </w:p>
          <w:p w14:paraId="17E3E8C3" w14:textId="77777777" w:rsidR="00277E32" w:rsidRPr="006F7E5C" w:rsidRDefault="00277E32" w:rsidP="006F7E5C">
            <w:pPr>
              <w:snapToGrid w:val="0"/>
              <w:spacing w:before="120" w:after="120" w:line="240" w:lineRule="auto"/>
              <w:rPr>
                <w:rFonts w:ascii="Arial" w:eastAsia="Aptos" w:hAnsi="Arial" w:cs="Arial"/>
                <w:color w:val="000000" w:themeColor="text1"/>
                <w:sz w:val="22"/>
                <w:szCs w:val="21"/>
              </w:rPr>
            </w:pPr>
          </w:p>
          <w:p w14:paraId="1D654B9F" w14:textId="77777777" w:rsidR="00277E32" w:rsidRPr="006F7E5C" w:rsidRDefault="00277E32" w:rsidP="006F7E5C">
            <w:pPr>
              <w:snapToGrid w:val="0"/>
              <w:spacing w:before="120" w:after="120" w:line="240" w:lineRule="auto"/>
              <w:rPr>
                <w:rFonts w:ascii="Arial" w:eastAsia="Aptos" w:hAnsi="Arial" w:cs="Arial"/>
                <w:color w:val="000000" w:themeColor="text1"/>
                <w:sz w:val="22"/>
                <w:szCs w:val="21"/>
              </w:rPr>
            </w:pPr>
          </w:p>
          <w:p w14:paraId="5212D0E0" w14:textId="77777777" w:rsidR="00277E32" w:rsidRPr="006F7E5C" w:rsidRDefault="00277E32" w:rsidP="006F7E5C">
            <w:pPr>
              <w:snapToGrid w:val="0"/>
              <w:spacing w:before="120" w:after="120" w:line="240" w:lineRule="auto"/>
              <w:rPr>
                <w:rFonts w:ascii="Arial" w:eastAsia="Aptos" w:hAnsi="Arial" w:cs="Arial"/>
                <w:color w:val="000000" w:themeColor="text1"/>
                <w:sz w:val="22"/>
                <w:szCs w:val="21"/>
              </w:rPr>
            </w:pPr>
          </w:p>
          <w:p w14:paraId="36E41178" w14:textId="77777777" w:rsidR="00277E32" w:rsidRPr="006F7E5C" w:rsidRDefault="00277E32" w:rsidP="006F7E5C">
            <w:pPr>
              <w:snapToGrid w:val="0"/>
              <w:spacing w:before="120" w:after="120" w:line="240" w:lineRule="auto"/>
              <w:rPr>
                <w:rFonts w:ascii="Arial" w:eastAsia="Aptos" w:hAnsi="Arial" w:cs="Arial"/>
                <w:color w:val="000000" w:themeColor="text1"/>
                <w:sz w:val="22"/>
                <w:szCs w:val="21"/>
              </w:rPr>
            </w:pPr>
          </w:p>
        </w:tc>
      </w:tr>
    </w:tbl>
    <w:p w14:paraId="30063F96" w14:textId="77777777" w:rsidR="00277E32" w:rsidRDefault="00277E32" w:rsidP="00277E32"/>
    <w:p w14:paraId="7AC227E5" w14:textId="77777777" w:rsidR="00277E32" w:rsidRDefault="00277E32" w:rsidP="00277E32">
      <w:pPr>
        <w:spacing w:before="0" w:after="160" w:line="278" w:lineRule="auto"/>
      </w:pPr>
      <w:r>
        <w:br w:type="page"/>
      </w:r>
    </w:p>
    <w:p w14:paraId="05816432" w14:textId="77777777" w:rsidR="00277E32" w:rsidRPr="00283469" w:rsidRDefault="00277E32" w:rsidP="006E56CB">
      <w:pPr>
        <w:pStyle w:val="AppendixHeading2"/>
      </w:pPr>
      <w:bookmarkStart w:id="44" w:name="_Toc232067519"/>
      <w:bookmarkStart w:id="45" w:name="_Toc233115329"/>
      <w:r w:rsidRPr="00283469">
        <w:lastRenderedPageBreak/>
        <w:t>Template: Summarise the evidence-practice gap</w:t>
      </w:r>
      <w:bookmarkEnd w:id="44"/>
      <w:bookmarkEnd w:id="45"/>
    </w:p>
    <w:p w14:paraId="4FED8A23" w14:textId="77777777" w:rsidR="00277E32" w:rsidRDefault="00277E32" w:rsidP="00277E32">
      <w:pPr>
        <w:rPr>
          <w:b/>
          <w:bCs/>
        </w:rPr>
      </w:pPr>
    </w:p>
    <w:tbl>
      <w:tblPr>
        <w:tblStyle w:val="TableGrid"/>
        <w:tblW w:w="0" w:type="auto"/>
        <w:tblLook w:val="04A0" w:firstRow="1" w:lastRow="0" w:firstColumn="1" w:lastColumn="0" w:noHBand="0" w:noVBand="1"/>
      </w:tblPr>
      <w:tblGrid>
        <w:gridCol w:w="2972"/>
        <w:gridCol w:w="6044"/>
      </w:tblGrid>
      <w:tr w:rsidR="00277E32" w14:paraId="6DAB5E87" w14:textId="77777777" w:rsidTr="006F7E5C">
        <w:trPr>
          <w:cnfStyle w:val="100000000000" w:firstRow="1" w:lastRow="0" w:firstColumn="0" w:lastColumn="0" w:oddVBand="0" w:evenVBand="0" w:oddHBand="0" w:evenHBand="0" w:firstRowFirstColumn="0" w:firstRowLastColumn="0" w:lastRowFirstColumn="0" w:lastRowLastColumn="0"/>
        </w:trPr>
        <w:tc>
          <w:tcPr>
            <w:tcW w:w="2972" w:type="dxa"/>
            <w:shd w:val="clear" w:color="auto" w:fill="D4E4F4" w:themeFill="accent5" w:themeFillTint="33"/>
            <w:vAlign w:val="center"/>
          </w:tcPr>
          <w:p w14:paraId="66D92E7D" w14:textId="77777777" w:rsidR="00277E32" w:rsidRPr="006F7E5C" w:rsidRDefault="00277E32" w:rsidP="006F7E5C">
            <w:pPr>
              <w:snapToGrid w:val="0"/>
              <w:spacing w:before="120" w:after="120" w:line="240" w:lineRule="auto"/>
              <w:rPr>
                <w:rFonts w:ascii="Arial" w:hAnsi="Arial" w:cs="Arial"/>
                <w:color w:val="00376E" w:themeColor="accent3"/>
                <w:sz w:val="24"/>
                <w:szCs w:val="24"/>
              </w:rPr>
            </w:pPr>
            <w:r w:rsidRPr="006F7E5C">
              <w:rPr>
                <w:rFonts w:ascii="Arial" w:hAnsi="Arial" w:cs="Arial"/>
                <w:color w:val="00376E" w:themeColor="accent3"/>
                <w:sz w:val="24"/>
                <w:szCs w:val="24"/>
              </w:rPr>
              <w:t xml:space="preserve">Current evidence shows that …. </w:t>
            </w:r>
          </w:p>
        </w:tc>
        <w:tc>
          <w:tcPr>
            <w:tcW w:w="6044" w:type="dxa"/>
          </w:tcPr>
          <w:p w14:paraId="34D96015" w14:textId="77777777" w:rsidR="00277E32" w:rsidRPr="006F7E5C" w:rsidRDefault="00277E32" w:rsidP="006F7E5C">
            <w:pPr>
              <w:snapToGrid w:val="0"/>
              <w:spacing w:before="120" w:after="120" w:line="240" w:lineRule="auto"/>
              <w:rPr>
                <w:i/>
                <w:iCs/>
                <w:color w:val="BFBFBF" w:themeColor="background1" w:themeShade="BF"/>
                <w:szCs w:val="21"/>
              </w:rPr>
            </w:pPr>
            <w:r w:rsidRPr="006F7E5C">
              <w:rPr>
                <w:i/>
                <w:iCs/>
                <w:color w:val="BFBFBF" w:themeColor="background1" w:themeShade="BF"/>
                <w:szCs w:val="21"/>
              </w:rPr>
              <w:t>evidence-informed practice</w:t>
            </w:r>
          </w:p>
          <w:p w14:paraId="1247C3F9" w14:textId="77777777" w:rsidR="00277E32" w:rsidRPr="006F7E5C" w:rsidRDefault="00277E32" w:rsidP="006F7E5C">
            <w:pPr>
              <w:snapToGrid w:val="0"/>
              <w:spacing w:before="120" w:after="120" w:line="240" w:lineRule="auto"/>
              <w:rPr>
                <w:i/>
                <w:iCs/>
                <w:color w:val="BFBFBF" w:themeColor="background1" w:themeShade="BF"/>
                <w:szCs w:val="21"/>
              </w:rPr>
            </w:pPr>
          </w:p>
          <w:p w14:paraId="1D1304FE" w14:textId="77777777" w:rsidR="006F7E5C" w:rsidRPr="006F7E5C" w:rsidRDefault="006F7E5C" w:rsidP="006F7E5C">
            <w:pPr>
              <w:snapToGrid w:val="0"/>
              <w:spacing w:before="120" w:after="120" w:line="240" w:lineRule="auto"/>
              <w:rPr>
                <w:i/>
                <w:iCs/>
                <w:color w:val="BFBFBF" w:themeColor="background1" w:themeShade="BF"/>
                <w:szCs w:val="21"/>
              </w:rPr>
            </w:pPr>
          </w:p>
          <w:p w14:paraId="6635DFBA" w14:textId="77777777" w:rsidR="00277E32" w:rsidRPr="006F7E5C" w:rsidRDefault="00277E32" w:rsidP="006F7E5C">
            <w:pPr>
              <w:snapToGrid w:val="0"/>
              <w:spacing w:before="120" w:after="120" w:line="240" w:lineRule="auto"/>
              <w:rPr>
                <w:color w:val="BFBFBF" w:themeColor="background1" w:themeShade="BF"/>
                <w:szCs w:val="21"/>
              </w:rPr>
            </w:pPr>
          </w:p>
          <w:p w14:paraId="3BD4CC38" w14:textId="77777777" w:rsidR="00277E32" w:rsidRPr="006F7E5C" w:rsidRDefault="00277E32" w:rsidP="006F7E5C">
            <w:pPr>
              <w:snapToGrid w:val="0"/>
              <w:spacing w:before="120" w:after="120" w:line="240" w:lineRule="auto"/>
              <w:rPr>
                <w:color w:val="BFBFBF" w:themeColor="background1" w:themeShade="BF"/>
                <w:szCs w:val="21"/>
              </w:rPr>
            </w:pPr>
          </w:p>
        </w:tc>
      </w:tr>
      <w:tr w:rsidR="00277E32" w14:paraId="4BF38FCB" w14:textId="77777777" w:rsidTr="006F7E5C">
        <w:tc>
          <w:tcPr>
            <w:tcW w:w="2972" w:type="dxa"/>
            <w:shd w:val="clear" w:color="auto" w:fill="D4E4F4" w:themeFill="accent5" w:themeFillTint="33"/>
            <w:vAlign w:val="center"/>
          </w:tcPr>
          <w:p w14:paraId="6256473E" w14:textId="77777777" w:rsidR="00277E32" w:rsidRPr="006F7E5C" w:rsidRDefault="00277E32" w:rsidP="006F7E5C">
            <w:pPr>
              <w:snapToGrid w:val="0"/>
              <w:spacing w:before="120" w:after="120" w:line="240" w:lineRule="auto"/>
              <w:rPr>
                <w:rFonts w:ascii="Arial" w:hAnsi="Arial" w:cs="Arial"/>
                <w:color w:val="00376E" w:themeColor="accent3"/>
                <w:sz w:val="24"/>
                <w:szCs w:val="24"/>
              </w:rPr>
            </w:pPr>
            <w:r w:rsidRPr="006F7E5C">
              <w:rPr>
                <w:rFonts w:ascii="Arial" w:hAnsi="Arial" w:cs="Arial"/>
                <w:color w:val="00376E" w:themeColor="accent3"/>
                <w:sz w:val="24"/>
                <w:szCs w:val="24"/>
              </w:rPr>
              <w:t xml:space="preserve">improves …. </w:t>
            </w:r>
          </w:p>
        </w:tc>
        <w:tc>
          <w:tcPr>
            <w:tcW w:w="6044" w:type="dxa"/>
          </w:tcPr>
          <w:p w14:paraId="22F80C70" w14:textId="77777777" w:rsidR="00277E32" w:rsidRPr="006F7E5C" w:rsidRDefault="00277E32" w:rsidP="006F7E5C">
            <w:pPr>
              <w:snapToGrid w:val="0"/>
              <w:spacing w:before="120" w:after="120" w:line="240" w:lineRule="auto"/>
              <w:rPr>
                <w:i/>
                <w:iCs/>
                <w:color w:val="BFBFBF" w:themeColor="background1" w:themeShade="BF"/>
                <w:szCs w:val="21"/>
              </w:rPr>
            </w:pPr>
            <w:r w:rsidRPr="006F7E5C">
              <w:rPr>
                <w:i/>
                <w:iCs/>
                <w:color w:val="BFBFBF" w:themeColor="background1" w:themeShade="BF"/>
                <w:szCs w:val="21"/>
              </w:rPr>
              <w:t>clinical/health outcome</w:t>
            </w:r>
          </w:p>
          <w:p w14:paraId="2101E248" w14:textId="77777777" w:rsidR="00277E32" w:rsidRPr="006F7E5C" w:rsidRDefault="00277E32" w:rsidP="006F7E5C">
            <w:pPr>
              <w:snapToGrid w:val="0"/>
              <w:spacing w:before="120" w:after="120" w:line="240" w:lineRule="auto"/>
              <w:rPr>
                <w:i/>
                <w:iCs/>
                <w:color w:val="BFBFBF" w:themeColor="background1" w:themeShade="BF"/>
                <w:szCs w:val="21"/>
              </w:rPr>
            </w:pPr>
          </w:p>
          <w:p w14:paraId="6052A378" w14:textId="77777777" w:rsidR="00277E32" w:rsidRPr="006F7E5C" w:rsidRDefault="00277E32" w:rsidP="006F7E5C">
            <w:pPr>
              <w:snapToGrid w:val="0"/>
              <w:spacing w:before="120" w:after="120" w:line="240" w:lineRule="auto"/>
              <w:rPr>
                <w:i/>
                <w:iCs/>
                <w:color w:val="BFBFBF" w:themeColor="background1" w:themeShade="BF"/>
                <w:szCs w:val="21"/>
              </w:rPr>
            </w:pPr>
          </w:p>
          <w:p w14:paraId="606B870A" w14:textId="77777777" w:rsidR="006F7E5C" w:rsidRPr="006F7E5C" w:rsidRDefault="006F7E5C" w:rsidP="006F7E5C">
            <w:pPr>
              <w:snapToGrid w:val="0"/>
              <w:spacing w:before="120" w:after="120" w:line="240" w:lineRule="auto"/>
              <w:rPr>
                <w:i/>
                <w:iCs/>
                <w:color w:val="BFBFBF" w:themeColor="background1" w:themeShade="BF"/>
                <w:szCs w:val="21"/>
              </w:rPr>
            </w:pPr>
          </w:p>
          <w:p w14:paraId="5D561F17" w14:textId="77777777" w:rsidR="00277E32" w:rsidRPr="006F7E5C" w:rsidRDefault="00277E32" w:rsidP="006F7E5C">
            <w:pPr>
              <w:snapToGrid w:val="0"/>
              <w:spacing w:before="120" w:after="120" w:line="240" w:lineRule="auto"/>
              <w:rPr>
                <w:color w:val="BFBFBF" w:themeColor="background1" w:themeShade="BF"/>
                <w:szCs w:val="21"/>
              </w:rPr>
            </w:pPr>
          </w:p>
        </w:tc>
      </w:tr>
      <w:tr w:rsidR="00277E32" w14:paraId="1094A55E" w14:textId="77777777" w:rsidTr="006F7E5C">
        <w:tc>
          <w:tcPr>
            <w:tcW w:w="2972" w:type="dxa"/>
            <w:shd w:val="clear" w:color="auto" w:fill="D4E4F4" w:themeFill="accent5" w:themeFillTint="33"/>
            <w:vAlign w:val="center"/>
          </w:tcPr>
          <w:p w14:paraId="59E041CD" w14:textId="77777777" w:rsidR="00277E32" w:rsidRPr="006F7E5C" w:rsidRDefault="00277E32" w:rsidP="006F7E5C">
            <w:pPr>
              <w:snapToGrid w:val="0"/>
              <w:spacing w:before="120" w:after="120" w:line="240" w:lineRule="auto"/>
              <w:rPr>
                <w:rFonts w:ascii="Arial" w:hAnsi="Arial" w:cs="Arial"/>
                <w:color w:val="00376E" w:themeColor="accent3"/>
                <w:sz w:val="24"/>
                <w:szCs w:val="24"/>
              </w:rPr>
            </w:pPr>
            <w:r w:rsidRPr="006F7E5C">
              <w:rPr>
                <w:rFonts w:ascii="Arial" w:hAnsi="Arial" w:cs="Arial"/>
                <w:color w:val="00376E" w:themeColor="accent3"/>
                <w:sz w:val="24"/>
                <w:szCs w:val="24"/>
              </w:rPr>
              <w:t xml:space="preserve">by …. </w:t>
            </w:r>
          </w:p>
        </w:tc>
        <w:tc>
          <w:tcPr>
            <w:tcW w:w="6044" w:type="dxa"/>
          </w:tcPr>
          <w:p w14:paraId="0B493443" w14:textId="77777777" w:rsidR="00277E32" w:rsidRPr="006F7E5C" w:rsidRDefault="00277E32" w:rsidP="006F7E5C">
            <w:pPr>
              <w:snapToGrid w:val="0"/>
              <w:spacing w:before="120" w:after="120" w:line="240" w:lineRule="auto"/>
              <w:rPr>
                <w:i/>
                <w:iCs/>
                <w:color w:val="BFBFBF" w:themeColor="background1" w:themeShade="BF"/>
                <w:szCs w:val="21"/>
              </w:rPr>
            </w:pPr>
            <w:r w:rsidRPr="006F7E5C">
              <w:rPr>
                <w:i/>
                <w:iCs/>
                <w:color w:val="BFBFBF" w:themeColor="background1" w:themeShade="BF"/>
                <w:szCs w:val="21"/>
              </w:rPr>
              <w:t>benefit described in research evidence</w:t>
            </w:r>
          </w:p>
          <w:p w14:paraId="12669934" w14:textId="77777777" w:rsidR="00277E32" w:rsidRPr="006F7E5C" w:rsidRDefault="00277E32" w:rsidP="006F7E5C">
            <w:pPr>
              <w:snapToGrid w:val="0"/>
              <w:spacing w:before="120" w:after="120" w:line="240" w:lineRule="auto"/>
              <w:rPr>
                <w:i/>
                <w:iCs/>
                <w:color w:val="BFBFBF" w:themeColor="background1" w:themeShade="BF"/>
                <w:szCs w:val="21"/>
              </w:rPr>
            </w:pPr>
          </w:p>
          <w:p w14:paraId="63B6E431" w14:textId="77777777" w:rsidR="006F7E5C" w:rsidRPr="006F7E5C" w:rsidRDefault="006F7E5C" w:rsidP="006F7E5C">
            <w:pPr>
              <w:snapToGrid w:val="0"/>
              <w:spacing w:before="120" w:after="120" w:line="240" w:lineRule="auto"/>
              <w:rPr>
                <w:i/>
                <w:iCs/>
                <w:color w:val="BFBFBF" w:themeColor="background1" w:themeShade="BF"/>
                <w:szCs w:val="21"/>
              </w:rPr>
            </w:pPr>
          </w:p>
          <w:p w14:paraId="05100F79" w14:textId="77777777" w:rsidR="00277E32" w:rsidRPr="006F7E5C" w:rsidRDefault="00277E32" w:rsidP="006F7E5C">
            <w:pPr>
              <w:snapToGrid w:val="0"/>
              <w:spacing w:before="120" w:after="120" w:line="240" w:lineRule="auto"/>
              <w:rPr>
                <w:i/>
                <w:iCs/>
                <w:color w:val="BFBFBF" w:themeColor="background1" w:themeShade="BF"/>
                <w:szCs w:val="21"/>
              </w:rPr>
            </w:pPr>
          </w:p>
          <w:p w14:paraId="542E558B" w14:textId="77777777" w:rsidR="00277E32" w:rsidRPr="006F7E5C" w:rsidRDefault="00277E32" w:rsidP="006F7E5C">
            <w:pPr>
              <w:snapToGrid w:val="0"/>
              <w:spacing w:before="120" w:after="120" w:line="240" w:lineRule="auto"/>
              <w:rPr>
                <w:color w:val="BFBFBF" w:themeColor="background1" w:themeShade="BF"/>
                <w:szCs w:val="21"/>
              </w:rPr>
            </w:pPr>
          </w:p>
        </w:tc>
      </w:tr>
      <w:tr w:rsidR="00277E32" w14:paraId="584D950E" w14:textId="77777777" w:rsidTr="006F7E5C">
        <w:tc>
          <w:tcPr>
            <w:tcW w:w="2972" w:type="dxa"/>
            <w:shd w:val="clear" w:color="auto" w:fill="D4E4F4" w:themeFill="accent5" w:themeFillTint="33"/>
            <w:vAlign w:val="center"/>
          </w:tcPr>
          <w:p w14:paraId="3198C1E5" w14:textId="77777777" w:rsidR="00277E32" w:rsidRPr="006F7E5C" w:rsidRDefault="00277E32" w:rsidP="006F7E5C">
            <w:pPr>
              <w:snapToGrid w:val="0"/>
              <w:spacing w:before="120" w:after="120" w:line="240" w:lineRule="auto"/>
              <w:rPr>
                <w:rFonts w:ascii="Arial" w:hAnsi="Arial" w:cs="Arial"/>
                <w:color w:val="00376E" w:themeColor="accent3"/>
                <w:sz w:val="24"/>
                <w:szCs w:val="24"/>
              </w:rPr>
            </w:pPr>
            <w:r w:rsidRPr="006F7E5C">
              <w:rPr>
                <w:rFonts w:ascii="Arial" w:hAnsi="Arial" w:cs="Arial"/>
                <w:color w:val="00376E" w:themeColor="accent3"/>
                <w:sz w:val="24"/>
                <w:szCs w:val="24"/>
              </w:rPr>
              <w:t xml:space="preserve">This evidence will be applied within …. </w:t>
            </w:r>
          </w:p>
        </w:tc>
        <w:tc>
          <w:tcPr>
            <w:tcW w:w="6044" w:type="dxa"/>
          </w:tcPr>
          <w:p w14:paraId="4C533140" w14:textId="77777777" w:rsidR="00277E32" w:rsidRPr="006F7E5C" w:rsidRDefault="00277E32" w:rsidP="006F7E5C">
            <w:pPr>
              <w:snapToGrid w:val="0"/>
              <w:spacing w:before="120" w:after="120" w:line="240" w:lineRule="auto"/>
              <w:rPr>
                <w:i/>
                <w:iCs/>
                <w:color w:val="BFBFBF" w:themeColor="background1" w:themeShade="BF"/>
                <w:szCs w:val="21"/>
              </w:rPr>
            </w:pPr>
            <w:r w:rsidRPr="006F7E5C">
              <w:rPr>
                <w:i/>
                <w:iCs/>
                <w:color w:val="BFBFBF" w:themeColor="background1" w:themeShade="BF"/>
                <w:szCs w:val="21"/>
              </w:rPr>
              <w:t>specific health service</w:t>
            </w:r>
          </w:p>
          <w:p w14:paraId="2E9553E5" w14:textId="77777777" w:rsidR="00277E32" w:rsidRPr="006F7E5C" w:rsidRDefault="00277E32" w:rsidP="006F7E5C">
            <w:pPr>
              <w:snapToGrid w:val="0"/>
              <w:spacing w:before="120" w:after="120" w:line="240" w:lineRule="auto"/>
              <w:rPr>
                <w:i/>
                <w:iCs/>
                <w:color w:val="BFBFBF" w:themeColor="background1" w:themeShade="BF"/>
                <w:szCs w:val="21"/>
              </w:rPr>
            </w:pPr>
          </w:p>
          <w:p w14:paraId="31C04465" w14:textId="77777777" w:rsidR="00277E32" w:rsidRPr="006F7E5C" w:rsidRDefault="00277E32" w:rsidP="006F7E5C">
            <w:pPr>
              <w:snapToGrid w:val="0"/>
              <w:spacing w:before="120" w:after="120" w:line="240" w:lineRule="auto"/>
              <w:rPr>
                <w:i/>
                <w:iCs/>
                <w:color w:val="BFBFBF" w:themeColor="background1" w:themeShade="BF"/>
                <w:szCs w:val="21"/>
              </w:rPr>
            </w:pPr>
          </w:p>
          <w:p w14:paraId="60DE9185" w14:textId="77777777" w:rsidR="006F7E5C" w:rsidRPr="006F7E5C" w:rsidRDefault="006F7E5C" w:rsidP="006F7E5C">
            <w:pPr>
              <w:snapToGrid w:val="0"/>
              <w:spacing w:before="120" w:after="120" w:line="240" w:lineRule="auto"/>
              <w:rPr>
                <w:i/>
                <w:iCs/>
                <w:color w:val="BFBFBF" w:themeColor="background1" w:themeShade="BF"/>
                <w:szCs w:val="21"/>
              </w:rPr>
            </w:pPr>
          </w:p>
          <w:p w14:paraId="380CA61E" w14:textId="77777777" w:rsidR="00277E32" w:rsidRPr="006F7E5C" w:rsidRDefault="00277E32" w:rsidP="006F7E5C">
            <w:pPr>
              <w:snapToGrid w:val="0"/>
              <w:spacing w:before="120" w:after="120" w:line="240" w:lineRule="auto"/>
              <w:rPr>
                <w:color w:val="BFBFBF" w:themeColor="background1" w:themeShade="BF"/>
                <w:szCs w:val="21"/>
              </w:rPr>
            </w:pPr>
          </w:p>
        </w:tc>
      </w:tr>
      <w:tr w:rsidR="00277E32" w14:paraId="27F49C20" w14:textId="77777777" w:rsidTr="006F7E5C">
        <w:tc>
          <w:tcPr>
            <w:tcW w:w="2972" w:type="dxa"/>
            <w:shd w:val="clear" w:color="auto" w:fill="D4E4F4" w:themeFill="accent5" w:themeFillTint="33"/>
            <w:vAlign w:val="center"/>
          </w:tcPr>
          <w:p w14:paraId="335C10DB" w14:textId="77777777" w:rsidR="00277E32" w:rsidRPr="006F7E5C" w:rsidRDefault="00277E32" w:rsidP="006F7E5C">
            <w:pPr>
              <w:snapToGrid w:val="0"/>
              <w:spacing w:before="120" w:after="120" w:line="240" w:lineRule="auto"/>
              <w:rPr>
                <w:rFonts w:ascii="Arial" w:hAnsi="Arial" w:cs="Arial"/>
                <w:color w:val="00376E" w:themeColor="accent3"/>
                <w:sz w:val="24"/>
                <w:szCs w:val="24"/>
              </w:rPr>
            </w:pPr>
            <w:r w:rsidRPr="006F7E5C">
              <w:rPr>
                <w:rFonts w:ascii="Arial" w:hAnsi="Arial" w:cs="Arial"/>
                <w:color w:val="00376E" w:themeColor="accent3"/>
                <w:sz w:val="24"/>
                <w:szCs w:val="24"/>
              </w:rPr>
              <w:t xml:space="preserve">to address …… </w:t>
            </w:r>
          </w:p>
        </w:tc>
        <w:tc>
          <w:tcPr>
            <w:tcW w:w="6044" w:type="dxa"/>
          </w:tcPr>
          <w:p w14:paraId="6DFF6212" w14:textId="77777777" w:rsidR="00277E32" w:rsidRPr="006F7E5C" w:rsidRDefault="00277E32" w:rsidP="006F7E5C">
            <w:pPr>
              <w:snapToGrid w:val="0"/>
              <w:spacing w:before="120" w:after="120" w:line="240" w:lineRule="auto"/>
              <w:rPr>
                <w:i/>
                <w:iCs/>
                <w:color w:val="BFBFBF" w:themeColor="background1" w:themeShade="BF"/>
                <w:szCs w:val="21"/>
              </w:rPr>
            </w:pPr>
            <w:r w:rsidRPr="006F7E5C">
              <w:rPr>
                <w:i/>
                <w:iCs/>
                <w:color w:val="BFBFBF" w:themeColor="background1" w:themeShade="BF"/>
                <w:szCs w:val="21"/>
              </w:rPr>
              <w:t>important problem</w:t>
            </w:r>
          </w:p>
          <w:p w14:paraId="7962356F" w14:textId="77777777" w:rsidR="00277E32" w:rsidRPr="006F7E5C" w:rsidRDefault="00277E32" w:rsidP="006F7E5C">
            <w:pPr>
              <w:snapToGrid w:val="0"/>
              <w:spacing w:before="120" w:after="120" w:line="240" w:lineRule="auto"/>
              <w:rPr>
                <w:i/>
                <w:iCs/>
                <w:color w:val="BFBFBF" w:themeColor="background1" w:themeShade="BF"/>
                <w:szCs w:val="21"/>
              </w:rPr>
            </w:pPr>
          </w:p>
          <w:p w14:paraId="47A8EEEA" w14:textId="77777777" w:rsidR="00277E32" w:rsidRPr="006F7E5C" w:rsidRDefault="00277E32" w:rsidP="006F7E5C">
            <w:pPr>
              <w:snapToGrid w:val="0"/>
              <w:spacing w:before="120" w:after="120" w:line="240" w:lineRule="auto"/>
              <w:rPr>
                <w:i/>
                <w:iCs/>
                <w:color w:val="BFBFBF" w:themeColor="background1" w:themeShade="BF"/>
                <w:szCs w:val="21"/>
              </w:rPr>
            </w:pPr>
          </w:p>
          <w:p w14:paraId="653B7163" w14:textId="77777777" w:rsidR="006F7E5C" w:rsidRPr="006F7E5C" w:rsidRDefault="006F7E5C" w:rsidP="006F7E5C">
            <w:pPr>
              <w:snapToGrid w:val="0"/>
              <w:spacing w:before="120" w:after="120" w:line="240" w:lineRule="auto"/>
              <w:rPr>
                <w:i/>
                <w:iCs/>
                <w:color w:val="BFBFBF" w:themeColor="background1" w:themeShade="BF"/>
                <w:szCs w:val="21"/>
              </w:rPr>
            </w:pPr>
          </w:p>
          <w:p w14:paraId="36E27022" w14:textId="77777777" w:rsidR="00277E32" w:rsidRPr="006F7E5C" w:rsidRDefault="00277E32" w:rsidP="006F7E5C">
            <w:pPr>
              <w:snapToGrid w:val="0"/>
              <w:spacing w:before="120" w:after="120" w:line="240" w:lineRule="auto"/>
              <w:rPr>
                <w:color w:val="BFBFBF" w:themeColor="background1" w:themeShade="BF"/>
                <w:szCs w:val="21"/>
              </w:rPr>
            </w:pPr>
          </w:p>
        </w:tc>
      </w:tr>
      <w:tr w:rsidR="00277E32" w14:paraId="3462E285" w14:textId="77777777" w:rsidTr="006F7E5C">
        <w:tc>
          <w:tcPr>
            <w:tcW w:w="2972" w:type="dxa"/>
            <w:shd w:val="clear" w:color="auto" w:fill="D4E4F4" w:themeFill="accent5" w:themeFillTint="33"/>
            <w:vAlign w:val="center"/>
          </w:tcPr>
          <w:p w14:paraId="6E162DF2" w14:textId="77777777" w:rsidR="00277E32" w:rsidRPr="006F7E5C" w:rsidRDefault="00277E32" w:rsidP="006F7E5C">
            <w:pPr>
              <w:snapToGrid w:val="0"/>
              <w:spacing w:before="120" w:after="120" w:line="240" w:lineRule="auto"/>
              <w:rPr>
                <w:rFonts w:ascii="Arial" w:hAnsi="Arial" w:cs="Arial"/>
                <w:color w:val="00376E" w:themeColor="accent3"/>
                <w:sz w:val="24"/>
                <w:szCs w:val="24"/>
              </w:rPr>
            </w:pPr>
            <w:r w:rsidRPr="006F7E5C">
              <w:rPr>
                <w:rFonts w:ascii="Arial" w:hAnsi="Arial" w:cs="Arial"/>
                <w:color w:val="00376E" w:themeColor="accent3"/>
                <w:sz w:val="24"/>
                <w:szCs w:val="24"/>
              </w:rPr>
              <w:t>with the aim of achieving</w:t>
            </w:r>
            <w:proofErr w:type="gramStart"/>
            <w:r w:rsidRPr="006F7E5C">
              <w:rPr>
                <w:rFonts w:ascii="Arial" w:hAnsi="Arial" w:cs="Arial"/>
                <w:color w:val="00376E" w:themeColor="accent3"/>
                <w:sz w:val="24"/>
                <w:szCs w:val="24"/>
              </w:rPr>
              <w:t>…..</w:t>
            </w:r>
            <w:proofErr w:type="gramEnd"/>
            <w:r w:rsidRPr="006F7E5C">
              <w:rPr>
                <w:rFonts w:ascii="Arial" w:hAnsi="Arial" w:cs="Arial"/>
                <w:color w:val="00376E" w:themeColor="accent3"/>
                <w:sz w:val="24"/>
                <w:szCs w:val="24"/>
              </w:rPr>
              <w:t xml:space="preserve"> </w:t>
            </w:r>
          </w:p>
        </w:tc>
        <w:tc>
          <w:tcPr>
            <w:tcW w:w="6044" w:type="dxa"/>
          </w:tcPr>
          <w:p w14:paraId="63ED9133" w14:textId="77777777" w:rsidR="00277E32" w:rsidRPr="006F7E5C" w:rsidRDefault="00277E32" w:rsidP="006F7E5C">
            <w:pPr>
              <w:snapToGrid w:val="0"/>
              <w:spacing w:before="120" w:after="120" w:line="240" w:lineRule="auto"/>
              <w:rPr>
                <w:i/>
                <w:iCs/>
                <w:color w:val="BFBFBF" w:themeColor="background1" w:themeShade="BF"/>
                <w:szCs w:val="21"/>
              </w:rPr>
            </w:pPr>
            <w:r w:rsidRPr="006F7E5C">
              <w:rPr>
                <w:i/>
                <w:iCs/>
                <w:color w:val="BFBFBF" w:themeColor="background1" w:themeShade="BF"/>
                <w:szCs w:val="21"/>
              </w:rPr>
              <w:t>intended improvement</w:t>
            </w:r>
          </w:p>
          <w:p w14:paraId="2BE84E22" w14:textId="77777777" w:rsidR="00277E32" w:rsidRPr="006F7E5C" w:rsidRDefault="00277E32" w:rsidP="006F7E5C">
            <w:pPr>
              <w:snapToGrid w:val="0"/>
              <w:spacing w:before="120" w:after="120" w:line="240" w:lineRule="auto"/>
              <w:rPr>
                <w:i/>
                <w:iCs/>
                <w:color w:val="BFBFBF" w:themeColor="background1" w:themeShade="BF"/>
                <w:szCs w:val="21"/>
              </w:rPr>
            </w:pPr>
          </w:p>
          <w:p w14:paraId="0A0A4AD1" w14:textId="77777777" w:rsidR="00277E32" w:rsidRPr="006F7E5C" w:rsidRDefault="00277E32" w:rsidP="006F7E5C">
            <w:pPr>
              <w:snapToGrid w:val="0"/>
              <w:spacing w:before="120" w:after="120" w:line="240" w:lineRule="auto"/>
              <w:rPr>
                <w:i/>
                <w:iCs/>
                <w:color w:val="BFBFBF" w:themeColor="background1" w:themeShade="BF"/>
                <w:szCs w:val="21"/>
              </w:rPr>
            </w:pPr>
          </w:p>
          <w:p w14:paraId="4088D743" w14:textId="77777777" w:rsidR="006F7E5C" w:rsidRPr="006F7E5C" w:rsidRDefault="006F7E5C" w:rsidP="006F7E5C">
            <w:pPr>
              <w:snapToGrid w:val="0"/>
              <w:spacing w:before="120" w:after="120" w:line="240" w:lineRule="auto"/>
              <w:rPr>
                <w:i/>
                <w:iCs/>
                <w:color w:val="BFBFBF" w:themeColor="background1" w:themeShade="BF"/>
                <w:szCs w:val="21"/>
              </w:rPr>
            </w:pPr>
          </w:p>
          <w:p w14:paraId="47E4ECF2" w14:textId="77777777" w:rsidR="00277E32" w:rsidRPr="006F7E5C" w:rsidRDefault="00277E32" w:rsidP="006F7E5C">
            <w:pPr>
              <w:snapToGrid w:val="0"/>
              <w:spacing w:before="120" w:after="120" w:line="240" w:lineRule="auto"/>
              <w:rPr>
                <w:color w:val="BFBFBF" w:themeColor="background1" w:themeShade="BF"/>
                <w:szCs w:val="21"/>
              </w:rPr>
            </w:pPr>
          </w:p>
        </w:tc>
      </w:tr>
    </w:tbl>
    <w:p w14:paraId="5098E3A7" w14:textId="77777777" w:rsidR="00277E32" w:rsidRDefault="00277E32" w:rsidP="00277E32">
      <w:pPr>
        <w:pStyle w:val="Title"/>
        <w:rPr>
          <w:b w:val="0"/>
          <w:color w:val="004A93" w:themeColor="accent6"/>
          <w:kern w:val="0"/>
          <w:sz w:val="36"/>
          <w:szCs w:val="36"/>
        </w:rPr>
        <w:sectPr w:rsidR="00277E32" w:rsidSect="00C5285D">
          <w:headerReference w:type="default" r:id="rId161"/>
          <w:footerReference w:type="default" r:id="rId162"/>
          <w:headerReference w:type="first" r:id="rId163"/>
          <w:footerReference w:type="first" r:id="rId164"/>
          <w:type w:val="continuous"/>
          <w:pgSz w:w="11901" w:h="16817"/>
          <w:pgMar w:top="1008" w:right="1138" w:bottom="1008" w:left="1138" w:header="562" w:footer="432" w:gutter="0"/>
          <w:cols w:space="708"/>
          <w:titlePg/>
          <w:docGrid w:linePitch="360"/>
        </w:sectPr>
      </w:pPr>
    </w:p>
    <w:bookmarkStart w:id="46" w:name="_Toc233115330" w:displacedByCustomXml="next"/>
    <w:sdt>
      <w:sdtPr>
        <w:rPr>
          <w:b/>
          <w:bCs/>
        </w:rPr>
        <w:id w:val="1293400148"/>
        <w:docPartObj>
          <w:docPartGallery w:val="Cover Pages"/>
          <w:docPartUnique/>
        </w:docPartObj>
      </w:sdtPr>
      <w:sdtEndPr>
        <w:rPr>
          <w:rStyle w:val="Heading2Char"/>
          <w:rFonts w:asciiTheme="majorHAnsi" w:eastAsiaTheme="majorEastAsia" w:hAnsiTheme="majorHAnsi" w:cstheme="majorBidi"/>
          <w:color w:val="004A93" w:themeColor="accent6"/>
          <w:sz w:val="36"/>
          <w:szCs w:val="36"/>
        </w:rPr>
      </w:sdtEndPr>
      <w:sdtContent>
        <w:p w14:paraId="1462679F" w14:textId="77777777" w:rsidR="00277E32" w:rsidRPr="006F7E5C" w:rsidRDefault="00277E32" w:rsidP="006E56CB">
          <w:pPr>
            <w:pStyle w:val="AppendixHeading2"/>
            <w:rPr>
              <w:rStyle w:val="Heading2Char"/>
              <w:b/>
              <w:bCs/>
            </w:rPr>
          </w:pPr>
          <w:r w:rsidRPr="006F7E5C">
            <w:rPr>
              <w:rStyle w:val="Heading2Char"/>
              <w:bCs/>
            </w:rPr>
            <w:t>Template: Stakeholder mapping</w:t>
          </w:r>
        </w:p>
      </w:sdtContent>
    </w:sdt>
    <w:bookmarkEnd w:id="46" w:displacedByCustomXml="prev"/>
    <w:tbl>
      <w:tblPr>
        <w:tblStyle w:val="TableGrid"/>
        <w:tblW w:w="14601" w:type="dxa"/>
        <w:tblInd w:w="-5" w:type="dxa"/>
        <w:tblLayout w:type="fixed"/>
        <w:tblLook w:val="04A0" w:firstRow="1" w:lastRow="0" w:firstColumn="1" w:lastColumn="0" w:noHBand="0" w:noVBand="1"/>
      </w:tblPr>
      <w:tblGrid>
        <w:gridCol w:w="3544"/>
        <w:gridCol w:w="2211"/>
        <w:gridCol w:w="2211"/>
        <w:gridCol w:w="2212"/>
        <w:gridCol w:w="2211"/>
        <w:gridCol w:w="2212"/>
      </w:tblGrid>
      <w:tr w:rsidR="00277E32" w:rsidRPr="007D3B3C" w14:paraId="7C2CB389" w14:textId="77777777">
        <w:trPr>
          <w:cnfStyle w:val="100000000000" w:firstRow="1" w:lastRow="0" w:firstColumn="0" w:lastColumn="0" w:oddVBand="0" w:evenVBand="0" w:oddHBand="0" w:evenHBand="0" w:firstRowFirstColumn="0" w:firstRowLastColumn="0" w:lastRowFirstColumn="0" w:lastRowLastColumn="0"/>
        </w:trPr>
        <w:tc>
          <w:tcPr>
            <w:tcW w:w="3544" w:type="dxa"/>
            <w:shd w:val="clear" w:color="auto" w:fill="F2F2F2" w:themeFill="background1" w:themeFillShade="F2"/>
          </w:tcPr>
          <w:p w14:paraId="1E2DEC19" w14:textId="77777777" w:rsidR="00277E32" w:rsidRPr="00F56D64" w:rsidRDefault="00277E32" w:rsidP="006F7E5C">
            <w:pPr>
              <w:snapToGrid w:val="0"/>
              <w:spacing w:before="120" w:after="120" w:line="240" w:lineRule="auto"/>
              <w:rPr>
                <w:b/>
                <w:bCs/>
              </w:rPr>
            </w:pPr>
            <w:r w:rsidRPr="00F56D64">
              <w:rPr>
                <w:b/>
                <w:bCs/>
              </w:rPr>
              <w:t>Stakeholder</w:t>
            </w:r>
          </w:p>
        </w:tc>
        <w:tc>
          <w:tcPr>
            <w:tcW w:w="2211" w:type="dxa"/>
            <w:shd w:val="clear" w:color="auto" w:fill="F2F2F2" w:themeFill="background1" w:themeFillShade="F2"/>
          </w:tcPr>
          <w:p w14:paraId="62C72A6F" w14:textId="77777777" w:rsidR="00277E32" w:rsidRPr="00F56D64" w:rsidRDefault="00277E32" w:rsidP="006F7E5C">
            <w:pPr>
              <w:snapToGrid w:val="0"/>
              <w:spacing w:before="120" w:after="120" w:line="240" w:lineRule="auto"/>
              <w:jc w:val="center"/>
              <w:rPr>
                <w:b/>
                <w:bCs/>
              </w:rPr>
            </w:pPr>
            <w:r w:rsidRPr="00F56D64">
              <w:rPr>
                <w:b/>
                <w:bCs/>
              </w:rPr>
              <w:t>1</w:t>
            </w:r>
          </w:p>
        </w:tc>
        <w:tc>
          <w:tcPr>
            <w:tcW w:w="2211" w:type="dxa"/>
            <w:shd w:val="clear" w:color="auto" w:fill="F2F2F2" w:themeFill="background1" w:themeFillShade="F2"/>
          </w:tcPr>
          <w:p w14:paraId="0DB3DCBD" w14:textId="77777777" w:rsidR="00277E32" w:rsidRPr="00F56D64" w:rsidRDefault="00277E32" w:rsidP="006F7E5C">
            <w:pPr>
              <w:snapToGrid w:val="0"/>
              <w:spacing w:before="120" w:after="120" w:line="240" w:lineRule="auto"/>
              <w:jc w:val="center"/>
              <w:rPr>
                <w:b/>
                <w:bCs/>
              </w:rPr>
            </w:pPr>
            <w:r w:rsidRPr="00F56D64">
              <w:rPr>
                <w:b/>
                <w:bCs/>
              </w:rPr>
              <w:t>2</w:t>
            </w:r>
          </w:p>
        </w:tc>
        <w:tc>
          <w:tcPr>
            <w:tcW w:w="2212" w:type="dxa"/>
            <w:shd w:val="clear" w:color="auto" w:fill="F2F2F2" w:themeFill="background1" w:themeFillShade="F2"/>
          </w:tcPr>
          <w:p w14:paraId="4827EE2A" w14:textId="77777777" w:rsidR="00277E32" w:rsidRPr="00F56D64" w:rsidRDefault="00277E32" w:rsidP="006F7E5C">
            <w:pPr>
              <w:snapToGrid w:val="0"/>
              <w:spacing w:before="120" w:after="120" w:line="240" w:lineRule="auto"/>
              <w:jc w:val="center"/>
              <w:rPr>
                <w:b/>
                <w:bCs/>
              </w:rPr>
            </w:pPr>
            <w:r w:rsidRPr="00F56D64">
              <w:rPr>
                <w:b/>
                <w:bCs/>
              </w:rPr>
              <w:t>3</w:t>
            </w:r>
          </w:p>
        </w:tc>
        <w:tc>
          <w:tcPr>
            <w:tcW w:w="2211" w:type="dxa"/>
            <w:shd w:val="clear" w:color="auto" w:fill="F2F2F2" w:themeFill="background1" w:themeFillShade="F2"/>
          </w:tcPr>
          <w:p w14:paraId="3EE8A13E" w14:textId="77777777" w:rsidR="00277E32" w:rsidRPr="00F56D64" w:rsidRDefault="00277E32" w:rsidP="006F7E5C">
            <w:pPr>
              <w:snapToGrid w:val="0"/>
              <w:spacing w:before="120" w:after="120" w:line="240" w:lineRule="auto"/>
              <w:jc w:val="center"/>
              <w:rPr>
                <w:b/>
                <w:bCs/>
              </w:rPr>
            </w:pPr>
            <w:r w:rsidRPr="00F56D64">
              <w:rPr>
                <w:b/>
                <w:bCs/>
              </w:rPr>
              <w:t>4</w:t>
            </w:r>
          </w:p>
        </w:tc>
        <w:tc>
          <w:tcPr>
            <w:tcW w:w="2212" w:type="dxa"/>
            <w:shd w:val="clear" w:color="auto" w:fill="F2F2F2" w:themeFill="background1" w:themeFillShade="F2"/>
          </w:tcPr>
          <w:p w14:paraId="7D7E9525" w14:textId="77777777" w:rsidR="00277E32" w:rsidRPr="00F56D64" w:rsidRDefault="00277E32" w:rsidP="006F7E5C">
            <w:pPr>
              <w:snapToGrid w:val="0"/>
              <w:spacing w:before="120" w:after="120" w:line="240" w:lineRule="auto"/>
              <w:jc w:val="center"/>
              <w:rPr>
                <w:b/>
                <w:bCs/>
              </w:rPr>
            </w:pPr>
            <w:r w:rsidRPr="00F56D64">
              <w:rPr>
                <w:b/>
                <w:bCs/>
              </w:rPr>
              <w:t>5</w:t>
            </w:r>
          </w:p>
        </w:tc>
      </w:tr>
      <w:tr w:rsidR="00277E32" w:rsidRPr="006F7E5C" w14:paraId="3FB5728B" w14:textId="77777777" w:rsidTr="006F7E5C">
        <w:tc>
          <w:tcPr>
            <w:tcW w:w="3544" w:type="dxa"/>
            <w:shd w:val="clear" w:color="auto" w:fill="D4E9FF" w:themeFill="text2" w:themeFillTint="1A"/>
            <w:vAlign w:val="center"/>
          </w:tcPr>
          <w:p w14:paraId="59F07BCA" w14:textId="77777777" w:rsidR="00277E32" w:rsidRPr="004C5AD0" w:rsidRDefault="00277E32" w:rsidP="006F7E5C">
            <w:pPr>
              <w:snapToGrid w:val="0"/>
              <w:spacing w:before="120" w:after="120" w:line="240" w:lineRule="auto"/>
              <w:rPr>
                <w:b/>
                <w:bCs/>
                <w:color w:val="002060"/>
              </w:rPr>
            </w:pPr>
            <w:r w:rsidRPr="004C5AD0">
              <w:rPr>
                <w:b/>
                <w:bCs/>
                <w:color w:val="002060"/>
              </w:rPr>
              <w:t>Name</w:t>
            </w:r>
          </w:p>
          <w:p w14:paraId="79C9D94F" w14:textId="77777777" w:rsidR="00277E32" w:rsidRPr="004C5AD0" w:rsidRDefault="00277E32" w:rsidP="006F7E5C">
            <w:pPr>
              <w:pStyle w:val="NoteHeading"/>
              <w:snapToGrid w:val="0"/>
              <w:spacing w:before="120" w:after="120"/>
              <w:rPr>
                <w:color w:val="002060"/>
              </w:rPr>
            </w:pPr>
            <w:r w:rsidRPr="004C5AD0">
              <w:rPr>
                <w:color w:val="002060"/>
              </w:rPr>
              <w:t>Individual/Group</w:t>
            </w:r>
          </w:p>
        </w:tc>
        <w:tc>
          <w:tcPr>
            <w:tcW w:w="2211" w:type="dxa"/>
          </w:tcPr>
          <w:p w14:paraId="4FA29F3D" w14:textId="77777777" w:rsidR="00277E32" w:rsidRPr="006F7E5C" w:rsidRDefault="00277E32" w:rsidP="006F7E5C">
            <w:pPr>
              <w:snapToGrid w:val="0"/>
              <w:spacing w:before="120" w:after="120" w:line="240" w:lineRule="auto"/>
              <w:rPr>
                <w:sz w:val="20"/>
                <w:szCs w:val="18"/>
              </w:rPr>
            </w:pPr>
          </w:p>
        </w:tc>
        <w:tc>
          <w:tcPr>
            <w:tcW w:w="2211" w:type="dxa"/>
          </w:tcPr>
          <w:p w14:paraId="2CC3C473" w14:textId="77777777" w:rsidR="00277E32" w:rsidRPr="006F7E5C" w:rsidRDefault="00277E32" w:rsidP="006F7E5C">
            <w:pPr>
              <w:snapToGrid w:val="0"/>
              <w:spacing w:before="120" w:after="120" w:line="240" w:lineRule="auto"/>
              <w:rPr>
                <w:sz w:val="20"/>
                <w:szCs w:val="18"/>
              </w:rPr>
            </w:pPr>
          </w:p>
        </w:tc>
        <w:tc>
          <w:tcPr>
            <w:tcW w:w="2212" w:type="dxa"/>
          </w:tcPr>
          <w:p w14:paraId="6D5428B8" w14:textId="77777777" w:rsidR="00277E32" w:rsidRPr="006F7E5C" w:rsidRDefault="00277E32" w:rsidP="006F7E5C">
            <w:pPr>
              <w:snapToGrid w:val="0"/>
              <w:spacing w:before="120" w:after="120" w:line="240" w:lineRule="auto"/>
              <w:rPr>
                <w:sz w:val="20"/>
                <w:szCs w:val="18"/>
              </w:rPr>
            </w:pPr>
          </w:p>
        </w:tc>
        <w:tc>
          <w:tcPr>
            <w:tcW w:w="2211" w:type="dxa"/>
          </w:tcPr>
          <w:p w14:paraId="50AB1CD8" w14:textId="77777777" w:rsidR="00277E32" w:rsidRPr="006F7E5C" w:rsidRDefault="00277E32" w:rsidP="006F7E5C">
            <w:pPr>
              <w:snapToGrid w:val="0"/>
              <w:spacing w:before="120" w:after="120" w:line="240" w:lineRule="auto"/>
              <w:rPr>
                <w:sz w:val="20"/>
                <w:szCs w:val="18"/>
              </w:rPr>
            </w:pPr>
          </w:p>
        </w:tc>
        <w:tc>
          <w:tcPr>
            <w:tcW w:w="2212" w:type="dxa"/>
          </w:tcPr>
          <w:p w14:paraId="4F7E6A00" w14:textId="77777777" w:rsidR="00277E32" w:rsidRPr="006F7E5C" w:rsidRDefault="00277E32" w:rsidP="006F7E5C">
            <w:pPr>
              <w:snapToGrid w:val="0"/>
              <w:spacing w:before="120" w:after="120" w:line="240" w:lineRule="auto"/>
              <w:rPr>
                <w:sz w:val="20"/>
                <w:szCs w:val="18"/>
              </w:rPr>
            </w:pPr>
          </w:p>
        </w:tc>
      </w:tr>
      <w:tr w:rsidR="00277E32" w:rsidRPr="006F7E5C" w14:paraId="294FEF6B" w14:textId="77777777" w:rsidTr="006F7E5C">
        <w:tc>
          <w:tcPr>
            <w:tcW w:w="3544" w:type="dxa"/>
            <w:shd w:val="clear" w:color="auto" w:fill="D4E9FF" w:themeFill="text2" w:themeFillTint="1A"/>
            <w:vAlign w:val="center"/>
          </w:tcPr>
          <w:p w14:paraId="2EF81198" w14:textId="77777777" w:rsidR="00277E32" w:rsidRPr="004C5AD0" w:rsidRDefault="00277E32" w:rsidP="006F7E5C">
            <w:pPr>
              <w:snapToGrid w:val="0"/>
              <w:spacing w:before="120" w:after="120" w:line="240" w:lineRule="auto"/>
              <w:rPr>
                <w:b/>
                <w:bCs/>
                <w:color w:val="002060"/>
              </w:rPr>
            </w:pPr>
            <w:r w:rsidRPr="004C5AD0">
              <w:rPr>
                <w:b/>
                <w:bCs/>
                <w:color w:val="002060"/>
              </w:rPr>
              <w:t>Organisation</w:t>
            </w:r>
          </w:p>
        </w:tc>
        <w:tc>
          <w:tcPr>
            <w:tcW w:w="2211" w:type="dxa"/>
          </w:tcPr>
          <w:p w14:paraId="7DC7B88D" w14:textId="77777777" w:rsidR="00277E32" w:rsidRPr="006F7E5C" w:rsidRDefault="00277E32" w:rsidP="006F7E5C">
            <w:pPr>
              <w:snapToGrid w:val="0"/>
              <w:spacing w:before="120" w:after="120" w:line="240" w:lineRule="auto"/>
              <w:rPr>
                <w:sz w:val="20"/>
                <w:szCs w:val="18"/>
              </w:rPr>
            </w:pPr>
          </w:p>
          <w:p w14:paraId="71FFEC3C" w14:textId="77777777" w:rsidR="00277E32" w:rsidRPr="006F7E5C" w:rsidRDefault="00277E32" w:rsidP="006F7E5C">
            <w:pPr>
              <w:snapToGrid w:val="0"/>
              <w:spacing w:before="120" w:after="120" w:line="240" w:lineRule="auto"/>
              <w:rPr>
                <w:sz w:val="20"/>
                <w:szCs w:val="18"/>
              </w:rPr>
            </w:pPr>
          </w:p>
          <w:p w14:paraId="0216B31C" w14:textId="77777777" w:rsidR="00277E32" w:rsidRPr="006F7E5C" w:rsidRDefault="00277E32" w:rsidP="006F7E5C">
            <w:pPr>
              <w:snapToGrid w:val="0"/>
              <w:spacing w:before="120" w:after="120" w:line="240" w:lineRule="auto"/>
              <w:rPr>
                <w:sz w:val="20"/>
                <w:szCs w:val="18"/>
              </w:rPr>
            </w:pPr>
          </w:p>
        </w:tc>
        <w:tc>
          <w:tcPr>
            <w:tcW w:w="2211" w:type="dxa"/>
          </w:tcPr>
          <w:p w14:paraId="3BE1EFA5" w14:textId="77777777" w:rsidR="00277E32" w:rsidRPr="006F7E5C" w:rsidRDefault="00277E32" w:rsidP="006F7E5C">
            <w:pPr>
              <w:snapToGrid w:val="0"/>
              <w:spacing w:before="120" w:after="120" w:line="240" w:lineRule="auto"/>
              <w:rPr>
                <w:sz w:val="20"/>
                <w:szCs w:val="18"/>
              </w:rPr>
            </w:pPr>
          </w:p>
        </w:tc>
        <w:tc>
          <w:tcPr>
            <w:tcW w:w="2212" w:type="dxa"/>
          </w:tcPr>
          <w:p w14:paraId="65B368CE" w14:textId="77777777" w:rsidR="00277E32" w:rsidRPr="006F7E5C" w:rsidRDefault="00277E32" w:rsidP="006F7E5C">
            <w:pPr>
              <w:snapToGrid w:val="0"/>
              <w:spacing w:before="120" w:after="120" w:line="240" w:lineRule="auto"/>
              <w:rPr>
                <w:sz w:val="20"/>
                <w:szCs w:val="18"/>
              </w:rPr>
            </w:pPr>
          </w:p>
        </w:tc>
        <w:tc>
          <w:tcPr>
            <w:tcW w:w="2211" w:type="dxa"/>
          </w:tcPr>
          <w:p w14:paraId="2EC88BD7" w14:textId="77777777" w:rsidR="00277E32" w:rsidRPr="006F7E5C" w:rsidRDefault="00277E32" w:rsidP="006F7E5C">
            <w:pPr>
              <w:snapToGrid w:val="0"/>
              <w:spacing w:before="120" w:after="120" w:line="240" w:lineRule="auto"/>
              <w:rPr>
                <w:sz w:val="20"/>
                <w:szCs w:val="18"/>
              </w:rPr>
            </w:pPr>
          </w:p>
        </w:tc>
        <w:tc>
          <w:tcPr>
            <w:tcW w:w="2212" w:type="dxa"/>
          </w:tcPr>
          <w:p w14:paraId="5EA98B40" w14:textId="77777777" w:rsidR="00277E32" w:rsidRPr="006F7E5C" w:rsidRDefault="00277E32" w:rsidP="006F7E5C">
            <w:pPr>
              <w:snapToGrid w:val="0"/>
              <w:spacing w:before="120" w:after="120" w:line="240" w:lineRule="auto"/>
              <w:rPr>
                <w:sz w:val="20"/>
                <w:szCs w:val="18"/>
              </w:rPr>
            </w:pPr>
          </w:p>
        </w:tc>
      </w:tr>
      <w:tr w:rsidR="00277E32" w:rsidRPr="006F7E5C" w14:paraId="39D2A82C" w14:textId="77777777" w:rsidTr="006F7E5C">
        <w:tc>
          <w:tcPr>
            <w:tcW w:w="3544" w:type="dxa"/>
            <w:shd w:val="clear" w:color="auto" w:fill="D4E9FF" w:themeFill="text2" w:themeFillTint="1A"/>
            <w:vAlign w:val="center"/>
          </w:tcPr>
          <w:p w14:paraId="7AA09530" w14:textId="77777777" w:rsidR="00277E32" w:rsidRPr="004C5AD0" w:rsidRDefault="00277E32" w:rsidP="006F7E5C">
            <w:pPr>
              <w:snapToGrid w:val="0"/>
              <w:spacing w:before="120" w:after="120" w:line="240" w:lineRule="auto"/>
              <w:rPr>
                <w:b/>
                <w:bCs/>
                <w:color w:val="002060"/>
              </w:rPr>
            </w:pPr>
            <w:r w:rsidRPr="004C5AD0">
              <w:rPr>
                <w:b/>
                <w:bCs/>
                <w:color w:val="002060"/>
              </w:rPr>
              <w:t>Perspectives &amp; Objectives</w:t>
            </w:r>
          </w:p>
          <w:p w14:paraId="7D8850EA" w14:textId="77777777" w:rsidR="00277E32" w:rsidRPr="004C5AD0" w:rsidRDefault="00277E32" w:rsidP="006F7E5C">
            <w:pPr>
              <w:pStyle w:val="NoteHeading"/>
              <w:snapToGrid w:val="0"/>
              <w:spacing w:before="120" w:after="120"/>
              <w:rPr>
                <w:color w:val="002060"/>
              </w:rPr>
            </w:pPr>
            <w:r w:rsidRPr="004C5AD0">
              <w:rPr>
                <w:color w:val="002060"/>
              </w:rPr>
              <w:t>What is important to them relevant to your project?</w:t>
            </w:r>
          </w:p>
        </w:tc>
        <w:tc>
          <w:tcPr>
            <w:tcW w:w="2211" w:type="dxa"/>
          </w:tcPr>
          <w:p w14:paraId="32C3FC39" w14:textId="77777777" w:rsidR="00277E32" w:rsidRPr="006F7E5C" w:rsidRDefault="00277E32" w:rsidP="006F7E5C">
            <w:pPr>
              <w:snapToGrid w:val="0"/>
              <w:spacing w:before="120" w:after="120" w:line="240" w:lineRule="auto"/>
              <w:rPr>
                <w:sz w:val="20"/>
                <w:szCs w:val="18"/>
              </w:rPr>
            </w:pPr>
          </w:p>
          <w:p w14:paraId="2F755EFD" w14:textId="77777777" w:rsidR="006F7E5C" w:rsidRPr="006F7E5C" w:rsidRDefault="006F7E5C" w:rsidP="006F7E5C">
            <w:pPr>
              <w:snapToGrid w:val="0"/>
              <w:spacing w:before="120" w:after="120" w:line="240" w:lineRule="auto"/>
              <w:rPr>
                <w:sz w:val="20"/>
                <w:szCs w:val="18"/>
              </w:rPr>
            </w:pPr>
          </w:p>
          <w:p w14:paraId="71951239" w14:textId="77777777" w:rsidR="006F7E5C" w:rsidRPr="006F7E5C" w:rsidRDefault="006F7E5C" w:rsidP="006F7E5C">
            <w:pPr>
              <w:snapToGrid w:val="0"/>
              <w:spacing w:before="120" w:after="120" w:line="240" w:lineRule="auto"/>
              <w:rPr>
                <w:sz w:val="20"/>
                <w:szCs w:val="18"/>
              </w:rPr>
            </w:pPr>
          </w:p>
        </w:tc>
        <w:tc>
          <w:tcPr>
            <w:tcW w:w="2211" w:type="dxa"/>
          </w:tcPr>
          <w:p w14:paraId="7EE9003A" w14:textId="77777777" w:rsidR="00277E32" w:rsidRPr="006F7E5C" w:rsidRDefault="00277E32" w:rsidP="006F7E5C">
            <w:pPr>
              <w:snapToGrid w:val="0"/>
              <w:spacing w:before="120" w:after="120" w:line="240" w:lineRule="auto"/>
              <w:rPr>
                <w:sz w:val="20"/>
                <w:szCs w:val="18"/>
              </w:rPr>
            </w:pPr>
          </w:p>
        </w:tc>
        <w:tc>
          <w:tcPr>
            <w:tcW w:w="2212" w:type="dxa"/>
          </w:tcPr>
          <w:p w14:paraId="4BBAA416" w14:textId="77777777" w:rsidR="00277E32" w:rsidRPr="006F7E5C" w:rsidRDefault="00277E32" w:rsidP="006F7E5C">
            <w:pPr>
              <w:snapToGrid w:val="0"/>
              <w:spacing w:before="120" w:after="120" w:line="240" w:lineRule="auto"/>
              <w:rPr>
                <w:sz w:val="20"/>
                <w:szCs w:val="18"/>
              </w:rPr>
            </w:pPr>
          </w:p>
        </w:tc>
        <w:tc>
          <w:tcPr>
            <w:tcW w:w="2211" w:type="dxa"/>
          </w:tcPr>
          <w:p w14:paraId="5235B2F0" w14:textId="77777777" w:rsidR="00277E32" w:rsidRPr="006F7E5C" w:rsidRDefault="00277E32" w:rsidP="006F7E5C">
            <w:pPr>
              <w:snapToGrid w:val="0"/>
              <w:spacing w:before="120" w:after="120" w:line="240" w:lineRule="auto"/>
              <w:rPr>
                <w:sz w:val="20"/>
                <w:szCs w:val="18"/>
              </w:rPr>
            </w:pPr>
          </w:p>
        </w:tc>
        <w:tc>
          <w:tcPr>
            <w:tcW w:w="2212" w:type="dxa"/>
          </w:tcPr>
          <w:p w14:paraId="711E7DF2" w14:textId="77777777" w:rsidR="00277E32" w:rsidRPr="006F7E5C" w:rsidRDefault="00277E32" w:rsidP="006F7E5C">
            <w:pPr>
              <w:snapToGrid w:val="0"/>
              <w:spacing w:before="120" w:after="120" w:line="240" w:lineRule="auto"/>
              <w:rPr>
                <w:sz w:val="20"/>
                <w:szCs w:val="18"/>
              </w:rPr>
            </w:pPr>
          </w:p>
        </w:tc>
      </w:tr>
      <w:tr w:rsidR="00277E32" w:rsidRPr="006F7E5C" w14:paraId="6225628E" w14:textId="77777777" w:rsidTr="006F7E5C">
        <w:tc>
          <w:tcPr>
            <w:tcW w:w="3544" w:type="dxa"/>
            <w:shd w:val="clear" w:color="auto" w:fill="D4E9FF" w:themeFill="text2" w:themeFillTint="1A"/>
            <w:vAlign w:val="center"/>
          </w:tcPr>
          <w:p w14:paraId="618A722E" w14:textId="77777777" w:rsidR="00277E32" w:rsidRPr="004C5AD0" w:rsidRDefault="00277E32" w:rsidP="006F7E5C">
            <w:pPr>
              <w:snapToGrid w:val="0"/>
              <w:spacing w:before="120" w:after="120" w:line="240" w:lineRule="auto"/>
              <w:rPr>
                <w:b/>
                <w:bCs/>
                <w:color w:val="002060"/>
              </w:rPr>
            </w:pPr>
            <w:r w:rsidRPr="004C5AD0">
              <w:rPr>
                <w:b/>
                <w:bCs/>
                <w:color w:val="002060"/>
              </w:rPr>
              <w:t xml:space="preserve">Role </w:t>
            </w:r>
          </w:p>
          <w:p w14:paraId="174B3285" w14:textId="77777777" w:rsidR="00277E32" w:rsidRPr="004C5AD0" w:rsidRDefault="00277E32" w:rsidP="006F7E5C">
            <w:pPr>
              <w:pStyle w:val="NoteHeading"/>
              <w:snapToGrid w:val="0"/>
              <w:spacing w:before="120" w:after="120"/>
              <w:rPr>
                <w:color w:val="002060"/>
              </w:rPr>
            </w:pPr>
            <w:r w:rsidRPr="004C5AD0">
              <w:rPr>
                <w:color w:val="002060"/>
              </w:rPr>
              <w:t>What role will they have in your project?</w:t>
            </w:r>
          </w:p>
        </w:tc>
        <w:tc>
          <w:tcPr>
            <w:tcW w:w="2211" w:type="dxa"/>
          </w:tcPr>
          <w:p w14:paraId="23C9057C" w14:textId="77777777" w:rsidR="00277E32" w:rsidRPr="006F7E5C" w:rsidRDefault="00277E32" w:rsidP="006F7E5C">
            <w:pPr>
              <w:snapToGrid w:val="0"/>
              <w:spacing w:before="120" w:after="120" w:line="240" w:lineRule="auto"/>
              <w:rPr>
                <w:sz w:val="20"/>
                <w:szCs w:val="18"/>
              </w:rPr>
            </w:pPr>
          </w:p>
          <w:p w14:paraId="61A637E3" w14:textId="77777777" w:rsidR="006F7E5C" w:rsidRPr="006F7E5C" w:rsidRDefault="006F7E5C" w:rsidP="006F7E5C">
            <w:pPr>
              <w:snapToGrid w:val="0"/>
              <w:spacing w:before="120" w:after="120" w:line="240" w:lineRule="auto"/>
              <w:rPr>
                <w:sz w:val="20"/>
                <w:szCs w:val="18"/>
              </w:rPr>
            </w:pPr>
          </w:p>
          <w:p w14:paraId="3ADDC9B2" w14:textId="77777777" w:rsidR="006F7E5C" w:rsidRPr="006F7E5C" w:rsidRDefault="006F7E5C" w:rsidP="006F7E5C">
            <w:pPr>
              <w:snapToGrid w:val="0"/>
              <w:spacing w:before="120" w:after="120" w:line="240" w:lineRule="auto"/>
              <w:rPr>
                <w:sz w:val="20"/>
                <w:szCs w:val="18"/>
              </w:rPr>
            </w:pPr>
          </w:p>
        </w:tc>
        <w:tc>
          <w:tcPr>
            <w:tcW w:w="2211" w:type="dxa"/>
          </w:tcPr>
          <w:p w14:paraId="698F8009" w14:textId="77777777" w:rsidR="00277E32" w:rsidRPr="006F7E5C" w:rsidRDefault="00277E32" w:rsidP="006F7E5C">
            <w:pPr>
              <w:snapToGrid w:val="0"/>
              <w:spacing w:before="120" w:after="120" w:line="240" w:lineRule="auto"/>
              <w:rPr>
                <w:sz w:val="20"/>
                <w:szCs w:val="18"/>
              </w:rPr>
            </w:pPr>
          </w:p>
        </w:tc>
        <w:tc>
          <w:tcPr>
            <w:tcW w:w="2212" w:type="dxa"/>
          </w:tcPr>
          <w:p w14:paraId="412FD952" w14:textId="77777777" w:rsidR="00277E32" w:rsidRPr="006F7E5C" w:rsidRDefault="00277E32" w:rsidP="006F7E5C">
            <w:pPr>
              <w:snapToGrid w:val="0"/>
              <w:spacing w:before="120" w:after="120" w:line="240" w:lineRule="auto"/>
              <w:rPr>
                <w:sz w:val="20"/>
                <w:szCs w:val="18"/>
              </w:rPr>
            </w:pPr>
          </w:p>
        </w:tc>
        <w:tc>
          <w:tcPr>
            <w:tcW w:w="2211" w:type="dxa"/>
          </w:tcPr>
          <w:p w14:paraId="63B108E3" w14:textId="77777777" w:rsidR="00277E32" w:rsidRPr="006F7E5C" w:rsidRDefault="00277E32" w:rsidP="006F7E5C">
            <w:pPr>
              <w:snapToGrid w:val="0"/>
              <w:spacing w:before="120" w:after="120" w:line="240" w:lineRule="auto"/>
              <w:rPr>
                <w:sz w:val="20"/>
                <w:szCs w:val="18"/>
              </w:rPr>
            </w:pPr>
          </w:p>
        </w:tc>
        <w:tc>
          <w:tcPr>
            <w:tcW w:w="2212" w:type="dxa"/>
          </w:tcPr>
          <w:p w14:paraId="19AECE19" w14:textId="77777777" w:rsidR="00277E32" w:rsidRPr="006F7E5C" w:rsidRDefault="00277E32" w:rsidP="006F7E5C">
            <w:pPr>
              <w:snapToGrid w:val="0"/>
              <w:spacing w:before="120" w:after="120" w:line="240" w:lineRule="auto"/>
              <w:rPr>
                <w:sz w:val="20"/>
                <w:szCs w:val="18"/>
              </w:rPr>
            </w:pPr>
          </w:p>
        </w:tc>
      </w:tr>
      <w:tr w:rsidR="00277E32" w:rsidRPr="006F7E5C" w14:paraId="1B9EF419" w14:textId="77777777" w:rsidTr="006F7E5C">
        <w:tc>
          <w:tcPr>
            <w:tcW w:w="3544" w:type="dxa"/>
            <w:shd w:val="clear" w:color="auto" w:fill="D4E9FF" w:themeFill="text2" w:themeFillTint="1A"/>
            <w:vAlign w:val="center"/>
          </w:tcPr>
          <w:p w14:paraId="4F42DABF" w14:textId="77777777" w:rsidR="00277E32" w:rsidRPr="004C5AD0" w:rsidRDefault="00277E32" w:rsidP="006F7E5C">
            <w:pPr>
              <w:snapToGrid w:val="0"/>
              <w:spacing w:before="120" w:after="120" w:line="240" w:lineRule="auto"/>
              <w:rPr>
                <w:b/>
                <w:bCs/>
                <w:color w:val="002060"/>
              </w:rPr>
            </w:pPr>
            <w:r w:rsidRPr="004C5AD0">
              <w:rPr>
                <w:b/>
                <w:bCs/>
                <w:color w:val="002060"/>
              </w:rPr>
              <w:t>Support / Opposition</w:t>
            </w:r>
          </w:p>
          <w:p w14:paraId="52CEA036" w14:textId="77777777" w:rsidR="00277E32" w:rsidRPr="004C5AD0" w:rsidRDefault="00277E32" w:rsidP="006F7E5C">
            <w:pPr>
              <w:pStyle w:val="NoteHeading"/>
              <w:snapToGrid w:val="0"/>
              <w:spacing w:before="120" w:after="120"/>
              <w:rPr>
                <w:color w:val="002060"/>
              </w:rPr>
            </w:pPr>
            <w:r w:rsidRPr="004C5AD0">
              <w:rPr>
                <w:color w:val="002060"/>
              </w:rPr>
              <w:t>Likely level of support for your project or how they could block your project</w:t>
            </w:r>
          </w:p>
        </w:tc>
        <w:tc>
          <w:tcPr>
            <w:tcW w:w="2211" w:type="dxa"/>
          </w:tcPr>
          <w:p w14:paraId="569A1C84" w14:textId="77777777" w:rsidR="00277E32" w:rsidRPr="006F7E5C" w:rsidRDefault="00277E32" w:rsidP="006F7E5C">
            <w:pPr>
              <w:snapToGrid w:val="0"/>
              <w:spacing w:before="120" w:after="120" w:line="240" w:lineRule="auto"/>
              <w:rPr>
                <w:sz w:val="20"/>
                <w:szCs w:val="18"/>
              </w:rPr>
            </w:pPr>
          </w:p>
          <w:p w14:paraId="434E5B82" w14:textId="77777777" w:rsidR="006F7E5C" w:rsidRPr="006F7E5C" w:rsidRDefault="006F7E5C" w:rsidP="006F7E5C">
            <w:pPr>
              <w:snapToGrid w:val="0"/>
              <w:spacing w:before="120" w:after="120" w:line="240" w:lineRule="auto"/>
              <w:rPr>
                <w:sz w:val="20"/>
                <w:szCs w:val="18"/>
              </w:rPr>
            </w:pPr>
          </w:p>
          <w:p w14:paraId="5BE514C0" w14:textId="77777777" w:rsidR="006F7E5C" w:rsidRPr="006F7E5C" w:rsidRDefault="006F7E5C" w:rsidP="006F7E5C">
            <w:pPr>
              <w:snapToGrid w:val="0"/>
              <w:spacing w:before="120" w:after="120" w:line="240" w:lineRule="auto"/>
              <w:rPr>
                <w:sz w:val="20"/>
                <w:szCs w:val="18"/>
              </w:rPr>
            </w:pPr>
          </w:p>
        </w:tc>
        <w:tc>
          <w:tcPr>
            <w:tcW w:w="2211" w:type="dxa"/>
          </w:tcPr>
          <w:p w14:paraId="7E5A017B" w14:textId="77777777" w:rsidR="00277E32" w:rsidRPr="006F7E5C" w:rsidRDefault="00277E32" w:rsidP="006F7E5C">
            <w:pPr>
              <w:snapToGrid w:val="0"/>
              <w:spacing w:before="120" w:after="120" w:line="240" w:lineRule="auto"/>
              <w:rPr>
                <w:sz w:val="20"/>
                <w:szCs w:val="18"/>
              </w:rPr>
            </w:pPr>
          </w:p>
        </w:tc>
        <w:tc>
          <w:tcPr>
            <w:tcW w:w="2212" w:type="dxa"/>
          </w:tcPr>
          <w:p w14:paraId="5DF7D5ED" w14:textId="77777777" w:rsidR="00277E32" w:rsidRPr="006F7E5C" w:rsidRDefault="00277E32" w:rsidP="006F7E5C">
            <w:pPr>
              <w:snapToGrid w:val="0"/>
              <w:spacing w:before="120" w:after="120" w:line="240" w:lineRule="auto"/>
              <w:rPr>
                <w:sz w:val="20"/>
                <w:szCs w:val="18"/>
              </w:rPr>
            </w:pPr>
          </w:p>
        </w:tc>
        <w:tc>
          <w:tcPr>
            <w:tcW w:w="2211" w:type="dxa"/>
          </w:tcPr>
          <w:p w14:paraId="07D6C3E3" w14:textId="77777777" w:rsidR="00277E32" w:rsidRPr="006F7E5C" w:rsidRDefault="00277E32" w:rsidP="006F7E5C">
            <w:pPr>
              <w:snapToGrid w:val="0"/>
              <w:spacing w:before="120" w:after="120" w:line="240" w:lineRule="auto"/>
              <w:rPr>
                <w:sz w:val="20"/>
                <w:szCs w:val="18"/>
              </w:rPr>
            </w:pPr>
          </w:p>
        </w:tc>
        <w:tc>
          <w:tcPr>
            <w:tcW w:w="2212" w:type="dxa"/>
          </w:tcPr>
          <w:p w14:paraId="55258653" w14:textId="77777777" w:rsidR="00277E32" w:rsidRPr="006F7E5C" w:rsidRDefault="00277E32" w:rsidP="006F7E5C">
            <w:pPr>
              <w:snapToGrid w:val="0"/>
              <w:spacing w:before="120" w:after="120" w:line="240" w:lineRule="auto"/>
              <w:rPr>
                <w:sz w:val="20"/>
                <w:szCs w:val="18"/>
              </w:rPr>
            </w:pPr>
          </w:p>
        </w:tc>
      </w:tr>
      <w:tr w:rsidR="00277E32" w:rsidRPr="006F7E5C" w14:paraId="74B25DAD" w14:textId="77777777" w:rsidTr="006F7E5C">
        <w:tc>
          <w:tcPr>
            <w:tcW w:w="3544" w:type="dxa"/>
            <w:shd w:val="clear" w:color="auto" w:fill="D4E9FF" w:themeFill="text2" w:themeFillTint="1A"/>
            <w:vAlign w:val="center"/>
          </w:tcPr>
          <w:p w14:paraId="3C0723AC" w14:textId="77777777" w:rsidR="00277E32" w:rsidRPr="004C5AD0" w:rsidRDefault="00277E32" w:rsidP="006F7E5C">
            <w:pPr>
              <w:snapToGrid w:val="0"/>
              <w:spacing w:before="120" w:after="120" w:line="240" w:lineRule="auto"/>
              <w:rPr>
                <w:b/>
                <w:bCs/>
                <w:color w:val="002060"/>
              </w:rPr>
            </w:pPr>
            <w:r w:rsidRPr="004C5AD0">
              <w:rPr>
                <w:b/>
                <w:bCs/>
                <w:color w:val="002060"/>
              </w:rPr>
              <w:t>Level of engagement</w:t>
            </w:r>
          </w:p>
          <w:p w14:paraId="78F046FC" w14:textId="77777777" w:rsidR="00277E32" w:rsidRPr="004C5AD0" w:rsidRDefault="00277E32" w:rsidP="006F7E5C">
            <w:pPr>
              <w:pStyle w:val="NoteHeading"/>
              <w:snapToGrid w:val="0"/>
              <w:spacing w:before="120" w:after="120"/>
              <w:rPr>
                <w:color w:val="002060"/>
              </w:rPr>
            </w:pPr>
            <w:r w:rsidRPr="004C5AD0">
              <w:rPr>
                <w:color w:val="002060"/>
              </w:rPr>
              <w:t>Low/Medium/High</w:t>
            </w:r>
          </w:p>
        </w:tc>
        <w:tc>
          <w:tcPr>
            <w:tcW w:w="2211" w:type="dxa"/>
          </w:tcPr>
          <w:p w14:paraId="77587943" w14:textId="77777777" w:rsidR="00277E32" w:rsidRPr="006F7E5C" w:rsidRDefault="00277E32" w:rsidP="006F7E5C">
            <w:pPr>
              <w:snapToGrid w:val="0"/>
              <w:spacing w:before="120" w:after="120" w:line="240" w:lineRule="auto"/>
              <w:rPr>
                <w:sz w:val="20"/>
                <w:szCs w:val="18"/>
              </w:rPr>
            </w:pPr>
          </w:p>
          <w:p w14:paraId="5BDEAF1E" w14:textId="77777777" w:rsidR="006F7E5C" w:rsidRPr="006F7E5C" w:rsidRDefault="006F7E5C" w:rsidP="006F7E5C">
            <w:pPr>
              <w:snapToGrid w:val="0"/>
              <w:spacing w:before="120" w:after="120" w:line="240" w:lineRule="auto"/>
              <w:rPr>
                <w:sz w:val="20"/>
                <w:szCs w:val="18"/>
              </w:rPr>
            </w:pPr>
          </w:p>
          <w:p w14:paraId="34E03905" w14:textId="77777777" w:rsidR="006F7E5C" w:rsidRPr="006F7E5C" w:rsidRDefault="006F7E5C" w:rsidP="006F7E5C">
            <w:pPr>
              <w:snapToGrid w:val="0"/>
              <w:spacing w:before="120" w:after="120" w:line="240" w:lineRule="auto"/>
              <w:rPr>
                <w:sz w:val="20"/>
                <w:szCs w:val="18"/>
              </w:rPr>
            </w:pPr>
          </w:p>
        </w:tc>
        <w:tc>
          <w:tcPr>
            <w:tcW w:w="2211" w:type="dxa"/>
          </w:tcPr>
          <w:p w14:paraId="18F837E1" w14:textId="77777777" w:rsidR="00277E32" w:rsidRPr="006F7E5C" w:rsidRDefault="00277E32" w:rsidP="006F7E5C">
            <w:pPr>
              <w:snapToGrid w:val="0"/>
              <w:spacing w:before="120" w:after="120" w:line="240" w:lineRule="auto"/>
              <w:rPr>
                <w:sz w:val="20"/>
                <w:szCs w:val="18"/>
              </w:rPr>
            </w:pPr>
          </w:p>
        </w:tc>
        <w:tc>
          <w:tcPr>
            <w:tcW w:w="2212" w:type="dxa"/>
          </w:tcPr>
          <w:p w14:paraId="05847C06" w14:textId="77777777" w:rsidR="00277E32" w:rsidRPr="006F7E5C" w:rsidRDefault="00277E32" w:rsidP="006F7E5C">
            <w:pPr>
              <w:snapToGrid w:val="0"/>
              <w:spacing w:before="120" w:after="120" w:line="240" w:lineRule="auto"/>
              <w:rPr>
                <w:sz w:val="20"/>
                <w:szCs w:val="18"/>
              </w:rPr>
            </w:pPr>
          </w:p>
        </w:tc>
        <w:tc>
          <w:tcPr>
            <w:tcW w:w="2211" w:type="dxa"/>
          </w:tcPr>
          <w:p w14:paraId="46969805" w14:textId="77777777" w:rsidR="00277E32" w:rsidRPr="006F7E5C" w:rsidRDefault="00277E32" w:rsidP="006F7E5C">
            <w:pPr>
              <w:snapToGrid w:val="0"/>
              <w:spacing w:before="120" w:after="120" w:line="240" w:lineRule="auto"/>
              <w:rPr>
                <w:sz w:val="20"/>
                <w:szCs w:val="18"/>
              </w:rPr>
            </w:pPr>
          </w:p>
        </w:tc>
        <w:tc>
          <w:tcPr>
            <w:tcW w:w="2212" w:type="dxa"/>
          </w:tcPr>
          <w:p w14:paraId="1A52C73E" w14:textId="77777777" w:rsidR="00277E32" w:rsidRPr="006F7E5C" w:rsidRDefault="00277E32" w:rsidP="006F7E5C">
            <w:pPr>
              <w:snapToGrid w:val="0"/>
              <w:spacing w:before="120" w:after="120" w:line="240" w:lineRule="auto"/>
              <w:rPr>
                <w:sz w:val="20"/>
                <w:szCs w:val="18"/>
              </w:rPr>
            </w:pPr>
          </w:p>
        </w:tc>
      </w:tr>
      <w:tr w:rsidR="00277E32" w:rsidRPr="006F7E5C" w14:paraId="33F467D9" w14:textId="77777777" w:rsidTr="006F7E5C">
        <w:tc>
          <w:tcPr>
            <w:tcW w:w="3544" w:type="dxa"/>
            <w:shd w:val="clear" w:color="auto" w:fill="D4E9FF" w:themeFill="text2" w:themeFillTint="1A"/>
            <w:vAlign w:val="center"/>
          </w:tcPr>
          <w:p w14:paraId="79C0B2FA" w14:textId="77777777" w:rsidR="00277E32" w:rsidRPr="004C5AD0" w:rsidRDefault="00277E32" w:rsidP="006F7E5C">
            <w:pPr>
              <w:snapToGrid w:val="0"/>
              <w:spacing w:before="120" w:after="120" w:line="240" w:lineRule="auto"/>
              <w:rPr>
                <w:b/>
                <w:bCs/>
                <w:color w:val="002060"/>
              </w:rPr>
            </w:pPr>
            <w:r w:rsidRPr="004C5AD0">
              <w:rPr>
                <w:b/>
                <w:bCs/>
                <w:color w:val="002060"/>
              </w:rPr>
              <w:t>Methods of engagement</w:t>
            </w:r>
          </w:p>
          <w:p w14:paraId="709F07B2" w14:textId="77777777" w:rsidR="00277E32" w:rsidRPr="004C5AD0" w:rsidRDefault="00277E32" w:rsidP="006F7E5C">
            <w:pPr>
              <w:pStyle w:val="NoteHeading"/>
              <w:snapToGrid w:val="0"/>
              <w:spacing w:before="120" w:after="120"/>
              <w:rPr>
                <w:color w:val="002060"/>
              </w:rPr>
            </w:pPr>
            <w:r w:rsidRPr="004C5AD0">
              <w:rPr>
                <w:color w:val="002060"/>
              </w:rPr>
              <w:t>Strategies you could use to engage them</w:t>
            </w:r>
          </w:p>
        </w:tc>
        <w:tc>
          <w:tcPr>
            <w:tcW w:w="2211" w:type="dxa"/>
          </w:tcPr>
          <w:p w14:paraId="270DF42E" w14:textId="77777777" w:rsidR="00277E32" w:rsidRPr="006F7E5C" w:rsidRDefault="00277E32" w:rsidP="006F7E5C">
            <w:pPr>
              <w:snapToGrid w:val="0"/>
              <w:spacing w:before="120" w:after="120" w:line="240" w:lineRule="auto"/>
              <w:rPr>
                <w:sz w:val="20"/>
                <w:szCs w:val="18"/>
              </w:rPr>
            </w:pPr>
          </w:p>
          <w:p w14:paraId="2011867F" w14:textId="77777777" w:rsidR="006F7E5C" w:rsidRPr="006F7E5C" w:rsidRDefault="006F7E5C" w:rsidP="006F7E5C">
            <w:pPr>
              <w:snapToGrid w:val="0"/>
              <w:spacing w:before="120" w:after="120" w:line="240" w:lineRule="auto"/>
              <w:rPr>
                <w:sz w:val="20"/>
                <w:szCs w:val="18"/>
              </w:rPr>
            </w:pPr>
          </w:p>
          <w:p w14:paraId="1FF720A4" w14:textId="77777777" w:rsidR="006F7E5C" w:rsidRPr="006F7E5C" w:rsidRDefault="006F7E5C" w:rsidP="006F7E5C">
            <w:pPr>
              <w:snapToGrid w:val="0"/>
              <w:spacing w:before="120" w:after="120" w:line="240" w:lineRule="auto"/>
              <w:rPr>
                <w:sz w:val="20"/>
                <w:szCs w:val="18"/>
              </w:rPr>
            </w:pPr>
          </w:p>
        </w:tc>
        <w:tc>
          <w:tcPr>
            <w:tcW w:w="2211" w:type="dxa"/>
          </w:tcPr>
          <w:p w14:paraId="66ABF97C" w14:textId="77777777" w:rsidR="00277E32" w:rsidRPr="006F7E5C" w:rsidRDefault="00277E32" w:rsidP="006F7E5C">
            <w:pPr>
              <w:snapToGrid w:val="0"/>
              <w:spacing w:before="120" w:after="120" w:line="240" w:lineRule="auto"/>
              <w:rPr>
                <w:sz w:val="20"/>
                <w:szCs w:val="18"/>
              </w:rPr>
            </w:pPr>
          </w:p>
        </w:tc>
        <w:tc>
          <w:tcPr>
            <w:tcW w:w="2212" w:type="dxa"/>
          </w:tcPr>
          <w:p w14:paraId="6E8EF5F1" w14:textId="77777777" w:rsidR="00277E32" w:rsidRPr="006F7E5C" w:rsidRDefault="00277E32" w:rsidP="006F7E5C">
            <w:pPr>
              <w:snapToGrid w:val="0"/>
              <w:spacing w:before="120" w:after="120" w:line="240" w:lineRule="auto"/>
              <w:rPr>
                <w:sz w:val="20"/>
                <w:szCs w:val="18"/>
              </w:rPr>
            </w:pPr>
          </w:p>
        </w:tc>
        <w:tc>
          <w:tcPr>
            <w:tcW w:w="2211" w:type="dxa"/>
          </w:tcPr>
          <w:p w14:paraId="7D7E0DF7" w14:textId="77777777" w:rsidR="00277E32" w:rsidRPr="006F7E5C" w:rsidRDefault="00277E32" w:rsidP="006F7E5C">
            <w:pPr>
              <w:snapToGrid w:val="0"/>
              <w:spacing w:before="120" w:after="120" w:line="240" w:lineRule="auto"/>
              <w:rPr>
                <w:sz w:val="20"/>
                <w:szCs w:val="18"/>
              </w:rPr>
            </w:pPr>
          </w:p>
        </w:tc>
        <w:tc>
          <w:tcPr>
            <w:tcW w:w="2212" w:type="dxa"/>
          </w:tcPr>
          <w:p w14:paraId="67EAC0D4" w14:textId="77777777" w:rsidR="00277E32" w:rsidRPr="006F7E5C" w:rsidRDefault="00277E32" w:rsidP="006F7E5C">
            <w:pPr>
              <w:snapToGrid w:val="0"/>
              <w:spacing w:before="120" w:after="120" w:line="240" w:lineRule="auto"/>
              <w:rPr>
                <w:sz w:val="20"/>
                <w:szCs w:val="18"/>
              </w:rPr>
            </w:pPr>
          </w:p>
        </w:tc>
      </w:tr>
    </w:tbl>
    <w:p w14:paraId="482158B4" w14:textId="77777777" w:rsidR="006F7E5C" w:rsidRPr="006F7E5C" w:rsidRDefault="006F7E5C" w:rsidP="006F7E5C">
      <w:pPr>
        <w:sectPr w:rsidR="006F7E5C" w:rsidRPr="006F7E5C" w:rsidSect="00277E32">
          <w:pgSz w:w="16817" w:h="11901" w:orient="landscape"/>
          <w:pgMar w:top="1134" w:right="1134" w:bottom="1134" w:left="1134" w:header="567" w:footer="567" w:gutter="0"/>
          <w:cols w:space="708"/>
          <w:docGrid w:linePitch="360"/>
        </w:sectPr>
      </w:pPr>
    </w:p>
    <w:p w14:paraId="4254C636" w14:textId="77777777" w:rsidR="00277E32" w:rsidRDefault="00277E32" w:rsidP="006E56CB">
      <w:pPr>
        <w:pStyle w:val="AppendixHeading2"/>
      </w:pPr>
      <w:bookmarkStart w:id="47" w:name="_Toc233115331"/>
      <w:r w:rsidRPr="00283469">
        <w:lastRenderedPageBreak/>
        <w:t>Template: TRIP Stakeholder Matrix</w:t>
      </w:r>
      <w:bookmarkEnd w:id="47"/>
    </w:p>
    <w:p w14:paraId="4944D0C5" w14:textId="77777777" w:rsidR="00277E32" w:rsidRPr="008C512B" w:rsidRDefault="00277E32" w:rsidP="00277E32"/>
    <w:tbl>
      <w:tblPr>
        <w:tblStyle w:val="TableGrid"/>
        <w:tblW w:w="0" w:type="auto"/>
        <w:tblBorders>
          <w:top w:val="single" w:sz="2" w:space="0" w:color="EBEBEB" w:themeColor="background2"/>
          <w:left w:val="single" w:sz="2" w:space="0" w:color="EBEBEB" w:themeColor="background2"/>
          <w:bottom w:val="single" w:sz="2" w:space="0" w:color="EBEBEB" w:themeColor="background2"/>
          <w:right w:val="single" w:sz="2" w:space="0" w:color="EBEBEB" w:themeColor="background2"/>
          <w:insideH w:val="single" w:sz="2" w:space="0" w:color="EBEBEB" w:themeColor="background2"/>
          <w:insideV w:val="single" w:sz="2" w:space="0" w:color="EBEBEB" w:themeColor="background2"/>
        </w:tblBorders>
        <w:tblLook w:val="04A0" w:firstRow="1" w:lastRow="0" w:firstColumn="1" w:lastColumn="0" w:noHBand="0" w:noVBand="1"/>
      </w:tblPr>
      <w:tblGrid>
        <w:gridCol w:w="2268"/>
        <w:gridCol w:w="2543"/>
        <w:gridCol w:w="2560"/>
        <w:gridCol w:w="2252"/>
      </w:tblGrid>
      <w:tr w:rsidR="00277E32" w:rsidRPr="00826198" w14:paraId="612121DF" w14:textId="77777777" w:rsidTr="00E27D7F">
        <w:trPr>
          <w:cnfStyle w:val="100000000000" w:firstRow="1" w:lastRow="0" w:firstColumn="0" w:lastColumn="0" w:oddVBand="0" w:evenVBand="0" w:oddHBand="0" w:evenHBand="0" w:firstRowFirstColumn="0" w:firstRowLastColumn="0" w:lastRowFirstColumn="0" w:lastRowLastColumn="0"/>
        </w:trPr>
        <w:tc>
          <w:tcPr>
            <w:tcW w:w="2268" w:type="dxa"/>
            <w:tcBorders>
              <w:top w:val="single" w:sz="4" w:space="0" w:color="B0B0B0" w:themeColor="background2" w:themeShade="BF"/>
              <w:left w:val="single" w:sz="4" w:space="0" w:color="B0B0B0" w:themeColor="background2" w:themeShade="BF"/>
              <w:bottom w:val="nil"/>
            </w:tcBorders>
          </w:tcPr>
          <w:p w14:paraId="7009F685" w14:textId="77777777" w:rsidR="00277E32" w:rsidRPr="00826198" w:rsidRDefault="00277E32">
            <w:pPr>
              <w:snapToGrid w:val="0"/>
              <w:jc w:val="center"/>
              <w:rPr>
                <w:rFonts w:ascii="Arial" w:eastAsia="Aptos" w:hAnsi="Arial" w:cs="Arial"/>
                <w:color w:val="000000" w:themeColor="text1"/>
                <w:sz w:val="20"/>
              </w:rPr>
            </w:pPr>
            <w:r w:rsidRPr="00826198">
              <w:rPr>
                <w:rFonts w:ascii="Arial" w:eastAsia="Aptos" w:hAnsi="Arial" w:cs="Arial"/>
                <w:color w:val="000000" w:themeColor="text1"/>
                <w:sz w:val="20"/>
              </w:rPr>
              <w:t>Communication strategy:</w:t>
            </w:r>
          </w:p>
          <w:p w14:paraId="49434E2B" w14:textId="77777777" w:rsidR="00277E32" w:rsidRPr="00826198" w:rsidRDefault="00277E32">
            <w:pPr>
              <w:snapToGrid w:val="0"/>
              <w:jc w:val="center"/>
              <w:rPr>
                <w:rFonts w:ascii="Arial" w:eastAsia="Aptos" w:hAnsi="Arial" w:cs="Arial"/>
                <w:color w:val="002060"/>
                <w:sz w:val="20"/>
              </w:rPr>
            </w:pPr>
            <w:r w:rsidRPr="00826198">
              <w:rPr>
                <w:rFonts w:ascii="Arial" w:eastAsia="Aptos" w:hAnsi="Arial" w:cs="Arial"/>
                <w:b/>
                <w:bCs/>
                <w:color w:val="002060"/>
                <w:sz w:val="20"/>
              </w:rPr>
              <w:t>Actively monitor and consult</w:t>
            </w:r>
          </w:p>
          <w:p w14:paraId="361A9938" w14:textId="77777777" w:rsidR="00277E32" w:rsidRPr="00826198" w:rsidRDefault="00277E32">
            <w:pPr>
              <w:snapToGrid w:val="0"/>
              <w:rPr>
                <w:rFonts w:ascii="Arial" w:hAnsi="Arial" w:cs="Arial"/>
                <w:i/>
                <w:iCs/>
              </w:rPr>
            </w:pPr>
            <w:r w:rsidRPr="00826198">
              <w:rPr>
                <w:rFonts w:ascii="Arial" w:eastAsia="Aptos" w:hAnsi="Arial" w:cs="Arial"/>
                <w:color w:val="005EB8" w:themeColor="accent1"/>
                <w:sz w:val="20"/>
              </w:rPr>
              <w:t>Invite input early, communicate regularly</w:t>
            </w:r>
          </w:p>
        </w:tc>
        <w:tc>
          <w:tcPr>
            <w:tcW w:w="2543" w:type="dxa"/>
            <w:tcBorders>
              <w:top w:val="single" w:sz="4" w:space="0" w:color="B0B0B0" w:themeColor="background2" w:themeShade="BF"/>
              <w:bottom w:val="nil"/>
              <w:right w:val="single" w:sz="4" w:space="0" w:color="B0B0B0" w:themeColor="background2" w:themeShade="BF"/>
            </w:tcBorders>
            <w:shd w:val="clear" w:color="auto" w:fill="D4E9FF" w:themeFill="text2" w:themeFillTint="1A"/>
            <w:vAlign w:val="center"/>
          </w:tcPr>
          <w:p w14:paraId="3574CBC4" w14:textId="77777777" w:rsidR="00277E32" w:rsidRPr="00826198" w:rsidRDefault="00277E32">
            <w:pPr>
              <w:snapToGrid w:val="0"/>
              <w:jc w:val="center"/>
              <w:rPr>
                <w:rFonts w:ascii="Arial" w:eastAsia="Aptos" w:hAnsi="Arial" w:cs="Arial"/>
                <w:b/>
                <w:bCs/>
                <w:color w:val="002548"/>
                <w:sz w:val="28"/>
                <w:szCs w:val="28"/>
              </w:rPr>
            </w:pPr>
            <w:r w:rsidRPr="00826198">
              <w:rPr>
                <w:rFonts w:ascii="Arial" w:eastAsia="Aptos" w:hAnsi="Arial" w:cs="Arial"/>
                <w:b/>
                <w:bCs/>
                <w:color w:val="002548"/>
                <w:sz w:val="28"/>
                <w:szCs w:val="28"/>
              </w:rPr>
              <w:t>HIGH POWER</w:t>
            </w:r>
          </w:p>
          <w:p w14:paraId="5CB9F08C" w14:textId="77777777" w:rsidR="00277E32" w:rsidRPr="00826198" w:rsidRDefault="00277E32">
            <w:pPr>
              <w:snapToGrid w:val="0"/>
              <w:jc w:val="center"/>
              <w:rPr>
                <w:rFonts w:ascii="Arial" w:eastAsia="Aptos" w:hAnsi="Arial" w:cs="Arial"/>
                <w:b/>
                <w:bCs/>
                <w:color w:val="002548"/>
                <w:sz w:val="28"/>
                <w:szCs w:val="28"/>
              </w:rPr>
            </w:pPr>
            <w:r w:rsidRPr="00826198">
              <w:rPr>
                <w:rFonts w:ascii="Arial" w:eastAsia="Aptos" w:hAnsi="Arial" w:cs="Arial"/>
                <w:b/>
                <w:bCs/>
                <w:color w:val="002548"/>
                <w:sz w:val="28"/>
                <w:szCs w:val="28"/>
              </w:rPr>
              <w:t>HIGH INTEREST</w:t>
            </w:r>
          </w:p>
        </w:tc>
        <w:tc>
          <w:tcPr>
            <w:tcW w:w="2560" w:type="dxa"/>
            <w:tcBorders>
              <w:top w:val="single" w:sz="4" w:space="0" w:color="B0B0B0" w:themeColor="background2" w:themeShade="BF"/>
              <w:left w:val="single" w:sz="4" w:space="0" w:color="B0B0B0" w:themeColor="background2" w:themeShade="BF"/>
              <w:bottom w:val="nil"/>
              <w:right w:val="nil"/>
            </w:tcBorders>
            <w:shd w:val="clear" w:color="auto" w:fill="D4E9FF" w:themeFill="text2" w:themeFillTint="1A"/>
            <w:vAlign w:val="center"/>
          </w:tcPr>
          <w:p w14:paraId="644E1C99" w14:textId="77777777" w:rsidR="00277E32" w:rsidRPr="00826198" w:rsidRDefault="00277E32">
            <w:pPr>
              <w:snapToGrid w:val="0"/>
              <w:jc w:val="center"/>
              <w:rPr>
                <w:rFonts w:ascii="Arial" w:eastAsia="Aptos" w:hAnsi="Arial" w:cs="Arial"/>
                <w:b/>
                <w:bCs/>
                <w:color w:val="002548"/>
                <w:sz w:val="28"/>
                <w:szCs w:val="28"/>
              </w:rPr>
            </w:pPr>
            <w:r w:rsidRPr="00826198">
              <w:rPr>
                <w:rFonts w:ascii="Arial" w:eastAsia="Aptos" w:hAnsi="Arial" w:cs="Arial"/>
                <w:b/>
                <w:bCs/>
                <w:color w:val="002548"/>
                <w:sz w:val="28"/>
                <w:szCs w:val="28"/>
              </w:rPr>
              <w:t>LOW POWER</w:t>
            </w:r>
          </w:p>
          <w:p w14:paraId="23AC0F72" w14:textId="77777777" w:rsidR="00277E32" w:rsidRPr="00826198" w:rsidRDefault="00277E32">
            <w:pPr>
              <w:snapToGrid w:val="0"/>
              <w:jc w:val="center"/>
              <w:rPr>
                <w:rFonts w:ascii="Arial" w:eastAsia="Aptos" w:hAnsi="Arial" w:cs="Arial"/>
                <w:b/>
                <w:bCs/>
                <w:color w:val="002548"/>
                <w:sz w:val="28"/>
                <w:szCs w:val="28"/>
              </w:rPr>
            </w:pPr>
            <w:r w:rsidRPr="00826198">
              <w:rPr>
                <w:rFonts w:ascii="Arial" w:eastAsia="Aptos" w:hAnsi="Arial" w:cs="Arial"/>
                <w:b/>
                <w:bCs/>
                <w:color w:val="002548"/>
                <w:sz w:val="28"/>
                <w:szCs w:val="28"/>
              </w:rPr>
              <w:t>HIGH INTEREST</w:t>
            </w:r>
          </w:p>
        </w:tc>
        <w:tc>
          <w:tcPr>
            <w:tcW w:w="2252" w:type="dxa"/>
            <w:tcBorders>
              <w:top w:val="single" w:sz="4" w:space="0" w:color="B0B0B0" w:themeColor="background2" w:themeShade="BF"/>
              <w:left w:val="nil"/>
              <w:bottom w:val="nil"/>
              <w:right w:val="single" w:sz="4" w:space="0" w:color="B0B0B0" w:themeColor="background2" w:themeShade="BF"/>
            </w:tcBorders>
          </w:tcPr>
          <w:p w14:paraId="1AD9578A" w14:textId="77777777" w:rsidR="00277E32" w:rsidRPr="00826198" w:rsidRDefault="00277E32">
            <w:pPr>
              <w:snapToGrid w:val="0"/>
              <w:jc w:val="center"/>
              <w:rPr>
                <w:rFonts w:ascii="Arial" w:eastAsia="Aptos" w:hAnsi="Arial" w:cs="Arial"/>
                <w:color w:val="000000" w:themeColor="text1"/>
                <w:sz w:val="20"/>
              </w:rPr>
            </w:pPr>
            <w:r w:rsidRPr="00826198">
              <w:rPr>
                <w:rFonts w:ascii="Arial" w:eastAsia="Aptos" w:hAnsi="Arial" w:cs="Arial"/>
                <w:color w:val="000000" w:themeColor="text1"/>
                <w:sz w:val="20"/>
              </w:rPr>
              <w:t>Communication strategy:</w:t>
            </w:r>
          </w:p>
          <w:p w14:paraId="1F001BC8" w14:textId="77777777" w:rsidR="00277E32" w:rsidRPr="00826198" w:rsidRDefault="00277E32">
            <w:pPr>
              <w:snapToGrid w:val="0"/>
              <w:jc w:val="center"/>
              <w:rPr>
                <w:rFonts w:ascii="Arial" w:eastAsia="Aptos" w:hAnsi="Arial" w:cs="Arial"/>
                <w:color w:val="002060"/>
                <w:sz w:val="20"/>
              </w:rPr>
            </w:pPr>
            <w:r w:rsidRPr="00826198">
              <w:rPr>
                <w:rFonts w:ascii="Arial" w:eastAsia="Aptos" w:hAnsi="Arial" w:cs="Arial"/>
                <w:b/>
                <w:bCs/>
                <w:color w:val="002060"/>
                <w:sz w:val="20"/>
              </w:rPr>
              <w:t>Empower, involve, inform</w:t>
            </w:r>
          </w:p>
          <w:p w14:paraId="6236888B" w14:textId="77777777" w:rsidR="00277E32" w:rsidRPr="00826198" w:rsidRDefault="00277E32">
            <w:pPr>
              <w:snapToGrid w:val="0"/>
              <w:jc w:val="center"/>
              <w:rPr>
                <w:rFonts w:ascii="Arial" w:eastAsia="Aptos" w:hAnsi="Arial" w:cs="Arial"/>
                <w:color w:val="005EB8" w:themeColor="accent1"/>
                <w:sz w:val="20"/>
              </w:rPr>
            </w:pPr>
            <w:r w:rsidRPr="00826198">
              <w:rPr>
                <w:rFonts w:ascii="Arial" w:eastAsia="Aptos" w:hAnsi="Arial" w:cs="Arial"/>
                <w:color w:val="005EB8" w:themeColor="accent1"/>
                <w:sz w:val="20"/>
              </w:rPr>
              <w:t>Update regularly and invite to contribute to working groups</w:t>
            </w:r>
          </w:p>
        </w:tc>
      </w:tr>
      <w:tr w:rsidR="00277E32" w:rsidRPr="00826198" w14:paraId="0CE6E927" w14:textId="77777777" w:rsidTr="00E27D7F">
        <w:tc>
          <w:tcPr>
            <w:tcW w:w="4811" w:type="dxa"/>
            <w:gridSpan w:val="2"/>
            <w:tcBorders>
              <w:top w:val="nil"/>
              <w:left w:val="single" w:sz="4" w:space="0" w:color="B0B0B0" w:themeColor="background2" w:themeShade="BF"/>
              <w:bottom w:val="single" w:sz="4" w:space="0" w:color="B0B0B0" w:themeColor="background2" w:themeShade="BF"/>
              <w:right w:val="single" w:sz="4" w:space="0" w:color="B0B0B0" w:themeColor="background2" w:themeShade="BF"/>
            </w:tcBorders>
          </w:tcPr>
          <w:p w14:paraId="4F1D5EFF" w14:textId="77777777" w:rsidR="00277E32" w:rsidRPr="00826198" w:rsidRDefault="00277E32">
            <w:pPr>
              <w:rPr>
                <w:rFonts w:ascii="Arial" w:hAnsi="Arial" w:cs="Arial"/>
              </w:rPr>
            </w:pPr>
            <w:r w:rsidRPr="00826198">
              <w:rPr>
                <w:rFonts w:ascii="Arial" w:hAnsi="Arial" w:cs="Arial"/>
                <w:i/>
                <w:iCs/>
                <w:color w:val="B0B0B0" w:themeColor="background2" w:themeShade="BF"/>
              </w:rPr>
              <w:t>Local stakeholders:</w:t>
            </w:r>
          </w:p>
          <w:p w14:paraId="34D2478F" w14:textId="77777777" w:rsidR="00277E32" w:rsidRPr="00826198" w:rsidRDefault="00277E32">
            <w:pPr>
              <w:snapToGrid w:val="0"/>
              <w:rPr>
                <w:rFonts w:ascii="Arial" w:hAnsi="Arial" w:cs="Arial"/>
              </w:rPr>
            </w:pPr>
          </w:p>
          <w:p w14:paraId="02101A83" w14:textId="77777777" w:rsidR="00277E32" w:rsidRPr="00826198" w:rsidRDefault="00277E32">
            <w:pPr>
              <w:snapToGrid w:val="0"/>
              <w:rPr>
                <w:rFonts w:ascii="Arial" w:hAnsi="Arial" w:cs="Arial"/>
              </w:rPr>
            </w:pPr>
          </w:p>
          <w:p w14:paraId="3ED5B3BC" w14:textId="77777777" w:rsidR="00277E32" w:rsidRDefault="00277E32">
            <w:pPr>
              <w:snapToGrid w:val="0"/>
              <w:rPr>
                <w:rFonts w:ascii="Arial" w:hAnsi="Arial" w:cs="Arial"/>
              </w:rPr>
            </w:pPr>
          </w:p>
          <w:p w14:paraId="275D0A38" w14:textId="77777777" w:rsidR="00277E32" w:rsidRPr="00826198" w:rsidRDefault="00277E32">
            <w:pPr>
              <w:snapToGrid w:val="0"/>
              <w:rPr>
                <w:rFonts w:ascii="Arial" w:hAnsi="Arial" w:cs="Arial"/>
              </w:rPr>
            </w:pPr>
          </w:p>
          <w:p w14:paraId="375DC56F" w14:textId="77777777" w:rsidR="00277E32" w:rsidRPr="00826198" w:rsidRDefault="00277E32">
            <w:pPr>
              <w:snapToGrid w:val="0"/>
              <w:rPr>
                <w:rFonts w:ascii="Arial" w:hAnsi="Arial" w:cs="Arial"/>
              </w:rPr>
            </w:pPr>
          </w:p>
          <w:p w14:paraId="236C0AEB" w14:textId="77777777" w:rsidR="00277E32" w:rsidRPr="00826198" w:rsidRDefault="00277E32">
            <w:pPr>
              <w:snapToGrid w:val="0"/>
              <w:rPr>
                <w:rFonts w:ascii="Arial" w:hAnsi="Arial" w:cs="Arial"/>
              </w:rPr>
            </w:pPr>
          </w:p>
          <w:p w14:paraId="02EB99D0" w14:textId="77777777" w:rsidR="00277E32" w:rsidRDefault="00277E32">
            <w:pPr>
              <w:snapToGrid w:val="0"/>
              <w:jc w:val="center"/>
              <w:rPr>
                <w:rFonts w:ascii="Arial" w:eastAsia="Aptos" w:hAnsi="Arial" w:cs="Arial"/>
                <w:color w:val="000000" w:themeColor="text1"/>
                <w:szCs w:val="21"/>
              </w:rPr>
            </w:pPr>
          </w:p>
          <w:p w14:paraId="23787C22" w14:textId="77777777" w:rsidR="00277E32" w:rsidRPr="00826198" w:rsidRDefault="00277E32">
            <w:pPr>
              <w:snapToGrid w:val="0"/>
              <w:jc w:val="center"/>
              <w:rPr>
                <w:rFonts w:ascii="Arial" w:eastAsia="Aptos" w:hAnsi="Arial" w:cs="Arial"/>
                <w:color w:val="000000" w:themeColor="text1"/>
                <w:szCs w:val="21"/>
              </w:rPr>
            </w:pPr>
          </w:p>
          <w:p w14:paraId="603EE757" w14:textId="77777777" w:rsidR="00277E32" w:rsidRPr="00826198" w:rsidRDefault="00277E32">
            <w:pPr>
              <w:snapToGrid w:val="0"/>
              <w:jc w:val="center"/>
              <w:rPr>
                <w:rFonts w:ascii="Arial" w:hAnsi="Arial" w:cs="Arial"/>
              </w:rPr>
            </w:pPr>
          </w:p>
        </w:tc>
        <w:tc>
          <w:tcPr>
            <w:tcW w:w="4812" w:type="dxa"/>
            <w:gridSpan w:val="2"/>
            <w:tcBorders>
              <w:top w:val="nil"/>
              <w:left w:val="single" w:sz="4" w:space="0" w:color="B0B0B0" w:themeColor="background2" w:themeShade="BF"/>
              <w:bottom w:val="single" w:sz="4" w:space="0" w:color="B0B0B0" w:themeColor="background2" w:themeShade="BF"/>
              <w:right w:val="single" w:sz="4" w:space="0" w:color="B0B0B0" w:themeColor="background2" w:themeShade="BF"/>
            </w:tcBorders>
          </w:tcPr>
          <w:p w14:paraId="683DCDEB" w14:textId="77777777" w:rsidR="00277E32" w:rsidRPr="00826198" w:rsidRDefault="00277E32">
            <w:pPr>
              <w:rPr>
                <w:rFonts w:ascii="Arial" w:hAnsi="Arial" w:cs="Arial"/>
              </w:rPr>
            </w:pPr>
            <w:r w:rsidRPr="00826198">
              <w:rPr>
                <w:rFonts w:ascii="Arial" w:hAnsi="Arial" w:cs="Arial"/>
                <w:i/>
                <w:iCs/>
                <w:color w:val="B0B0B0" w:themeColor="background2" w:themeShade="BF"/>
              </w:rPr>
              <w:t>Local stakeholders:</w:t>
            </w:r>
          </w:p>
          <w:p w14:paraId="26119DFE" w14:textId="77777777" w:rsidR="00277E32" w:rsidRPr="00826198" w:rsidRDefault="00277E32">
            <w:pPr>
              <w:snapToGrid w:val="0"/>
              <w:jc w:val="center"/>
              <w:rPr>
                <w:rFonts w:ascii="Arial" w:hAnsi="Arial" w:cs="Arial"/>
              </w:rPr>
            </w:pPr>
          </w:p>
        </w:tc>
      </w:tr>
      <w:tr w:rsidR="00277E32" w:rsidRPr="00826198" w14:paraId="6AC2CE58" w14:textId="77777777" w:rsidTr="00E27D7F">
        <w:trPr>
          <w:trHeight w:val="2561"/>
        </w:trPr>
        <w:tc>
          <w:tcPr>
            <w:tcW w:w="2268" w:type="dxa"/>
            <w:tcBorders>
              <w:top w:val="single" w:sz="4" w:space="0" w:color="B0B0B0" w:themeColor="background2" w:themeShade="BF"/>
              <w:left w:val="single" w:sz="4" w:space="0" w:color="B0B0B0" w:themeColor="background2" w:themeShade="BF"/>
              <w:bottom w:val="nil"/>
              <w:right w:val="nil"/>
            </w:tcBorders>
          </w:tcPr>
          <w:p w14:paraId="118B2269" w14:textId="77777777" w:rsidR="00277E32" w:rsidRPr="00826198" w:rsidRDefault="00277E32">
            <w:pPr>
              <w:snapToGrid w:val="0"/>
              <w:jc w:val="center"/>
              <w:rPr>
                <w:rFonts w:ascii="Arial" w:eastAsia="Aptos" w:hAnsi="Arial" w:cs="Arial"/>
                <w:color w:val="000000" w:themeColor="text1"/>
                <w:sz w:val="20"/>
              </w:rPr>
            </w:pPr>
            <w:r w:rsidRPr="00826198">
              <w:rPr>
                <w:rFonts w:ascii="Arial" w:eastAsia="Aptos" w:hAnsi="Arial" w:cs="Arial"/>
                <w:color w:val="000000" w:themeColor="text1"/>
                <w:sz w:val="20"/>
              </w:rPr>
              <w:t>Communication strategy:</w:t>
            </w:r>
          </w:p>
          <w:p w14:paraId="21B3D430" w14:textId="77777777" w:rsidR="00277E32" w:rsidRPr="00826198" w:rsidRDefault="00277E32">
            <w:pPr>
              <w:snapToGrid w:val="0"/>
              <w:jc w:val="center"/>
              <w:rPr>
                <w:rFonts w:ascii="Arial" w:eastAsia="Aptos" w:hAnsi="Arial" w:cs="Arial"/>
                <w:b/>
                <w:bCs/>
                <w:color w:val="002060"/>
                <w:sz w:val="20"/>
              </w:rPr>
            </w:pPr>
            <w:r w:rsidRPr="00826198">
              <w:rPr>
                <w:rFonts w:ascii="Arial" w:eastAsia="Aptos" w:hAnsi="Arial" w:cs="Arial"/>
                <w:b/>
                <w:bCs/>
                <w:color w:val="002060"/>
                <w:sz w:val="20"/>
              </w:rPr>
              <w:t>Keep satisfied and informed</w:t>
            </w:r>
          </w:p>
          <w:p w14:paraId="0ADFF834" w14:textId="77777777" w:rsidR="00277E32" w:rsidRPr="00826198" w:rsidRDefault="00277E32">
            <w:pPr>
              <w:snapToGrid w:val="0"/>
              <w:jc w:val="center"/>
              <w:rPr>
                <w:rFonts w:ascii="Arial" w:hAnsi="Arial" w:cs="Arial"/>
              </w:rPr>
            </w:pPr>
            <w:r w:rsidRPr="00826198">
              <w:rPr>
                <w:rFonts w:ascii="Arial" w:eastAsia="Aptos" w:hAnsi="Arial" w:cs="Arial"/>
                <w:color w:val="005EB8" w:themeColor="accent1"/>
                <w:sz w:val="20"/>
              </w:rPr>
              <w:t>Provide summary updates aligned with strategic priorities</w:t>
            </w:r>
          </w:p>
        </w:tc>
        <w:tc>
          <w:tcPr>
            <w:tcW w:w="2543" w:type="dxa"/>
            <w:tcBorders>
              <w:top w:val="single" w:sz="4" w:space="0" w:color="B0B0B0" w:themeColor="background2" w:themeShade="BF"/>
              <w:left w:val="nil"/>
              <w:bottom w:val="nil"/>
              <w:right w:val="single" w:sz="4" w:space="0" w:color="B0B0B0" w:themeColor="background2" w:themeShade="BF"/>
            </w:tcBorders>
            <w:shd w:val="clear" w:color="auto" w:fill="D4E9FF" w:themeFill="text2" w:themeFillTint="1A"/>
            <w:vAlign w:val="center"/>
          </w:tcPr>
          <w:p w14:paraId="4D41904C" w14:textId="77777777" w:rsidR="00277E32" w:rsidRPr="00826198" w:rsidRDefault="00277E32">
            <w:pPr>
              <w:snapToGrid w:val="0"/>
              <w:jc w:val="center"/>
              <w:rPr>
                <w:rFonts w:ascii="Arial" w:eastAsia="Aptos" w:hAnsi="Arial" w:cs="Arial"/>
                <w:b/>
                <w:bCs/>
                <w:color w:val="002548"/>
                <w:sz w:val="28"/>
                <w:szCs w:val="28"/>
              </w:rPr>
            </w:pPr>
            <w:r w:rsidRPr="00826198">
              <w:rPr>
                <w:rFonts w:ascii="Arial" w:eastAsia="Aptos" w:hAnsi="Arial" w:cs="Arial"/>
                <w:b/>
                <w:bCs/>
                <w:color w:val="002548"/>
                <w:sz w:val="28"/>
                <w:szCs w:val="28"/>
              </w:rPr>
              <w:t>HIGH POWER</w:t>
            </w:r>
          </w:p>
          <w:p w14:paraId="6749904B" w14:textId="77777777" w:rsidR="00277E32" w:rsidRPr="00826198" w:rsidRDefault="00277E32">
            <w:pPr>
              <w:snapToGrid w:val="0"/>
              <w:jc w:val="center"/>
              <w:rPr>
                <w:rFonts w:ascii="Arial" w:eastAsia="Aptos" w:hAnsi="Arial" w:cs="Arial"/>
                <w:color w:val="000000" w:themeColor="text1"/>
                <w:sz w:val="28"/>
                <w:szCs w:val="28"/>
              </w:rPr>
            </w:pPr>
            <w:r w:rsidRPr="00826198">
              <w:rPr>
                <w:rFonts w:ascii="Arial" w:eastAsia="Aptos" w:hAnsi="Arial" w:cs="Arial"/>
                <w:b/>
                <w:bCs/>
                <w:color w:val="002548"/>
                <w:sz w:val="28"/>
                <w:szCs w:val="28"/>
              </w:rPr>
              <w:t>LOW INTEREST</w:t>
            </w:r>
          </w:p>
        </w:tc>
        <w:tc>
          <w:tcPr>
            <w:tcW w:w="2560" w:type="dxa"/>
            <w:tcBorders>
              <w:top w:val="single" w:sz="4" w:space="0" w:color="B0B0B0" w:themeColor="background2" w:themeShade="BF"/>
              <w:left w:val="single" w:sz="4" w:space="0" w:color="B0B0B0" w:themeColor="background2" w:themeShade="BF"/>
              <w:bottom w:val="nil"/>
              <w:right w:val="nil"/>
            </w:tcBorders>
            <w:shd w:val="clear" w:color="auto" w:fill="D4E9FF" w:themeFill="text2" w:themeFillTint="1A"/>
            <w:vAlign w:val="center"/>
          </w:tcPr>
          <w:p w14:paraId="0C31818A" w14:textId="77777777" w:rsidR="00277E32" w:rsidRPr="00826198" w:rsidRDefault="00277E32">
            <w:pPr>
              <w:snapToGrid w:val="0"/>
              <w:jc w:val="center"/>
              <w:rPr>
                <w:rFonts w:ascii="Arial" w:eastAsia="Aptos" w:hAnsi="Arial" w:cs="Arial"/>
                <w:b/>
                <w:bCs/>
                <w:color w:val="002548"/>
                <w:sz w:val="28"/>
                <w:szCs w:val="28"/>
              </w:rPr>
            </w:pPr>
            <w:r w:rsidRPr="00826198">
              <w:rPr>
                <w:rFonts w:ascii="Arial" w:eastAsia="Aptos" w:hAnsi="Arial" w:cs="Arial"/>
                <w:b/>
                <w:bCs/>
                <w:color w:val="002548"/>
                <w:sz w:val="28"/>
                <w:szCs w:val="28"/>
              </w:rPr>
              <w:t>LOW POWER</w:t>
            </w:r>
          </w:p>
          <w:p w14:paraId="62433B03" w14:textId="77777777" w:rsidR="00277E32" w:rsidRPr="00826198" w:rsidRDefault="00277E32">
            <w:pPr>
              <w:snapToGrid w:val="0"/>
              <w:jc w:val="center"/>
              <w:rPr>
                <w:rFonts w:ascii="Arial" w:eastAsia="Aptos" w:hAnsi="Arial" w:cs="Arial"/>
                <w:color w:val="000000" w:themeColor="text1"/>
                <w:sz w:val="28"/>
                <w:szCs w:val="28"/>
              </w:rPr>
            </w:pPr>
            <w:r w:rsidRPr="00826198">
              <w:rPr>
                <w:rFonts w:ascii="Arial" w:eastAsia="Aptos" w:hAnsi="Arial" w:cs="Arial"/>
                <w:b/>
                <w:bCs/>
                <w:color w:val="002548"/>
                <w:sz w:val="28"/>
                <w:szCs w:val="28"/>
              </w:rPr>
              <w:t>LOW INTEREST</w:t>
            </w:r>
          </w:p>
        </w:tc>
        <w:tc>
          <w:tcPr>
            <w:tcW w:w="2252" w:type="dxa"/>
            <w:tcBorders>
              <w:top w:val="single" w:sz="4" w:space="0" w:color="B0B0B0" w:themeColor="background2" w:themeShade="BF"/>
              <w:left w:val="nil"/>
              <w:bottom w:val="nil"/>
              <w:right w:val="single" w:sz="4" w:space="0" w:color="B0B0B0" w:themeColor="background2" w:themeShade="BF"/>
            </w:tcBorders>
          </w:tcPr>
          <w:p w14:paraId="483BBE8D" w14:textId="77777777" w:rsidR="00277E32" w:rsidRPr="00826198" w:rsidRDefault="00277E32">
            <w:pPr>
              <w:snapToGrid w:val="0"/>
              <w:jc w:val="center"/>
              <w:rPr>
                <w:rFonts w:ascii="Arial" w:eastAsia="Aptos" w:hAnsi="Arial" w:cs="Arial"/>
                <w:color w:val="000000" w:themeColor="text1"/>
                <w:sz w:val="20"/>
              </w:rPr>
            </w:pPr>
            <w:r w:rsidRPr="00826198">
              <w:rPr>
                <w:rFonts w:ascii="Arial" w:eastAsia="Aptos" w:hAnsi="Arial" w:cs="Arial"/>
                <w:color w:val="000000" w:themeColor="text1"/>
                <w:sz w:val="20"/>
              </w:rPr>
              <w:t>Communication strategy:</w:t>
            </w:r>
          </w:p>
          <w:p w14:paraId="370A069B" w14:textId="77777777" w:rsidR="00277E32" w:rsidRPr="00826198" w:rsidRDefault="00277E32">
            <w:pPr>
              <w:snapToGrid w:val="0"/>
              <w:jc w:val="center"/>
              <w:rPr>
                <w:rFonts w:ascii="Arial" w:eastAsia="Aptos" w:hAnsi="Arial" w:cs="Arial"/>
                <w:color w:val="002060"/>
                <w:sz w:val="20"/>
              </w:rPr>
            </w:pPr>
            <w:r w:rsidRPr="00826198">
              <w:rPr>
                <w:rFonts w:ascii="Arial" w:eastAsia="Aptos" w:hAnsi="Arial" w:cs="Arial"/>
                <w:b/>
                <w:bCs/>
                <w:color w:val="002060"/>
                <w:sz w:val="20"/>
              </w:rPr>
              <w:t>Monitor with minimal effort</w:t>
            </w:r>
          </w:p>
          <w:p w14:paraId="16AC4AEB" w14:textId="77777777" w:rsidR="00277E32" w:rsidRPr="00826198" w:rsidRDefault="00277E32">
            <w:pPr>
              <w:snapToGrid w:val="0"/>
              <w:jc w:val="center"/>
              <w:rPr>
                <w:rFonts w:ascii="Arial" w:hAnsi="Arial" w:cs="Arial"/>
              </w:rPr>
            </w:pPr>
            <w:r w:rsidRPr="00826198">
              <w:rPr>
                <w:rFonts w:ascii="Arial" w:eastAsia="Aptos" w:hAnsi="Arial" w:cs="Arial"/>
                <w:color w:val="005EB8" w:themeColor="accent1"/>
                <w:sz w:val="20"/>
              </w:rPr>
              <w:t>Keep informed with general summaries and updates</w:t>
            </w:r>
          </w:p>
        </w:tc>
      </w:tr>
      <w:tr w:rsidR="00277E32" w:rsidRPr="00826198" w14:paraId="542DE523" w14:textId="77777777" w:rsidTr="00E27D7F">
        <w:tc>
          <w:tcPr>
            <w:tcW w:w="4811" w:type="dxa"/>
            <w:gridSpan w:val="2"/>
            <w:tcBorders>
              <w:top w:val="nil"/>
              <w:left w:val="single" w:sz="4" w:space="0" w:color="B0B0B0" w:themeColor="background2" w:themeShade="BF"/>
              <w:bottom w:val="single" w:sz="4" w:space="0" w:color="B0B0B0" w:themeColor="background2" w:themeShade="BF"/>
              <w:right w:val="single" w:sz="4" w:space="0" w:color="B0B0B0" w:themeColor="background2" w:themeShade="BF"/>
            </w:tcBorders>
          </w:tcPr>
          <w:p w14:paraId="4E72EFEB" w14:textId="77777777" w:rsidR="00277E32" w:rsidRPr="00826198" w:rsidRDefault="00277E32">
            <w:pPr>
              <w:rPr>
                <w:rFonts w:ascii="Arial" w:hAnsi="Arial" w:cs="Arial"/>
              </w:rPr>
            </w:pPr>
            <w:r w:rsidRPr="00826198">
              <w:rPr>
                <w:rFonts w:ascii="Arial" w:hAnsi="Arial" w:cs="Arial"/>
                <w:i/>
                <w:iCs/>
                <w:color w:val="B0B0B0" w:themeColor="background2" w:themeShade="BF"/>
              </w:rPr>
              <w:t>Local stakeholders:</w:t>
            </w:r>
          </w:p>
          <w:p w14:paraId="2A6ADE11" w14:textId="77777777" w:rsidR="00277E32" w:rsidRPr="00826198" w:rsidRDefault="00277E32">
            <w:pPr>
              <w:snapToGrid w:val="0"/>
              <w:rPr>
                <w:rFonts w:ascii="Arial" w:hAnsi="Arial" w:cs="Arial"/>
              </w:rPr>
            </w:pPr>
          </w:p>
          <w:p w14:paraId="60D607E4" w14:textId="77777777" w:rsidR="00277E32" w:rsidRPr="00826198" w:rsidRDefault="00277E32">
            <w:pPr>
              <w:snapToGrid w:val="0"/>
              <w:rPr>
                <w:rFonts w:ascii="Arial" w:hAnsi="Arial" w:cs="Arial"/>
              </w:rPr>
            </w:pPr>
          </w:p>
          <w:p w14:paraId="0DF9AE3E" w14:textId="77777777" w:rsidR="00277E32" w:rsidRPr="00826198" w:rsidRDefault="00277E32">
            <w:pPr>
              <w:snapToGrid w:val="0"/>
              <w:rPr>
                <w:rFonts w:ascii="Arial" w:hAnsi="Arial" w:cs="Arial"/>
              </w:rPr>
            </w:pPr>
          </w:p>
          <w:p w14:paraId="3E9E3007" w14:textId="77777777" w:rsidR="00277E32" w:rsidRPr="00826198" w:rsidRDefault="00277E32">
            <w:pPr>
              <w:snapToGrid w:val="0"/>
              <w:rPr>
                <w:rFonts w:ascii="Arial" w:hAnsi="Arial" w:cs="Arial"/>
              </w:rPr>
            </w:pPr>
          </w:p>
          <w:p w14:paraId="55A55C86" w14:textId="77777777" w:rsidR="00277E32" w:rsidRDefault="00277E32">
            <w:pPr>
              <w:snapToGrid w:val="0"/>
              <w:rPr>
                <w:rFonts w:ascii="Arial" w:hAnsi="Arial" w:cs="Arial"/>
              </w:rPr>
            </w:pPr>
          </w:p>
          <w:p w14:paraId="43DB74AB" w14:textId="77777777" w:rsidR="00277E32" w:rsidRDefault="00277E32">
            <w:pPr>
              <w:snapToGrid w:val="0"/>
              <w:rPr>
                <w:rFonts w:ascii="Arial" w:hAnsi="Arial" w:cs="Arial"/>
              </w:rPr>
            </w:pPr>
          </w:p>
          <w:p w14:paraId="5517A4DA" w14:textId="77777777" w:rsidR="00277E32" w:rsidRPr="00826198" w:rsidRDefault="00277E32">
            <w:pPr>
              <w:snapToGrid w:val="0"/>
              <w:rPr>
                <w:rFonts w:ascii="Arial" w:hAnsi="Arial" w:cs="Arial"/>
              </w:rPr>
            </w:pPr>
          </w:p>
          <w:p w14:paraId="071C2C25" w14:textId="77777777" w:rsidR="00277E32" w:rsidRPr="00826198" w:rsidRDefault="00277E32">
            <w:pPr>
              <w:snapToGrid w:val="0"/>
              <w:jc w:val="center"/>
              <w:rPr>
                <w:rFonts w:ascii="Arial" w:eastAsia="Aptos" w:hAnsi="Arial" w:cs="Arial"/>
                <w:color w:val="000000" w:themeColor="text1"/>
                <w:szCs w:val="21"/>
              </w:rPr>
            </w:pPr>
          </w:p>
          <w:p w14:paraId="5ED63EF6" w14:textId="77777777" w:rsidR="00277E32" w:rsidRPr="00826198" w:rsidRDefault="00277E32">
            <w:pPr>
              <w:snapToGrid w:val="0"/>
              <w:jc w:val="center"/>
              <w:rPr>
                <w:rFonts w:ascii="Arial" w:hAnsi="Arial" w:cs="Arial"/>
              </w:rPr>
            </w:pPr>
          </w:p>
        </w:tc>
        <w:tc>
          <w:tcPr>
            <w:tcW w:w="4812" w:type="dxa"/>
            <w:gridSpan w:val="2"/>
            <w:tcBorders>
              <w:top w:val="nil"/>
              <w:left w:val="single" w:sz="4" w:space="0" w:color="B0B0B0" w:themeColor="background2" w:themeShade="BF"/>
              <w:bottom w:val="single" w:sz="4" w:space="0" w:color="B0B0B0" w:themeColor="background2" w:themeShade="BF"/>
              <w:right w:val="single" w:sz="4" w:space="0" w:color="B0B0B0" w:themeColor="background2" w:themeShade="BF"/>
            </w:tcBorders>
          </w:tcPr>
          <w:p w14:paraId="5C3A540F" w14:textId="77777777" w:rsidR="00277E32" w:rsidRPr="00826198" w:rsidRDefault="00277E32">
            <w:pPr>
              <w:rPr>
                <w:rFonts w:ascii="Arial" w:hAnsi="Arial" w:cs="Arial"/>
              </w:rPr>
            </w:pPr>
            <w:r w:rsidRPr="00826198">
              <w:rPr>
                <w:rFonts w:ascii="Arial" w:hAnsi="Arial" w:cs="Arial"/>
                <w:i/>
                <w:iCs/>
                <w:color w:val="B0B0B0" w:themeColor="background2" w:themeShade="BF"/>
              </w:rPr>
              <w:t>Local stakeholders:</w:t>
            </w:r>
          </w:p>
          <w:p w14:paraId="44B7A47B" w14:textId="77777777" w:rsidR="00277E32" w:rsidRPr="00826198" w:rsidRDefault="00277E32">
            <w:pPr>
              <w:snapToGrid w:val="0"/>
              <w:jc w:val="center"/>
              <w:rPr>
                <w:rFonts w:ascii="Arial" w:hAnsi="Arial" w:cs="Arial"/>
              </w:rPr>
            </w:pPr>
          </w:p>
        </w:tc>
      </w:tr>
    </w:tbl>
    <w:p w14:paraId="15E59C75" w14:textId="77777777" w:rsidR="006F7E5C" w:rsidRDefault="006F7E5C" w:rsidP="00277E32">
      <w:pPr>
        <w:pStyle w:val="Heading2"/>
      </w:pPr>
    </w:p>
    <w:p w14:paraId="0C9CABC3" w14:textId="77777777" w:rsidR="006F7E5C" w:rsidRDefault="006F7E5C">
      <w:pPr>
        <w:rPr>
          <w:rFonts w:asciiTheme="majorHAnsi" w:eastAsiaTheme="majorEastAsia" w:hAnsiTheme="majorHAnsi" w:cstheme="majorBidi"/>
          <w:color w:val="004A93" w:themeColor="accent6"/>
          <w:sz w:val="36"/>
          <w:szCs w:val="40"/>
        </w:rPr>
      </w:pPr>
      <w:r>
        <w:br w:type="page"/>
      </w:r>
    </w:p>
    <w:p w14:paraId="7FBC637A" w14:textId="24AFF026" w:rsidR="00277E32" w:rsidRDefault="00277E32" w:rsidP="00E27D7F">
      <w:pPr>
        <w:pStyle w:val="AppendixHeading2"/>
      </w:pPr>
      <w:bookmarkStart w:id="48" w:name="_Toc233115332"/>
      <w:r>
        <w:lastRenderedPageBreak/>
        <w:t>Template: Using the COM-B to explore behaviour change</w:t>
      </w:r>
      <w:bookmarkEnd w:id="48"/>
    </w:p>
    <w:p w14:paraId="79413182" w14:textId="77777777" w:rsidR="00277E32" w:rsidRPr="00E72BCA" w:rsidRDefault="00277E32" w:rsidP="00277E32"/>
    <w:tbl>
      <w:tblPr>
        <w:tblStyle w:val="TableGrid2"/>
        <w:tblW w:w="0" w:type="auto"/>
        <w:tblLook w:val="04A0" w:firstRow="1" w:lastRow="0" w:firstColumn="1" w:lastColumn="0" w:noHBand="0" w:noVBand="1"/>
      </w:tblPr>
      <w:tblGrid>
        <w:gridCol w:w="1735"/>
        <w:gridCol w:w="2938"/>
        <w:gridCol w:w="4343"/>
      </w:tblGrid>
      <w:tr w:rsidR="00277E32" w:rsidRPr="00602F08" w14:paraId="39B12CFC" w14:textId="77777777">
        <w:tc>
          <w:tcPr>
            <w:tcW w:w="1735" w:type="dxa"/>
            <w:shd w:val="clear" w:color="auto" w:fill="F2F2F2" w:themeFill="background1" w:themeFillShade="F2"/>
            <w:vAlign w:val="center"/>
          </w:tcPr>
          <w:p w14:paraId="55154189" w14:textId="77777777" w:rsidR="00277E32" w:rsidRPr="00602F08" w:rsidRDefault="00277E32" w:rsidP="006F7E5C">
            <w:pPr>
              <w:snapToGrid w:val="0"/>
              <w:spacing w:before="120" w:after="120"/>
              <w:jc w:val="center"/>
              <w:rPr>
                <w:rFonts w:ascii="Arial" w:eastAsia="Aptos" w:hAnsi="Arial" w:cs="Arial"/>
                <w:b/>
                <w:bCs/>
                <w:color w:val="002548"/>
                <w:sz w:val="24"/>
              </w:rPr>
            </w:pPr>
            <w:r w:rsidRPr="00602F08">
              <w:rPr>
                <w:rFonts w:ascii="Arial" w:eastAsia="Aptos" w:hAnsi="Arial" w:cs="Arial"/>
                <w:b/>
                <w:bCs/>
                <w:color w:val="002548"/>
                <w:sz w:val="24"/>
              </w:rPr>
              <w:t>COM-B</w:t>
            </w:r>
          </w:p>
        </w:tc>
        <w:tc>
          <w:tcPr>
            <w:tcW w:w="2938" w:type="dxa"/>
            <w:tcBorders>
              <w:bottom w:val="single" w:sz="4" w:space="0" w:color="auto"/>
            </w:tcBorders>
            <w:shd w:val="clear" w:color="auto" w:fill="F2F2F2" w:themeFill="background1" w:themeFillShade="F2"/>
            <w:vAlign w:val="center"/>
          </w:tcPr>
          <w:p w14:paraId="2B80019B" w14:textId="77777777" w:rsidR="00277E32" w:rsidRPr="00602F08" w:rsidRDefault="00277E32" w:rsidP="006F7E5C">
            <w:pPr>
              <w:snapToGrid w:val="0"/>
              <w:spacing w:before="120" w:after="120"/>
              <w:jc w:val="center"/>
              <w:rPr>
                <w:rFonts w:ascii="Arial" w:eastAsia="Aptos" w:hAnsi="Arial" w:cs="Arial"/>
                <w:b/>
                <w:bCs/>
                <w:color w:val="002548"/>
                <w:sz w:val="24"/>
              </w:rPr>
            </w:pPr>
            <w:r w:rsidRPr="00602F08">
              <w:rPr>
                <w:rFonts w:ascii="Arial" w:eastAsia="Aptos" w:hAnsi="Arial" w:cs="Arial"/>
                <w:b/>
                <w:bCs/>
                <w:color w:val="002548"/>
                <w:sz w:val="24"/>
              </w:rPr>
              <w:t>Sample questions</w:t>
            </w:r>
          </w:p>
        </w:tc>
        <w:tc>
          <w:tcPr>
            <w:tcW w:w="4343" w:type="dxa"/>
            <w:tcBorders>
              <w:bottom w:val="single" w:sz="4" w:space="0" w:color="auto"/>
            </w:tcBorders>
            <w:shd w:val="clear" w:color="auto" w:fill="F2F2F2" w:themeFill="background1" w:themeFillShade="F2"/>
            <w:vAlign w:val="center"/>
          </w:tcPr>
          <w:p w14:paraId="68CA732B" w14:textId="77777777" w:rsidR="00277E32" w:rsidRPr="00602F08" w:rsidRDefault="00277E32" w:rsidP="006F7E5C">
            <w:pPr>
              <w:snapToGrid w:val="0"/>
              <w:spacing w:before="120" w:after="120"/>
              <w:jc w:val="center"/>
              <w:rPr>
                <w:rFonts w:ascii="Arial" w:eastAsia="Aptos" w:hAnsi="Arial" w:cs="Arial"/>
                <w:b/>
                <w:bCs/>
                <w:color w:val="002548"/>
                <w:sz w:val="24"/>
              </w:rPr>
            </w:pPr>
            <w:r w:rsidRPr="00602F08">
              <w:rPr>
                <w:rFonts w:ascii="Arial" w:eastAsia="Aptos" w:hAnsi="Arial" w:cs="Arial"/>
                <w:b/>
                <w:bCs/>
                <w:color w:val="002548"/>
                <w:sz w:val="24"/>
              </w:rPr>
              <w:t>Local questions</w:t>
            </w:r>
          </w:p>
        </w:tc>
      </w:tr>
      <w:tr w:rsidR="00277E32" w:rsidRPr="00602F08" w14:paraId="3C7BABA9" w14:textId="77777777">
        <w:trPr>
          <w:trHeight w:val="1150"/>
        </w:trPr>
        <w:tc>
          <w:tcPr>
            <w:tcW w:w="1735" w:type="dxa"/>
            <w:vMerge w:val="restart"/>
            <w:vAlign w:val="center"/>
          </w:tcPr>
          <w:p w14:paraId="5D179CC2" w14:textId="77777777" w:rsidR="00277E32" w:rsidRPr="00602F08" w:rsidRDefault="00277E32" w:rsidP="006F7E5C">
            <w:pPr>
              <w:snapToGrid w:val="0"/>
              <w:spacing w:before="120" w:after="120"/>
              <w:jc w:val="center"/>
              <w:rPr>
                <w:rFonts w:ascii="Arial" w:eastAsia="Aptos" w:hAnsi="Arial" w:cs="Arial"/>
                <w:color w:val="C00000"/>
                <w:sz w:val="24"/>
              </w:rPr>
            </w:pPr>
            <w:bookmarkStart w:id="49" w:name="_Hlk219468193"/>
            <w:r w:rsidRPr="00602F08">
              <w:rPr>
                <w:rFonts w:ascii="Arial" w:eastAsia="Aptos" w:hAnsi="Arial" w:cs="Arial"/>
                <w:b/>
                <w:bCs/>
                <w:color w:val="C00000"/>
                <w:sz w:val="24"/>
              </w:rPr>
              <w:t>Capability</w:t>
            </w:r>
          </w:p>
        </w:tc>
        <w:tc>
          <w:tcPr>
            <w:tcW w:w="2938" w:type="dxa"/>
            <w:tcBorders>
              <w:bottom w:val="single" w:sz="4" w:space="0" w:color="D3D3D3" w:themeColor="background2" w:themeShade="E6"/>
            </w:tcBorders>
            <w:vAlign w:val="center"/>
          </w:tcPr>
          <w:p w14:paraId="6DE596D1" w14:textId="77777777" w:rsidR="00277E32" w:rsidRPr="006F7E5C" w:rsidRDefault="00277E32" w:rsidP="006F7E5C">
            <w:pPr>
              <w:snapToGrid w:val="0"/>
              <w:spacing w:before="120" w:after="120"/>
              <w:rPr>
                <w:rFonts w:ascii="Arial" w:eastAsia="Aptos" w:hAnsi="Arial" w:cs="Arial"/>
                <w:color w:val="C00000"/>
                <w:sz w:val="24"/>
              </w:rPr>
            </w:pPr>
            <w:r w:rsidRPr="006F7E5C">
              <w:rPr>
                <w:rFonts w:ascii="Arial" w:eastAsia="Aptos" w:hAnsi="Arial" w:cs="Arial"/>
                <w:color w:val="C00000"/>
                <w:sz w:val="24"/>
              </w:rPr>
              <w:t>Do you have the physical skills required?</w:t>
            </w:r>
          </w:p>
        </w:tc>
        <w:tc>
          <w:tcPr>
            <w:tcW w:w="4343" w:type="dxa"/>
            <w:tcBorders>
              <w:bottom w:val="single" w:sz="4" w:space="0" w:color="D3D3D3" w:themeColor="background2" w:themeShade="E6"/>
            </w:tcBorders>
            <w:vAlign w:val="center"/>
          </w:tcPr>
          <w:p w14:paraId="1BD7AFB0" w14:textId="77777777" w:rsidR="00277E32" w:rsidRPr="006F7E5C" w:rsidRDefault="00277E32" w:rsidP="006F7E5C">
            <w:pPr>
              <w:snapToGrid w:val="0"/>
              <w:spacing w:before="120" w:after="120"/>
              <w:jc w:val="center"/>
              <w:rPr>
                <w:rFonts w:ascii="Arial" w:eastAsia="Aptos" w:hAnsi="Arial" w:cs="Arial"/>
                <w:color w:val="C45911"/>
                <w:sz w:val="28"/>
                <w:szCs w:val="28"/>
              </w:rPr>
            </w:pPr>
          </w:p>
        </w:tc>
      </w:tr>
      <w:tr w:rsidR="00277E32" w:rsidRPr="00602F08" w14:paraId="03799504" w14:textId="77777777">
        <w:trPr>
          <w:trHeight w:val="1150"/>
        </w:trPr>
        <w:tc>
          <w:tcPr>
            <w:tcW w:w="1735" w:type="dxa"/>
            <w:vMerge/>
            <w:vAlign w:val="center"/>
          </w:tcPr>
          <w:p w14:paraId="6F753920" w14:textId="77777777" w:rsidR="00277E32" w:rsidRPr="00602F08" w:rsidRDefault="00277E32" w:rsidP="006F7E5C">
            <w:pPr>
              <w:snapToGrid w:val="0"/>
              <w:spacing w:before="120" w:after="120"/>
              <w:jc w:val="center"/>
              <w:rPr>
                <w:rFonts w:ascii="Arial" w:eastAsia="Aptos" w:hAnsi="Arial" w:cs="Arial"/>
                <w:b/>
                <w:bCs/>
                <w:color w:val="C00000"/>
                <w:sz w:val="24"/>
              </w:rPr>
            </w:pPr>
          </w:p>
        </w:tc>
        <w:tc>
          <w:tcPr>
            <w:tcW w:w="2938" w:type="dxa"/>
            <w:tcBorders>
              <w:top w:val="single" w:sz="4" w:space="0" w:color="D3D3D3" w:themeColor="background2" w:themeShade="E6"/>
              <w:bottom w:val="single" w:sz="4" w:space="0" w:color="D3D3D3" w:themeColor="background2" w:themeShade="E6"/>
            </w:tcBorders>
            <w:vAlign w:val="center"/>
          </w:tcPr>
          <w:p w14:paraId="7F1D6C71" w14:textId="77777777" w:rsidR="00277E32" w:rsidRPr="006F7E5C" w:rsidRDefault="00277E32" w:rsidP="006F7E5C">
            <w:pPr>
              <w:snapToGrid w:val="0"/>
              <w:spacing w:before="120" w:after="120"/>
              <w:rPr>
                <w:rFonts w:ascii="Arial" w:eastAsia="Aptos" w:hAnsi="Arial" w:cs="Arial"/>
                <w:color w:val="C00000"/>
                <w:sz w:val="24"/>
              </w:rPr>
            </w:pPr>
            <w:r w:rsidRPr="006F7E5C">
              <w:rPr>
                <w:rFonts w:ascii="Arial" w:eastAsia="Aptos" w:hAnsi="Arial" w:cs="Arial"/>
                <w:color w:val="C00000"/>
                <w:sz w:val="24"/>
              </w:rPr>
              <w:t>What do you need to learn more about?</w:t>
            </w:r>
          </w:p>
        </w:tc>
        <w:tc>
          <w:tcPr>
            <w:tcW w:w="4343" w:type="dxa"/>
            <w:tcBorders>
              <w:top w:val="single" w:sz="4" w:space="0" w:color="D3D3D3" w:themeColor="background2" w:themeShade="E6"/>
              <w:bottom w:val="single" w:sz="4" w:space="0" w:color="D3D3D3" w:themeColor="background2" w:themeShade="E6"/>
            </w:tcBorders>
            <w:vAlign w:val="center"/>
          </w:tcPr>
          <w:p w14:paraId="26D639F1" w14:textId="77777777" w:rsidR="00277E32" w:rsidRPr="006F7E5C" w:rsidRDefault="00277E32" w:rsidP="006F7E5C">
            <w:pPr>
              <w:snapToGrid w:val="0"/>
              <w:spacing w:before="120" w:after="120"/>
              <w:jc w:val="center"/>
              <w:rPr>
                <w:rFonts w:ascii="Arial" w:eastAsia="Aptos" w:hAnsi="Arial" w:cs="Arial"/>
                <w:color w:val="C45911"/>
                <w:sz w:val="28"/>
                <w:szCs w:val="28"/>
              </w:rPr>
            </w:pPr>
          </w:p>
        </w:tc>
      </w:tr>
      <w:tr w:rsidR="00277E32" w:rsidRPr="00602F08" w14:paraId="757FCD35" w14:textId="77777777">
        <w:trPr>
          <w:trHeight w:val="1150"/>
        </w:trPr>
        <w:tc>
          <w:tcPr>
            <w:tcW w:w="1735" w:type="dxa"/>
            <w:vMerge/>
            <w:vAlign w:val="center"/>
          </w:tcPr>
          <w:p w14:paraId="6A567259" w14:textId="77777777" w:rsidR="00277E32" w:rsidRPr="00602F08" w:rsidRDefault="00277E32" w:rsidP="006F7E5C">
            <w:pPr>
              <w:snapToGrid w:val="0"/>
              <w:spacing w:before="120" w:after="120"/>
              <w:jc w:val="center"/>
              <w:rPr>
                <w:rFonts w:ascii="Arial" w:eastAsia="Aptos" w:hAnsi="Arial" w:cs="Arial"/>
                <w:b/>
                <w:bCs/>
                <w:color w:val="C00000"/>
                <w:sz w:val="24"/>
              </w:rPr>
            </w:pPr>
          </w:p>
        </w:tc>
        <w:tc>
          <w:tcPr>
            <w:tcW w:w="2938" w:type="dxa"/>
            <w:tcBorders>
              <w:top w:val="single" w:sz="4" w:space="0" w:color="D3D3D3" w:themeColor="background2" w:themeShade="E6"/>
              <w:bottom w:val="single" w:sz="4" w:space="0" w:color="auto"/>
            </w:tcBorders>
            <w:vAlign w:val="center"/>
          </w:tcPr>
          <w:p w14:paraId="116DAD81" w14:textId="77777777" w:rsidR="00277E32" w:rsidRPr="006F7E5C" w:rsidRDefault="00277E32" w:rsidP="006F7E5C">
            <w:pPr>
              <w:snapToGrid w:val="0"/>
              <w:spacing w:before="120" w:after="120"/>
              <w:rPr>
                <w:rFonts w:ascii="Arial" w:eastAsia="Aptos" w:hAnsi="Arial" w:cs="Arial"/>
                <w:color w:val="C00000"/>
                <w:sz w:val="24"/>
              </w:rPr>
            </w:pPr>
            <w:r w:rsidRPr="006F7E5C">
              <w:rPr>
                <w:rFonts w:ascii="Arial" w:eastAsia="Aptos" w:hAnsi="Arial" w:cs="Arial"/>
                <w:color w:val="C00000"/>
                <w:sz w:val="24"/>
              </w:rPr>
              <w:t>Do you understand the reason for change?</w:t>
            </w:r>
          </w:p>
        </w:tc>
        <w:tc>
          <w:tcPr>
            <w:tcW w:w="4343" w:type="dxa"/>
            <w:tcBorders>
              <w:top w:val="single" w:sz="4" w:space="0" w:color="D3D3D3" w:themeColor="background2" w:themeShade="E6"/>
              <w:bottom w:val="single" w:sz="4" w:space="0" w:color="auto"/>
            </w:tcBorders>
            <w:vAlign w:val="center"/>
          </w:tcPr>
          <w:p w14:paraId="37A5FA4A" w14:textId="77777777" w:rsidR="00277E32" w:rsidRPr="006F7E5C" w:rsidRDefault="00277E32" w:rsidP="006F7E5C">
            <w:pPr>
              <w:snapToGrid w:val="0"/>
              <w:spacing w:before="120" w:after="120"/>
              <w:jc w:val="center"/>
              <w:rPr>
                <w:rFonts w:ascii="Arial" w:eastAsia="Aptos" w:hAnsi="Arial" w:cs="Arial"/>
                <w:color w:val="C45911"/>
                <w:sz w:val="28"/>
                <w:szCs w:val="28"/>
              </w:rPr>
            </w:pPr>
          </w:p>
        </w:tc>
      </w:tr>
      <w:tr w:rsidR="00277E32" w:rsidRPr="00602F08" w14:paraId="20907E65" w14:textId="77777777">
        <w:trPr>
          <w:trHeight w:val="1150"/>
        </w:trPr>
        <w:tc>
          <w:tcPr>
            <w:tcW w:w="1735" w:type="dxa"/>
            <w:vMerge w:val="restart"/>
            <w:vAlign w:val="center"/>
          </w:tcPr>
          <w:p w14:paraId="42F072C6" w14:textId="77777777" w:rsidR="00277E32" w:rsidRPr="00602F08" w:rsidRDefault="00277E32" w:rsidP="006F7E5C">
            <w:pPr>
              <w:snapToGrid w:val="0"/>
              <w:spacing w:before="120" w:after="120"/>
              <w:jc w:val="center"/>
              <w:rPr>
                <w:rFonts w:ascii="Arial" w:eastAsia="Aptos" w:hAnsi="Arial" w:cs="Arial"/>
                <w:b/>
                <w:bCs/>
                <w:color w:val="BF8F00"/>
                <w:sz w:val="24"/>
              </w:rPr>
            </w:pPr>
            <w:r w:rsidRPr="00602F08">
              <w:rPr>
                <w:rFonts w:ascii="Arial" w:eastAsia="Aptos" w:hAnsi="Arial" w:cs="Arial"/>
                <w:b/>
                <w:bCs/>
                <w:color w:val="BF8F00"/>
                <w:sz w:val="24"/>
              </w:rPr>
              <w:t>Motivation</w:t>
            </w:r>
          </w:p>
        </w:tc>
        <w:tc>
          <w:tcPr>
            <w:tcW w:w="2938" w:type="dxa"/>
            <w:tcBorders>
              <w:bottom w:val="single" w:sz="4" w:space="0" w:color="D3D3D3" w:themeColor="background2" w:themeShade="E6"/>
            </w:tcBorders>
            <w:vAlign w:val="center"/>
          </w:tcPr>
          <w:p w14:paraId="1D6FEDD3" w14:textId="77777777" w:rsidR="00277E32" w:rsidRPr="006F7E5C" w:rsidRDefault="00277E32" w:rsidP="006F7E5C">
            <w:pPr>
              <w:snapToGrid w:val="0"/>
              <w:spacing w:before="120" w:after="120"/>
              <w:rPr>
                <w:rFonts w:ascii="Arial" w:eastAsia="Aptos" w:hAnsi="Arial" w:cs="Arial"/>
                <w:color w:val="BF8F00"/>
                <w:sz w:val="24"/>
              </w:rPr>
            </w:pPr>
            <w:r w:rsidRPr="006F7E5C">
              <w:rPr>
                <w:rFonts w:ascii="Arial" w:eastAsia="Aptos" w:hAnsi="Arial" w:cs="Arial"/>
                <w:color w:val="BF8F00"/>
                <w:sz w:val="24"/>
              </w:rPr>
              <w:t>Do you believe you can do this well?</w:t>
            </w:r>
          </w:p>
        </w:tc>
        <w:tc>
          <w:tcPr>
            <w:tcW w:w="4343" w:type="dxa"/>
            <w:tcBorders>
              <w:bottom w:val="single" w:sz="4" w:space="0" w:color="D3D3D3" w:themeColor="background2" w:themeShade="E6"/>
            </w:tcBorders>
            <w:vAlign w:val="center"/>
          </w:tcPr>
          <w:p w14:paraId="6A036D99" w14:textId="77777777" w:rsidR="00277E32" w:rsidRPr="006F7E5C" w:rsidRDefault="00277E32" w:rsidP="006F7E5C">
            <w:pPr>
              <w:snapToGrid w:val="0"/>
              <w:spacing w:before="120" w:after="120"/>
              <w:jc w:val="center"/>
              <w:rPr>
                <w:rFonts w:ascii="Arial" w:eastAsia="Aptos" w:hAnsi="Arial" w:cs="Arial"/>
                <w:color w:val="BF8F00"/>
                <w:sz w:val="28"/>
                <w:szCs w:val="28"/>
              </w:rPr>
            </w:pPr>
          </w:p>
        </w:tc>
      </w:tr>
      <w:tr w:rsidR="00277E32" w:rsidRPr="00602F08" w14:paraId="0BCEFE79" w14:textId="77777777">
        <w:trPr>
          <w:trHeight w:val="1150"/>
        </w:trPr>
        <w:tc>
          <w:tcPr>
            <w:tcW w:w="1735" w:type="dxa"/>
            <w:vMerge/>
            <w:vAlign w:val="center"/>
          </w:tcPr>
          <w:p w14:paraId="624DAD2D" w14:textId="77777777" w:rsidR="00277E32" w:rsidRPr="00602F08" w:rsidRDefault="00277E32" w:rsidP="006F7E5C">
            <w:pPr>
              <w:snapToGrid w:val="0"/>
              <w:spacing w:before="120" w:after="120"/>
              <w:jc w:val="center"/>
              <w:rPr>
                <w:rFonts w:ascii="Arial" w:eastAsia="Aptos" w:hAnsi="Arial" w:cs="Arial"/>
                <w:b/>
                <w:bCs/>
                <w:color w:val="BF8F00"/>
                <w:sz w:val="24"/>
              </w:rPr>
            </w:pPr>
          </w:p>
        </w:tc>
        <w:tc>
          <w:tcPr>
            <w:tcW w:w="2938" w:type="dxa"/>
            <w:tcBorders>
              <w:top w:val="single" w:sz="4" w:space="0" w:color="D3D3D3" w:themeColor="background2" w:themeShade="E6"/>
              <w:bottom w:val="single" w:sz="4" w:space="0" w:color="D3D3D3" w:themeColor="background2" w:themeShade="E6"/>
            </w:tcBorders>
            <w:vAlign w:val="center"/>
          </w:tcPr>
          <w:p w14:paraId="58F971EF" w14:textId="77777777" w:rsidR="00277E32" w:rsidRPr="006F7E5C" w:rsidRDefault="00277E32" w:rsidP="006F7E5C">
            <w:pPr>
              <w:snapToGrid w:val="0"/>
              <w:spacing w:before="120" w:after="120"/>
              <w:rPr>
                <w:rFonts w:ascii="Arial" w:eastAsia="Aptos" w:hAnsi="Arial" w:cs="Arial"/>
                <w:color w:val="BF8F00"/>
                <w:sz w:val="24"/>
              </w:rPr>
            </w:pPr>
            <w:r w:rsidRPr="006F7E5C">
              <w:rPr>
                <w:rFonts w:ascii="Arial" w:eastAsia="Aptos" w:hAnsi="Arial" w:cs="Arial"/>
                <w:color w:val="BF8F00"/>
                <w:sz w:val="24"/>
              </w:rPr>
              <w:t>Will it make a difference, for you, your patients?</w:t>
            </w:r>
          </w:p>
        </w:tc>
        <w:tc>
          <w:tcPr>
            <w:tcW w:w="4343" w:type="dxa"/>
            <w:tcBorders>
              <w:top w:val="single" w:sz="4" w:space="0" w:color="D3D3D3" w:themeColor="background2" w:themeShade="E6"/>
              <w:bottom w:val="single" w:sz="4" w:space="0" w:color="D3D3D3" w:themeColor="background2" w:themeShade="E6"/>
            </w:tcBorders>
            <w:vAlign w:val="center"/>
          </w:tcPr>
          <w:p w14:paraId="7494CED0" w14:textId="77777777" w:rsidR="00277E32" w:rsidRPr="006F7E5C" w:rsidRDefault="00277E32" w:rsidP="006F7E5C">
            <w:pPr>
              <w:snapToGrid w:val="0"/>
              <w:spacing w:before="120" w:after="120"/>
              <w:jc w:val="center"/>
              <w:rPr>
                <w:rFonts w:ascii="Arial" w:eastAsia="Aptos" w:hAnsi="Arial" w:cs="Arial"/>
                <w:color w:val="BF8F00"/>
                <w:sz w:val="28"/>
                <w:szCs w:val="28"/>
              </w:rPr>
            </w:pPr>
          </w:p>
        </w:tc>
      </w:tr>
      <w:tr w:rsidR="00277E32" w:rsidRPr="00602F08" w14:paraId="6831E7AE" w14:textId="77777777">
        <w:trPr>
          <w:trHeight w:val="1150"/>
        </w:trPr>
        <w:tc>
          <w:tcPr>
            <w:tcW w:w="1735" w:type="dxa"/>
            <w:vMerge/>
            <w:vAlign w:val="center"/>
          </w:tcPr>
          <w:p w14:paraId="1F0513A4" w14:textId="77777777" w:rsidR="00277E32" w:rsidRPr="00602F08" w:rsidRDefault="00277E32" w:rsidP="006F7E5C">
            <w:pPr>
              <w:snapToGrid w:val="0"/>
              <w:spacing w:before="120" w:after="120"/>
              <w:jc w:val="center"/>
              <w:rPr>
                <w:rFonts w:ascii="Arial" w:eastAsia="Aptos" w:hAnsi="Arial" w:cs="Arial"/>
                <w:b/>
                <w:bCs/>
                <w:color w:val="BF8F00"/>
                <w:sz w:val="24"/>
              </w:rPr>
            </w:pPr>
          </w:p>
        </w:tc>
        <w:tc>
          <w:tcPr>
            <w:tcW w:w="2938" w:type="dxa"/>
            <w:tcBorders>
              <w:top w:val="single" w:sz="4" w:space="0" w:color="D3D3D3" w:themeColor="background2" w:themeShade="E6"/>
              <w:bottom w:val="single" w:sz="4" w:space="0" w:color="auto"/>
            </w:tcBorders>
            <w:vAlign w:val="center"/>
          </w:tcPr>
          <w:p w14:paraId="20CF5073" w14:textId="77777777" w:rsidR="00277E32" w:rsidRPr="006F7E5C" w:rsidRDefault="00277E32" w:rsidP="006F7E5C">
            <w:pPr>
              <w:snapToGrid w:val="0"/>
              <w:spacing w:before="120" w:after="120"/>
              <w:rPr>
                <w:rFonts w:ascii="Arial" w:eastAsia="Aptos" w:hAnsi="Arial" w:cs="Arial"/>
                <w:color w:val="BF8F00"/>
                <w:sz w:val="24"/>
              </w:rPr>
            </w:pPr>
            <w:r w:rsidRPr="006F7E5C">
              <w:rPr>
                <w:rFonts w:ascii="Arial" w:eastAsia="Aptos" w:hAnsi="Arial" w:cs="Arial"/>
                <w:color w:val="BF8F00"/>
                <w:sz w:val="24"/>
              </w:rPr>
              <w:t>Will this change fit in with existing habits, processes?</w:t>
            </w:r>
          </w:p>
        </w:tc>
        <w:tc>
          <w:tcPr>
            <w:tcW w:w="4343" w:type="dxa"/>
            <w:tcBorders>
              <w:top w:val="single" w:sz="4" w:space="0" w:color="D3D3D3" w:themeColor="background2" w:themeShade="E6"/>
              <w:bottom w:val="single" w:sz="4" w:space="0" w:color="auto"/>
            </w:tcBorders>
            <w:vAlign w:val="center"/>
          </w:tcPr>
          <w:p w14:paraId="4C4E0566" w14:textId="77777777" w:rsidR="00277E32" w:rsidRPr="006F7E5C" w:rsidRDefault="00277E32" w:rsidP="006F7E5C">
            <w:pPr>
              <w:snapToGrid w:val="0"/>
              <w:spacing w:before="120" w:after="120"/>
              <w:jc w:val="center"/>
              <w:rPr>
                <w:rFonts w:ascii="Arial" w:eastAsia="Aptos" w:hAnsi="Arial" w:cs="Arial"/>
                <w:color w:val="BF8F00"/>
                <w:sz w:val="28"/>
                <w:szCs w:val="28"/>
              </w:rPr>
            </w:pPr>
          </w:p>
        </w:tc>
      </w:tr>
      <w:tr w:rsidR="00277E32" w:rsidRPr="00602F08" w14:paraId="78F46E81" w14:textId="77777777">
        <w:trPr>
          <w:trHeight w:val="1150"/>
        </w:trPr>
        <w:tc>
          <w:tcPr>
            <w:tcW w:w="1735" w:type="dxa"/>
            <w:vMerge w:val="restart"/>
            <w:vAlign w:val="center"/>
          </w:tcPr>
          <w:p w14:paraId="5D91DEF1" w14:textId="77777777" w:rsidR="00277E32" w:rsidRPr="00602F08" w:rsidRDefault="00277E32" w:rsidP="006F7E5C">
            <w:pPr>
              <w:snapToGrid w:val="0"/>
              <w:spacing w:before="120" w:after="120"/>
              <w:jc w:val="center"/>
              <w:rPr>
                <w:rFonts w:ascii="Arial" w:eastAsia="Aptos" w:hAnsi="Arial" w:cs="Arial"/>
                <w:b/>
                <w:bCs/>
                <w:color w:val="538135"/>
                <w:sz w:val="24"/>
              </w:rPr>
            </w:pPr>
            <w:r w:rsidRPr="00602F08">
              <w:rPr>
                <w:rFonts w:ascii="Arial" w:eastAsia="Aptos" w:hAnsi="Arial" w:cs="Arial"/>
                <w:b/>
                <w:bCs/>
                <w:color w:val="538135"/>
                <w:sz w:val="24"/>
              </w:rPr>
              <w:t>Opportunity</w:t>
            </w:r>
          </w:p>
        </w:tc>
        <w:tc>
          <w:tcPr>
            <w:tcW w:w="2938" w:type="dxa"/>
            <w:tcBorders>
              <w:bottom w:val="single" w:sz="4" w:space="0" w:color="D3D3D3" w:themeColor="background2" w:themeShade="E6"/>
            </w:tcBorders>
            <w:vAlign w:val="center"/>
          </w:tcPr>
          <w:p w14:paraId="4022B07F" w14:textId="77777777" w:rsidR="00277E32" w:rsidRPr="006F7E5C" w:rsidRDefault="00277E32" w:rsidP="006F7E5C">
            <w:pPr>
              <w:snapToGrid w:val="0"/>
              <w:spacing w:before="120" w:after="120"/>
              <w:rPr>
                <w:rFonts w:ascii="Arial" w:eastAsia="Aptos" w:hAnsi="Arial" w:cs="Arial"/>
                <w:color w:val="538135"/>
                <w:sz w:val="24"/>
              </w:rPr>
            </w:pPr>
            <w:r w:rsidRPr="006F7E5C">
              <w:rPr>
                <w:rFonts w:ascii="Arial" w:eastAsia="Aptos" w:hAnsi="Arial" w:cs="Arial"/>
                <w:color w:val="538135"/>
                <w:sz w:val="24"/>
              </w:rPr>
              <w:t>Is there sufficient time, resources &amp; space for change?</w:t>
            </w:r>
          </w:p>
        </w:tc>
        <w:tc>
          <w:tcPr>
            <w:tcW w:w="4343" w:type="dxa"/>
            <w:tcBorders>
              <w:bottom w:val="single" w:sz="4" w:space="0" w:color="D3D3D3" w:themeColor="background2" w:themeShade="E6"/>
            </w:tcBorders>
            <w:vAlign w:val="center"/>
          </w:tcPr>
          <w:p w14:paraId="0DD9D606" w14:textId="77777777" w:rsidR="00277E32" w:rsidRPr="006F7E5C" w:rsidRDefault="00277E32" w:rsidP="006F7E5C">
            <w:pPr>
              <w:snapToGrid w:val="0"/>
              <w:spacing w:before="120" w:after="120"/>
              <w:jc w:val="center"/>
              <w:rPr>
                <w:rFonts w:ascii="Arial" w:eastAsia="Aptos" w:hAnsi="Arial" w:cs="Arial"/>
                <w:color w:val="538135"/>
                <w:sz w:val="28"/>
                <w:szCs w:val="28"/>
              </w:rPr>
            </w:pPr>
          </w:p>
        </w:tc>
      </w:tr>
      <w:tr w:rsidR="00277E32" w:rsidRPr="00602F08" w14:paraId="0BFB784B" w14:textId="77777777">
        <w:trPr>
          <w:trHeight w:val="1150"/>
        </w:trPr>
        <w:tc>
          <w:tcPr>
            <w:tcW w:w="1735" w:type="dxa"/>
            <w:vMerge/>
            <w:vAlign w:val="center"/>
          </w:tcPr>
          <w:p w14:paraId="54405242" w14:textId="77777777" w:rsidR="00277E32" w:rsidRPr="00602F08" w:rsidRDefault="00277E32" w:rsidP="006F7E5C">
            <w:pPr>
              <w:snapToGrid w:val="0"/>
              <w:spacing w:before="120" w:after="120"/>
              <w:jc w:val="center"/>
              <w:rPr>
                <w:rFonts w:ascii="Arial" w:eastAsia="Aptos" w:hAnsi="Arial" w:cs="Arial"/>
                <w:b/>
                <w:bCs/>
                <w:color w:val="538135"/>
                <w:sz w:val="24"/>
              </w:rPr>
            </w:pPr>
          </w:p>
        </w:tc>
        <w:tc>
          <w:tcPr>
            <w:tcW w:w="2938" w:type="dxa"/>
            <w:tcBorders>
              <w:top w:val="single" w:sz="4" w:space="0" w:color="D3D3D3" w:themeColor="background2" w:themeShade="E6"/>
              <w:bottom w:val="single" w:sz="4" w:space="0" w:color="D3D3D3" w:themeColor="background2" w:themeShade="E6"/>
            </w:tcBorders>
            <w:vAlign w:val="center"/>
          </w:tcPr>
          <w:p w14:paraId="42A09082" w14:textId="77777777" w:rsidR="00277E32" w:rsidRPr="006F7E5C" w:rsidRDefault="00277E32" w:rsidP="006F7E5C">
            <w:pPr>
              <w:snapToGrid w:val="0"/>
              <w:spacing w:before="120" w:after="120"/>
              <w:rPr>
                <w:rFonts w:ascii="Arial" w:eastAsia="Aptos" w:hAnsi="Arial" w:cs="Arial"/>
                <w:color w:val="538135"/>
                <w:sz w:val="24"/>
              </w:rPr>
            </w:pPr>
            <w:r w:rsidRPr="006F7E5C">
              <w:rPr>
                <w:rFonts w:ascii="Arial" w:eastAsia="Aptos" w:hAnsi="Arial" w:cs="Arial"/>
                <w:color w:val="538135"/>
                <w:sz w:val="24"/>
              </w:rPr>
              <w:t>Is there a new tool/template?</w:t>
            </w:r>
          </w:p>
        </w:tc>
        <w:tc>
          <w:tcPr>
            <w:tcW w:w="4343" w:type="dxa"/>
            <w:tcBorders>
              <w:top w:val="single" w:sz="4" w:space="0" w:color="D3D3D3" w:themeColor="background2" w:themeShade="E6"/>
              <w:bottom w:val="single" w:sz="4" w:space="0" w:color="D3D3D3" w:themeColor="background2" w:themeShade="E6"/>
            </w:tcBorders>
            <w:vAlign w:val="center"/>
          </w:tcPr>
          <w:p w14:paraId="24D49F99" w14:textId="77777777" w:rsidR="00277E32" w:rsidRPr="006F7E5C" w:rsidRDefault="00277E32" w:rsidP="006F7E5C">
            <w:pPr>
              <w:snapToGrid w:val="0"/>
              <w:spacing w:before="120" w:after="120"/>
              <w:jc w:val="center"/>
              <w:rPr>
                <w:rFonts w:ascii="Arial" w:eastAsia="Aptos" w:hAnsi="Arial" w:cs="Arial"/>
                <w:color w:val="538135"/>
                <w:sz w:val="28"/>
                <w:szCs w:val="28"/>
              </w:rPr>
            </w:pPr>
          </w:p>
        </w:tc>
      </w:tr>
      <w:tr w:rsidR="00277E32" w:rsidRPr="00602F08" w14:paraId="7CD62D92" w14:textId="77777777">
        <w:trPr>
          <w:trHeight w:val="1150"/>
        </w:trPr>
        <w:tc>
          <w:tcPr>
            <w:tcW w:w="1735" w:type="dxa"/>
            <w:vMerge/>
            <w:vAlign w:val="center"/>
          </w:tcPr>
          <w:p w14:paraId="49428234" w14:textId="77777777" w:rsidR="00277E32" w:rsidRPr="00602F08" w:rsidRDefault="00277E32" w:rsidP="006F7E5C">
            <w:pPr>
              <w:snapToGrid w:val="0"/>
              <w:spacing w:before="120" w:after="120"/>
              <w:jc w:val="center"/>
              <w:rPr>
                <w:rFonts w:ascii="Arial" w:eastAsia="Aptos" w:hAnsi="Arial" w:cs="Arial"/>
                <w:b/>
                <w:bCs/>
                <w:color w:val="538135"/>
                <w:sz w:val="24"/>
              </w:rPr>
            </w:pPr>
          </w:p>
        </w:tc>
        <w:tc>
          <w:tcPr>
            <w:tcW w:w="2938" w:type="dxa"/>
            <w:tcBorders>
              <w:top w:val="single" w:sz="4" w:space="0" w:color="D3D3D3" w:themeColor="background2" w:themeShade="E6"/>
            </w:tcBorders>
            <w:vAlign w:val="center"/>
          </w:tcPr>
          <w:p w14:paraId="1789DE22" w14:textId="77777777" w:rsidR="00277E32" w:rsidRPr="006F7E5C" w:rsidRDefault="00277E32" w:rsidP="006F7E5C">
            <w:pPr>
              <w:snapToGrid w:val="0"/>
              <w:spacing w:before="120" w:after="120"/>
              <w:rPr>
                <w:rFonts w:ascii="Arial" w:eastAsia="Aptos" w:hAnsi="Arial" w:cs="Arial"/>
                <w:color w:val="538135"/>
                <w:sz w:val="24"/>
              </w:rPr>
            </w:pPr>
            <w:r w:rsidRPr="006F7E5C">
              <w:rPr>
                <w:rFonts w:ascii="Arial" w:eastAsia="Aptos" w:hAnsi="Arial" w:cs="Arial"/>
                <w:color w:val="538135"/>
                <w:sz w:val="24"/>
              </w:rPr>
              <w:t>Does everyone think it is a good idea?</w:t>
            </w:r>
          </w:p>
        </w:tc>
        <w:tc>
          <w:tcPr>
            <w:tcW w:w="4343" w:type="dxa"/>
            <w:tcBorders>
              <w:top w:val="single" w:sz="4" w:space="0" w:color="D3D3D3" w:themeColor="background2" w:themeShade="E6"/>
            </w:tcBorders>
            <w:vAlign w:val="center"/>
          </w:tcPr>
          <w:p w14:paraId="1F1B7EA4" w14:textId="77777777" w:rsidR="00277E32" w:rsidRPr="006F7E5C" w:rsidRDefault="00277E32" w:rsidP="006F7E5C">
            <w:pPr>
              <w:snapToGrid w:val="0"/>
              <w:spacing w:before="120" w:after="120"/>
              <w:jc w:val="center"/>
              <w:rPr>
                <w:rFonts w:ascii="Arial" w:eastAsia="Aptos" w:hAnsi="Arial" w:cs="Arial"/>
                <w:color w:val="538135"/>
                <w:sz w:val="28"/>
                <w:szCs w:val="28"/>
              </w:rPr>
            </w:pPr>
          </w:p>
        </w:tc>
      </w:tr>
    </w:tbl>
    <w:bookmarkEnd w:id="49"/>
    <w:p w14:paraId="3F9F2BA1" w14:textId="77777777" w:rsidR="00277E32" w:rsidRPr="005A0573" w:rsidRDefault="00277E32" w:rsidP="00277E32">
      <w:pPr>
        <w:rPr>
          <w:color w:val="0070C0"/>
          <w:sz w:val="22"/>
          <w:szCs w:val="28"/>
        </w:rPr>
      </w:pPr>
      <w:r w:rsidRPr="005A0573">
        <w:rPr>
          <w:color w:val="0070C0"/>
          <w:sz w:val="22"/>
          <w:szCs w:val="28"/>
        </w:rPr>
        <w:t xml:space="preserve"> </w:t>
      </w:r>
    </w:p>
    <w:p w14:paraId="5859A76A" w14:textId="77777777" w:rsidR="00277E32" w:rsidRDefault="00277E32" w:rsidP="00277E32">
      <w:pPr>
        <w:rPr>
          <w:i/>
          <w:iCs/>
          <w:color w:val="B0B0B0" w:themeColor="background2" w:themeShade="BF"/>
        </w:rPr>
        <w:sectPr w:rsidR="00277E32" w:rsidSect="00277E32">
          <w:pgSz w:w="11901" w:h="16817"/>
          <w:pgMar w:top="1134" w:right="1134" w:bottom="1134" w:left="1134" w:header="567" w:footer="567" w:gutter="0"/>
          <w:cols w:space="708"/>
          <w:docGrid w:linePitch="360"/>
        </w:sectPr>
      </w:pPr>
    </w:p>
    <w:p w14:paraId="027864E1" w14:textId="77777777" w:rsidR="00277E32" w:rsidRPr="00283469" w:rsidRDefault="00277E32" w:rsidP="00E27D7F">
      <w:pPr>
        <w:pStyle w:val="AppendixHeading2"/>
      </w:pPr>
      <w:bookmarkStart w:id="50" w:name="_Toc232070466"/>
      <w:bookmarkStart w:id="51" w:name="_Toc233115333"/>
      <w:bookmarkStart w:id="52" w:name="_Toc232070467"/>
      <w:r w:rsidRPr="00283469">
        <w:lastRenderedPageBreak/>
        <w:t>Template: QH-TRIP Program Logic Model</w:t>
      </w:r>
      <w:bookmarkEnd w:id="50"/>
      <w:bookmarkEnd w:id="51"/>
    </w:p>
    <w:tbl>
      <w:tblPr>
        <w:tblStyle w:val="TableGrid"/>
        <w:tblW w:w="14596" w:type="dxa"/>
        <w:tblBorders>
          <w:top w:val="single" w:sz="4" w:space="0" w:color="D3D3D3" w:themeColor="background2" w:themeShade="E6"/>
          <w:left w:val="single" w:sz="4" w:space="0" w:color="D3D3D3" w:themeColor="background2" w:themeShade="E6"/>
          <w:bottom w:val="single" w:sz="4" w:space="0" w:color="D3D3D3" w:themeColor="background2" w:themeShade="E6"/>
          <w:right w:val="single" w:sz="4" w:space="0" w:color="D3D3D3" w:themeColor="background2" w:themeShade="E6"/>
          <w:insideH w:val="single" w:sz="4" w:space="0" w:color="D3D3D3" w:themeColor="background2" w:themeShade="E6"/>
          <w:insideV w:val="single" w:sz="4" w:space="0" w:color="D3D3D3" w:themeColor="background2" w:themeShade="E6"/>
        </w:tblBorders>
        <w:tblLook w:val="04A0" w:firstRow="1" w:lastRow="0" w:firstColumn="1" w:lastColumn="0" w:noHBand="0" w:noVBand="1"/>
      </w:tblPr>
      <w:tblGrid>
        <w:gridCol w:w="3681"/>
        <w:gridCol w:w="3685"/>
        <w:gridCol w:w="3686"/>
        <w:gridCol w:w="3544"/>
      </w:tblGrid>
      <w:tr w:rsidR="00277E32" w:rsidRPr="00454817" w14:paraId="69121A86" w14:textId="77777777">
        <w:trPr>
          <w:cnfStyle w:val="100000000000" w:firstRow="1" w:lastRow="0" w:firstColumn="0" w:lastColumn="0" w:oddVBand="0" w:evenVBand="0" w:oddHBand="0" w:evenHBand="0" w:firstRowFirstColumn="0" w:firstRowLastColumn="0" w:lastRowFirstColumn="0" w:lastRowLastColumn="0"/>
        </w:trPr>
        <w:tc>
          <w:tcPr>
            <w:tcW w:w="11052" w:type="dxa"/>
            <w:gridSpan w:val="3"/>
          </w:tcPr>
          <w:p w14:paraId="5FC2B745" w14:textId="77777777" w:rsidR="00277E32" w:rsidRPr="00454817" w:rsidRDefault="00277E32">
            <w:pPr>
              <w:snapToGrid w:val="0"/>
              <w:spacing w:before="40" w:after="40" w:line="240" w:lineRule="auto"/>
              <w:ind w:left="57" w:right="57"/>
              <w:rPr>
                <w:rFonts w:ascii="Arial" w:hAnsi="Arial" w:cs="Arial"/>
                <w:b/>
                <w:bCs/>
                <w:color w:val="002060"/>
                <w:sz w:val="20"/>
              </w:rPr>
            </w:pPr>
            <w:r w:rsidRPr="00454817">
              <w:rPr>
                <w:rFonts w:ascii="Arial" w:hAnsi="Arial" w:cs="Arial"/>
                <w:b/>
                <w:bCs/>
                <w:color w:val="002060"/>
                <w:sz w:val="20"/>
              </w:rPr>
              <w:t>PROBLEM STATEMENT:</w:t>
            </w:r>
          </w:p>
          <w:p w14:paraId="4BFDC05D" w14:textId="77777777" w:rsidR="00277E32" w:rsidRPr="00454817" w:rsidRDefault="00277E32">
            <w:pPr>
              <w:snapToGrid w:val="0"/>
              <w:spacing w:before="40" w:after="40" w:line="240" w:lineRule="auto"/>
              <w:ind w:left="57" w:right="57"/>
              <w:rPr>
                <w:rFonts w:ascii="Arial" w:hAnsi="Arial" w:cs="Arial"/>
                <w:color w:val="002060"/>
                <w:sz w:val="18"/>
                <w:szCs w:val="18"/>
              </w:rPr>
            </w:pPr>
          </w:p>
          <w:p w14:paraId="60C988A6" w14:textId="77777777" w:rsidR="00277E32" w:rsidRPr="00454817" w:rsidRDefault="00277E32">
            <w:pPr>
              <w:snapToGrid w:val="0"/>
              <w:spacing w:before="40" w:after="40" w:line="240" w:lineRule="auto"/>
              <w:ind w:left="57" w:right="57"/>
              <w:rPr>
                <w:rFonts w:ascii="Arial" w:hAnsi="Arial" w:cs="Arial"/>
                <w:color w:val="002060"/>
                <w:sz w:val="18"/>
                <w:szCs w:val="18"/>
              </w:rPr>
            </w:pPr>
          </w:p>
          <w:p w14:paraId="2E8C327B" w14:textId="77777777" w:rsidR="00277E32" w:rsidRPr="00454817" w:rsidRDefault="00277E32">
            <w:pPr>
              <w:snapToGrid w:val="0"/>
              <w:spacing w:before="40" w:after="40" w:line="240" w:lineRule="auto"/>
              <w:ind w:left="57" w:right="57"/>
              <w:rPr>
                <w:rFonts w:ascii="Arial" w:hAnsi="Arial" w:cs="Arial"/>
                <w:color w:val="002060"/>
                <w:sz w:val="18"/>
                <w:szCs w:val="18"/>
              </w:rPr>
            </w:pPr>
          </w:p>
        </w:tc>
        <w:tc>
          <w:tcPr>
            <w:tcW w:w="3544" w:type="dxa"/>
          </w:tcPr>
          <w:p w14:paraId="53795AEB" w14:textId="77777777" w:rsidR="00277E32" w:rsidRPr="00454817" w:rsidRDefault="00277E32">
            <w:pPr>
              <w:snapToGrid w:val="0"/>
              <w:spacing w:before="40" w:after="40" w:line="240" w:lineRule="auto"/>
              <w:ind w:left="57" w:right="57"/>
              <w:rPr>
                <w:rFonts w:ascii="Arial" w:hAnsi="Arial" w:cs="Arial"/>
                <w:b/>
                <w:bCs/>
                <w:color w:val="002060"/>
                <w:sz w:val="20"/>
              </w:rPr>
            </w:pPr>
            <w:r w:rsidRPr="00454817">
              <w:rPr>
                <w:rFonts w:ascii="Arial" w:hAnsi="Arial" w:cs="Arial"/>
                <w:b/>
                <w:bCs/>
                <w:color w:val="002060"/>
                <w:sz w:val="20"/>
              </w:rPr>
              <w:t>TRIP PROJECT NAME:</w:t>
            </w:r>
          </w:p>
          <w:p w14:paraId="71A1D916" w14:textId="77777777" w:rsidR="00277E32" w:rsidRPr="00454817" w:rsidRDefault="00277E32">
            <w:pPr>
              <w:snapToGrid w:val="0"/>
              <w:spacing w:before="40" w:after="40" w:line="240" w:lineRule="auto"/>
              <w:ind w:left="57" w:right="57"/>
              <w:rPr>
                <w:rFonts w:ascii="Arial" w:hAnsi="Arial" w:cs="Arial"/>
                <w:color w:val="002060"/>
                <w:sz w:val="18"/>
                <w:szCs w:val="18"/>
              </w:rPr>
            </w:pPr>
          </w:p>
        </w:tc>
      </w:tr>
      <w:tr w:rsidR="00277E32" w:rsidRPr="00454817" w14:paraId="4FCFAFD5" w14:textId="77777777">
        <w:trPr>
          <w:trHeight w:val="2031"/>
        </w:trPr>
        <w:tc>
          <w:tcPr>
            <w:tcW w:w="3681" w:type="dxa"/>
            <w:vMerge w:val="restart"/>
          </w:tcPr>
          <w:p w14:paraId="76907858" w14:textId="77777777" w:rsidR="00277E32" w:rsidRPr="00454817" w:rsidRDefault="00277E32">
            <w:pPr>
              <w:snapToGrid w:val="0"/>
              <w:spacing w:before="40" w:after="40" w:line="240" w:lineRule="auto"/>
              <w:ind w:left="57" w:right="57"/>
              <w:jc w:val="center"/>
              <w:rPr>
                <w:rFonts w:ascii="Arial" w:hAnsi="Arial" w:cs="Arial"/>
                <w:b/>
                <w:bCs/>
                <w:color w:val="002060"/>
                <w:sz w:val="20"/>
              </w:rPr>
            </w:pPr>
            <w:r w:rsidRPr="00454817">
              <w:rPr>
                <w:rFonts w:ascii="Arial" w:hAnsi="Arial" w:cs="Arial"/>
                <w:b/>
                <w:bCs/>
                <w:color w:val="002060"/>
                <w:sz w:val="20"/>
              </w:rPr>
              <w:t>INPUTS</w:t>
            </w:r>
          </w:p>
          <w:p w14:paraId="1F65B6DD" w14:textId="77777777" w:rsidR="00277E32" w:rsidRPr="00454817" w:rsidRDefault="00277E32">
            <w:pPr>
              <w:snapToGrid w:val="0"/>
              <w:spacing w:before="40" w:after="40" w:line="240" w:lineRule="auto"/>
              <w:ind w:left="57" w:right="57"/>
              <w:rPr>
                <w:rFonts w:ascii="Arial" w:eastAsia="Noto Sans" w:hAnsi="Arial" w:cs="Arial"/>
                <w:i/>
                <w:iCs/>
                <w:color w:val="002060"/>
                <w:kern w:val="24"/>
                <w:sz w:val="18"/>
                <w:szCs w:val="18"/>
                <w:lang w:val="en-US"/>
              </w:rPr>
            </w:pPr>
          </w:p>
        </w:tc>
        <w:tc>
          <w:tcPr>
            <w:tcW w:w="3685" w:type="dxa"/>
            <w:vMerge w:val="restart"/>
          </w:tcPr>
          <w:p w14:paraId="1C250F88" w14:textId="77777777" w:rsidR="00277E32" w:rsidRPr="00454817" w:rsidRDefault="00277E32">
            <w:pPr>
              <w:snapToGrid w:val="0"/>
              <w:spacing w:before="40" w:after="40" w:line="240" w:lineRule="auto"/>
              <w:ind w:left="57" w:right="57"/>
              <w:jc w:val="center"/>
              <w:rPr>
                <w:rFonts w:ascii="Arial" w:hAnsi="Arial" w:cs="Arial"/>
                <w:b/>
                <w:bCs/>
                <w:color w:val="002060"/>
                <w:kern w:val="24"/>
                <w:sz w:val="20"/>
                <w:lang w:val="en-US"/>
              </w:rPr>
            </w:pPr>
            <w:r w:rsidRPr="00454817">
              <w:rPr>
                <w:rFonts w:ascii="Arial" w:hAnsi="Arial" w:cs="Arial"/>
                <w:b/>
                <w:bCs/>
                <w:color w:val="002060"/>
                <w:kern w:val="24"/>
                <w:sz w:val="20"/>
                <w:lang w:val="en-US"/>
              </w:rPr>
              <w:t xml:space="preserve">ACTIVITIES </w:t>
            </w:r>
          </w:p>
          <w:p w14:paraId="54D1A6AD" w14:textId="77777777" w:rsidR="00277E32" w:rsidRPr="00454817" w:rsidRDefault="00277E32">
            <w:pPr>
              <w:snapToGrid w:val="0"/>
              <w:spacing w:before="40" w:after="40" w:line="240" w:lineRule="auto"/>
              <w:ind w:left="57" w:right="57"/>
              <w:jc w:val="center"/>
              <w:rPr>
                <w:rFonts w:ascii="Arial" w:hAnsi="Arial" w:cs="Arial"/>
                <w:b/>
                <w:bCs/>
                <w:color w:val="002060"/>
                <w:kern w:val="24"/>
                <w:sz w:val="20"/>
                <w:lang w:val="en-US"/>
              </w:rPr>
            </w:pPr>
            <w:r w:rsidRPr="00454817">
              <w:rPr>
                <w:rFonts w:ascii="Arial" w:hAnsi="Arial" w:cs="Arial"/>
                <w:b/>
                <w:bCs/>
                <w:color w:val="002060"/>
                <w:kern w:val="24"/>
                <w:sz w:val="20"/>
                <w:lang w:val="en-US"/>
              </w:rPr>
              <w:t>Implementation Strategies</w:t>
            </w:r>
          </w:p>
          <w:p w14:paraId="09F425A0" w14:textId="77777777" w:rsidR="00277E32" w:rsidRPr="00454817" w:rsidRDefault="00277E32">
            <w:pPr>
              <w:snapToGrid w:val="0"/>
              <w:spacing w:before="40" w:after="40" w:line="240" w:lineRule="auto"/>
              <w:ind w:left="57" w:right="57"/>
              <w:jc w:val="center"/>
              <w:rPr>
                <w:rFonts w:ascii="Arial" w:eastAsia="Noto Sans" w:hAnsi="Arial" w:cs="Arial"/>
                <w:i/>
                <w:iCs/>
                <w:color w:val="002060"/>
                <w:kern w:val="24"/>
                <w:sz w:val="18"/>
                <w:szCs w:val="18"/>
                <w:lang w:val="en-US"/>
              </w:rPr>
            </w:pPr>
          </w:p>
        </w:tc>
        <w:tc>
          <w:tcPr>
            <w:tcW w:w="3686" w:type="dxa"/>
            <w:vMerge w:val="restart"/>
          </w:tcPr>
          <w:p w14:paraId="76541861" w14:textId="77777777" w:rsidR="00277E32" w:rsidRPr="00454817" w:rsidRDefault="00277E32">
            <w:pPr>
              <w:snapToGrid w:val="0"/>
              <w:spacing w:before="40" w:after="40" w:line="240" w:lineRule="auto"/>
              <w:ind w:left="57" w:right="57"/>
              <w:jc w:val="center"/>
              <w:rPr>
                <w:rFonts w:ascii="Arial" w:hAnsi="Arial" w:cs="Arial"/>
                <w:b/>
                <w:bCs/>
                <w:color w:val="002060"/>
                <w:kern w:val="24"/>
                <w:sz w:val="20"/>
                <w:lang w:val="en-US"/>
              </w:rPr>
            </w:pPr>
            <w:r w:rsidRPr="00454817">
              <w:rPr>
                <w:rFonts w:ascii="Arial" w:hAnsi="Arial" w:cs="Arial"/>
                <w:b/>
                <w:bCs/>
                <w:color w:val="002060"/>
                <w:kern w:val="24"/>
                <w:sz w:val="20"/>
                <w:lang w:val="en-US"/>
              </w:rPr>
              <w:t xml:space="preserve">OUTPUTS </w:t>
            </w:r>
          </w:p>
          <w:p w14:paraId="1338365B" w14:textId="77777777" w:rsidR="00277E32" w:rsidRPr="00454817" w:rsidRDefault="00277E32">
            <w:pPr>
              <w:snapToGrid w:val="0"/>
              <w:spacing w:before="40" w:after="40" w:line="240" w:lineRule="auto"/>
              <w:ind w:left="57" w:right="57"/>
              <w:jc w:val="center"/>
              <w:rPr>
                <w:rFonts w:ascii="Arial" w:hAnsi="Arial" w:cs="Arial"/>
                <w:b/>
                <w:bCs/>
                <w:color w:val="002060"/>
                <w:kern w:val="24"/>
                <w:sz w:val="20"/>
                <w:lang w:val="en-US"/>
              </w:rPr>
            </w:pPr>
            <w:r w:rsidRPr="00454817">
              <w:rPr>
                <w:rFonts w:ascii="Arial" w:hAnsi="Arial" w:cs="Arial"/>
                <w:b/>
                <w:bCs/>
                <w:color w:val="002060"/>
                <w:kern w:val="24"/>
                <w:sz w:val="20"/>
                <w:lang w:val="en-US"/>
              </w:rPr>
              <w:t>Change Activities</w:t>
            </w:r>
          </w:p>
          <w:p w14:paraId="6E89F0EF" w14:textId="77777777" w:rsidR="00277E32" w:rsidRPr="00454817" w:rsidRDefault="00277E32">
            <w:pPr>
              <w:snapToGrid w:val="0"/>
              <w:spacing w:before="40" w:after="40" w:line="240" w:lineRule="auto"/>
              <w:ind w:left="57" w:right="57"/>
              <w:jc w:val="center"/>
              <w:rPr>
                <w:rFonts w:ascii="Arial" w:eastAsia="Noto Sans" w:hAnsi="Arial" w:cs="Arial"/>
                <w:i/>
                <w:iCs/>
                <w:color w:val="002060"/>
                <w:kern w:val="24"/>
                <w:sz w:val="18"/>
                <w:szCs w:val="18"/>
              </w:rPr>
            </w:pPr>
          </w:p>
        </w:tc>
        <w:tc>
          <w:tcPr>
            <w:tcW w:w="3544" w:type="dxa"/>
          </w:tcPr>
          <w:p w14:paraId="3CED03A6" w14:textId="77777777" w:rsidR="00277E32" w:rsidRPr="00454817" w:rsidRDefault="00277E32">
            <w:pPr>
              <w:snapToGrid w:val="0"/>
              <w:spacing w:before="40" w:after="40" w:line="240" w:lineRule="auto"/>
              <w:ind w:left="57" w:right="57"/>
              <w:jc w:val="center"/>
              <w:rPr>
                <w:rFonts w:ascii="Arial" w:eastAsia="Noto Sans" w:hAnsi="Arial" w:cs="Arial"/>
                <w:b/>
                <w:bCs/>
                <w:color w:val="002060"/>
                <w:kern w:val="24"/>
                <w:sz w:val="20"/>
                <w:lang w:val="en-US"/>
              </w:rPr>
            </w:pPr>
            <w:r w:rsidRPr="00454817">
              <w:rPr>
                <w:rFonts w:ascii="Arial" w:eastAsia="Noto Sans" w:hAnsi="Arial" w:cs="Arial"/>
                <w:b/>
                <w:bCs/>
                <w:color w:val="002060"/>
                <w:kern w:val="24"/>
                <w:sz w:val="20"/>
                <w:lang w:val="en-US"/>
              </w:rPr>
              <w:t xml:space="preserve">OUTCOMES </w:t>
            </w:r>
          </w:p>
          <w:p w14:paraId="6BB1D6B0" w14:textId="77777777" w:rsidR="00277E32" w:rsidRPr="00454817" w:rsidRDefault="00277E32">
            <w:pPr>
              <w:snapToGrid w:val="0"/>
              <w:spacing w:before="40" w:after="40" w:line="240" w:lineRule="auto"/>
              <w:ind w:left="57" w:right="57"/>
              <w:jc w:val="center"/>
              <w:rPr>
                <w:rFonts w:ascii="Arial" w:eastAsia="Noto Sans" w:hAnsi="Arial" w:cs="Arial"/>
                <w:b/>
                <w:bCs/>
                <w:color w:val="002060"/>
                <w:kern w:val="24"/>
                <w:sz w:val="20"/>
                <w:lang w:val="en-US"/>
              </w:rPr>
            </w:pPr>
            <w:r w:rsidRPr="00454817">
              <w:rPr>
                <w:rFonts w:ascii="Arial" w:eastAsia="Noto Sans" w:hAnsi="Arial" w:cs="Arial"/>
                <w:b/>
                <w:bCs/>
                <w:color w:val="002060"/>
                <w:kern w:val="24"/>
                <w:sz w:val="20"/>
                <w:lang w:val="en-US"/>
              </w:rPr>
              <w:t>Short Term</w:t>
            </w:r>
          </w:p>
          <w:p w14:paraId="2086008C" w14:textId="77777777" w:rsidR="00277E32" w:rsidRPr="00454817" w:rsidRDefault="00277E32">
            <w:pPr>
              <w:snapToGrid w:val="0"/>
              <w:spacing w:before="40" w:after="40" w:line="240" w:lineRule="auto"/>
              <w:ind w:left="57" w:right="57"/>
              <w:jc w:val="center"/>
              <w:rPr>
                <w:rFonts w:ascii="Arial" w:eastAsia="Noto Sans" w:hAnsi="Arial" w:cs="Arial"/>
                <w:color w:val="002060"/>
                <w:kern w:val="24"/>
                <w:sz w:val="18"/>
                <w:szCs w:val="18"/>
                <w:lang w:val="en-US"/>
              </w:rPr>
            </w:pPr>
          </w:p>
        </w:tc>
      </w:tr>
      <w:tr w:rsidR="00277E32" w:rsidRPr="00454817" w14:paraId="705A41EF" w14:textId="77777777">
        <w:trPr>
          <w:trHeight w:val="2116"/>
        </w:trPr>
        <w:tc>
          <w:tcPr>
            <w:tcW w:w="3681" w:type="dxa"/>
            <w:vMerge/>
          </w:tcPr>
          <w:p w14:paraId="6D996853" w14:textId="77777777" w:rsidR="00277E32" w:rsidRPr="00454817" w:rsidRDefault="00277E32">
            <w:pPr>
              <w:snapToGrid w:val="0"/>
              <w:spacing w:before="40" w:after="40" w:line="240" w:lineRule="auto"/>
              <w:ind w:left="57" w:right="57"/>
              <w:jc w:val="center"/>
              <w:rPr>
                <w:rFonts w:ascii="Arial" w:hAnsi="Arial" w:cs="Arial"/>
                <w:b/>
                <w:bCs/>
                <w:color w:val="002060"/>
                <w:sz w:val="20"/>
              </w:rPr>
            </w:pPr>
          </w:p>
        </w:tc>
        <w:tc>
          <w:tcPr>
            <w:tcW w:w="3685" w:type="dxa"/>
            <w:vMerge/>
          </w:tcPr>
          <w:p w14:paraId="31443236" w14:textId="77777777" w:rsidR="00277E32" w:rsidRPr="00454817" w:rsidRDefault="00277E32">
            <w:pPr>
              <w:snapToGrid w:val="0"/>
              <w:spacing w:before="40" w:after="40" w:line="240" w:lineRule="auto"/>
              <w:ind w:left="57" w:right="57"/>
              <w:jc w:val="center"/>
              <w:rPr>
                <w:rFonts w:ascii="Arial" w:hAnsi="Arial" w:cs="Arial"/>
                <w:b/>
                <w:bCs/>
                <w:color w:val="002060"/>
                <w:kern w:val="24"/>
                <w:sz w:val="20"/>
                <w:lang w:val="en-US"/>
              </w:rPr>
            </w:pPr>
          </w:p>
        </w:tc>
        <w:tc>
          <w:tcPr>
            <w:tcW w:w="3686" w:type="dxa"/>
            <w:vMerge/>
          </w:tcPr>
          <w:p w14:paraId="2047176A" w14:textId="77777777" w:rsidR="00277E32" w:rsidRPr="00454817" w:rsidRDefault="00277E32">
            <w:pPr>
              <w:snapToGrid w:val="0"/>
              <w:spacing w:before="40" w:after="40" w:line="240" w:lineRule="auto"/>
              <w:ind w:left="57" w:right="57"/>
              <w:jc w:val="center"/>
              <w:rPr>
                <w:rFonts w:ascii="Arial" w:hAnsi="Arial" w:cs="Arial"/>
                <w:b/>
                <w:bCs/>
                <w:color w:val="002060"/>
                <w:kern w:val="24"/>
                <w:sz w:val="20"/>
                <w:lang w:val="en-US"/>
              </w:rPr>
            </w:pPr>
          </w:p>
        </w:tc>
        <w:tc>
          <w:tcPr>
            <w:tcW w:w="3544" w:type="dxa"/>
          </w:tcPr>
          <w:p w14:paraId="6259F028" w14:textId="77777777" w:rsidR="00277E32" w:rsidRPr="00454817" w:rsidRDefault="00277E32">
            <w:pPr>
              <w:snapToGrid w:val="0"/>
              <w:spacing w:before="40" w:after="40" w:line="240" w:lineRule="auto"/>
              <w:ind w:left="57" w:right="57"/>
              <w:jc w:val="center"/>
              <w:rPr>
                <w:rFonts w:ascii="Arial" w:eastAsiaTheme="minorEastAsia" w:hAnsi="Arial" w:cs="Arial"/>
                <w:b/>
                <w:bCs/>
                <w:color w:val="002060"/>
                <w:kern w:val="24"/>
                <w:sz w:val="20"/>
                <w:lang w:val="en-US"/>
              </w:rPr>
            </w:pPr>
            <w:r w:rsidRPr="00454817">
              <w:rPr>
                <w:rFonts w:ascii="Arial" w:hAnsi="Arial" w:cs="Arial"/>
                <w:b/>
                <w:bCs/>
                <w:color w:val="002060"/>
                <w:kern w:val="24"/>
                <w:sz w:val="20"/>
                <w:lang w:val="en-US"/>
              </w:rPr>
              <w:t>Intermediate</w:t>
            </w:r>
          </w:p>
          <w:p w14:paraId="2F5F26A5" w14:textId="77777777" w:rsidR="00277E32" w:rsidRPr="00454817" w:rsidRDefault="00277E32">
            <w:pPr>
              <w:snapToGrid w:val="0"/>
              <w:spacing w:before="40" w:after="40" w:line="240" w:lineRule="auto"/>
              <w:ind w:left="57" w:right="57"/>
              <w:jc w:val="center"/>
              <w:rPr>
                <w:rFonts w:ascii="Arial" w:eastAsia="Noto Sans" w:hAnsi="Arial" w:cs="Arial"/>
                <w:color w:val="002060"/>
                <w:kern w:val="24"/>
                <w:sz w:val="18"/>
                <w:szCs w:val="18"/>
                <w:lang w:val="en-US"/>
              </w:rPr>
            </w:pPr>
          </w:p>
        </w:tc>
      </w:tr>
      <w:tr w:rsidR="00277E32" w:rsidRPr="00454817" w14:paraId="722EEA80" w14:textId="77777777">
        <w:trPr>
          <w:trHeight w:val="2352"/>
        </w:trPr>
        <w:tc>
          <w:tcPr>
            <w:tcW w:w="3681" w:type="dxa"/>
            <w:vMerge/>
          </w:tcPr>
          <w:p w14:paraId="51A05E4A" w14:textId="77777777" w:rsidR="00277E32" w:rsidRPr="00454817" w:rsidRDefault="00277E32">
            <w:pPr>
              <w:snapToGrid w:val="0"/>
              <w:spacing w:before="40" w:after="40" w:line="240" w:lineRule="auto"/>
              <w:ind w:left="57" w:right="57"/>
              <w:jc w:val="center"/>
              <w:rPr>
                <w:rFonts w:ascii="Arial" w:hAnsi="Arial" w:cs="Arial"/>
                <w:b/>
                <w:bCs/>
                <w:color w:val="002060"/>
                <w:sz w:val="20"/>
              </w:rPr>
            </w:pPr>
          </w:p>
        </w:tc>
        <w:tc>
          <w:tcPr>
            <w:tcW w:w="3685" w:type="dxa"/>
            <w:vMerge/>
          </w:tcPr>
          <w:p w14:paraId="104E2F74" w14:textId="77777777" w:rsidR="00277E32" w:rsidRPr="00454817" w:rsidRDefault="00277E32">
            <w:pPr>
              <w:snapToGrid w:val="0"/>
              <w:spacing w:before="40" w:after="40" w:line="240" w:lineRule="auto"/>
              <w:ind w:left="57" w:right="57"/>
              <w:jc w:val="center"/>
              <w:rPr>
                <w:rFonts w:ascii="Arial" w:hAnsi="Arial" w:cs="Arial"/>
                <w:b/>
                <w:bCs/>
                <w:color w:val="002060"/>
                <w:kern w:val="24"/>
                <w:sz w:val="20"/>
                <w:lang w:val="en-US"/>
              </w:rPr>
            </w:pPr>
          </w:p>
        </w:tc>
        <w:tc>
          <w:tcPr>
            <w:tcW w:w="3686" w:type="dxa"/>
            <w:vMerge/>
          </w:tcPr>
          <w:p w14:paraId="227F1E34" w14:textId="77777777" w:rsidR="00277E32" w:rsidRPr="00454817" w:rsidRDefault="00277E32">
            <w:pPr>
              <w:snapToGrid w:val="0"/>
              <w:spacing w:before="40" w:after="40" w:line="240" w:lineRule="auto"/>
              <w:ind w:left="57" w:right="57"/>
              <w:jc w:val="center"/>
              <w:rPr>
                <w:rFonts w:ascii="Arial" w:hAnsi="Arial" w:cs="Arial"/>
                <w:b/>
                <w:bCs/>
                <w:color w:val="002060"/>
                <w:kern w:val="24"/>
                <w:sz w:val="20"/>
                <w:lang w:val="en-US"/>
              </w:rPr>
            </w:pPr>
          </w:p>
        </w:tc>
        <w:tc>
          <w:tcPr>
            <w:tcW w:w="3544" w:type="dxa"/>
          </w:tcPr>
          <w:p w14:paraId="01B6790D" w14:textId="77777777" w:rsidR="00277E32" w:rsidRPr="00454817" w:rsidRDefault="00277E32">
            <w:pPr>
              <w:snapToGrid w:val="0"/>
              <w:spacing w:before="40" w:after="40" w:line="240" w:lineRule="auto"/>
              <w:ind w:left="57" w:right="57"/>
              <w:jc w:val="center"/>
              <w:rPr>
                <w:rFonts w:ascii="Arial" w:eastAsiaTheme="minorEastAsia" w:hAnsi="Arial" w:cs="Arial"/>
                <w:b/>
                <w:bCs/>
                <w:color w:val="002060"/>
                <w:kern w:val="24"/>
                <w:sz w:val="20"/>
                <w:lang w:val="en-US"/>
              </w:rPr>
            </w:pPr>
            <w:r w:rsidRPr="00454817">
              <w:rPr>
                <w:rFonts w:ascii="Arial" w:hAnsi="Arial" w:cs="Arial"/>
                <w:b/>
                <w:bCs/>
                <w:color w:val="002060"/>
                <w:kern w:val="24"/>
                <w:sz w:val="20"/>
                <w:lang w:val="en-US"/>
              </w:rPr>
              <w:t>Long Term</w:t>
            </w:r>
          </w:p>
          <w:p w14:paraId="504E9820" w14:textId="77777777" w:rsidR="00277E32" w:rsidRPr="00454817" w:rsidRDefault="00277E32">
            <w:pPr>
              <w:snapToGrid w:val="0"/>
              <w:spacing w:before="40" w:after="40" w:line="240" w:lineRule="auto"/>
              <w:ind w:left="57" w:right="57"/>
              <w:jc w:val="center"/>
              <w:rPr>
                <w:rFonts w:ascii="Arial" w:eastAsia="Noto Sans" w:hAnsi="Arial" w:cs="Arial"/>
                <w:color w:val="002060"/>
                <w:kern w:val="24"/>
                <w:sz w:val="18"/>
                <w:szCs w:val="18"/>
                <w:lang w:val="en-US"/>
              </w:rPr>
            </w:pPr>
          </w:p>
        </w:tc>
      </w:tr>
      <w:tr w:rsidR="00277E32" w:rsidRPr="00454817" w14:paraId="40B85B5C" w14:textId="77777777">
        <w:tc>
          <w:tcPr>
            <w:tcW w:w="7366" w:type="dxa"/>
            <w:gridSpan w:val="2"/>
          </w:tcPr>
          <w:p w14:paraId="0CE73068" w14:textId="77777777" w:rsidR="00277E32" w:rsidRPr="00454817" w:rsidRDefault="00277E32">
            <w:pPr>
              <w:snapToGrid w:val="0"/>
              <w:spacing w:before="40" w:after="40" w:line="240" w:lineRule="auto"/>
              <w:ind w:left="57" w:right="57"/>
              <w:rPr>
                <w:rFonts w:ascii="Arial" w:hAnsi="Arial" w:cs="Arial"/>
                <w:b/>
                <w:bCs/>
                <w:color w:val="002060"/>
                <w:kern w:val="24"/>
                <w:sz w:val="18"/>
                <w:szCs w:val="18"/>
                <w:lang w:val="en-US"/>
              </w:rPr>
            </w:pPr>
            <w:r w:rsidRPr="00454817">
              <w:rPr>
                <w:rFonts w:ascii="Arial" w:hAnsi="Arial" w:cs="Arial"/>
                <w:b/>
                <w:bCs/>
                <w:color w:val="002060"/>
                <w:kern w:val="24"/>
                <w:sz w:val="18"/>
                <w:szCs w:val="18"/>
                <w:lang w:val="en-US"/>
              </w:rPr>
              <w:t>ASSUMPTIONS: Behaviour Change</w:t>
            </w:r>
          </w:p>
          <w:p w14:paraId="1C38BBA8" w14:textId="77777777" w:rsidR="00277E32" w:rsidRPr="00454817" w:rsidRDefault="00277E32">
            <w:pPr>
              <w:snapToGrid w:val="0"/>
              <w:spacing w:before="40" w:after="40" w:line="240" w:lineRule="auto"/>
              <w:ind w:left="57" w:right="57"/>
              <w:rPr>
                <w:rFonts w:ascii="Arial" w:eastAsia="Noto Sans" w:hAnsi="Arial" w:cs="Arial"/>
                <w:color w:val="002060"/>
                <w:kern w:val="24"/>
                <w:sz w:val="18"/>
                <w:szCs w:val="18"/>
                <w:lang w:val="en-US"/>
              </w:rPr>
            </w:pPr>
          </w:p>
          <w:p w14:paraId="4783E683" w14:textId="77777777" w:rsidR="00277E32" w:rsidRPr="00454817" w:rsidRDefault="00277E32">
            <w:pPr>
              <w:snapToGrid w:val="0"/>
              <w:spacing w:before="40" w:after="40" w:line="240" w:lineRule="auto"/>
              <w:ind w:left="57" w:right="57"/>
              <w:rPr>
                <w:rFonts w:ascii="Arial" w:eastAsia="Noto Sans" w:hAnsi="Arial" w:cs="Arial"/>
                <w:i/>
                <w:iCs/>
                <w:color w:val="002060"/>
                <w:kern w:val="24"/>
                <w:sz w:val="18"/>
                <w:szCs w:val="18"/>
                <w:lang w:val="en-US"/>
              </w:rPr>
            </w:pPr>
          </w:p>
          <w:p w14:paraId="2A2EF832" w14:textId="77777777" w:rsidR="00277E32" w:rsidRPr="00454817" w:rsidRDefault="00277E32">
            <w:pPr>
              <w:snapToGrid w:val="0"/>
              <w:spacing w:before="40" w:after="40" w:line="240" w:lineRule="auto"/>
              <w:ind w:right="57"/>
              <w:rPr>
                <w:rFonts w:ascii="Arial" w:eastAsia="Noto Sans" w:hAnsi="Arial" w:cs="Arial"/>
                <w:i/>
                <w:iCs/>
                <w:color w:val="002060"/>
                <w:kern w:val="24"/>
                <w:sz w:val="18"/>
                <w:szCs w:val="18"/>
                <w:lang w:val="en-US"/>
              </w:rPr>
            </w:pPr>
          </w:p>
        </w:tc>
        <w:tc>
          <w:tcPr>
            <w:tcW w:w="7230" w:type="dxa"/>
            <w:gridSpan w:val="2"/>
          </w:tcPr>
          <w:p w14:paraId="66F47060" w14:textId="77777777" w:rsidR="00277E32" w:rsidRPr="00454817" w:rsidRDefault="00277E32">
            <w:pPr>
              <w:snapToGrid w:val="0"/>
              <w:spacing w:before="40" w:after="40" w:line="240" w:lineRule="auto"/>
              <w:ind w:left="57" w:right="57"/>
              <w:rPr>
                <w:rFonts w:ascii="Arial" w:hAnsi="Arial" w:cs="Arial"/>
                <w:b/>
                <w:bCs/>
                <w:color w:val="002060"/>
                <w:kern w:val="24"/>
                <w:sz w:val="18"/>
                <w:szCs w:val="18"/>
                <w:lang w:val="en-US"/>
              </w:rPr>
            </w:pPr>
            <w:r w:rsidRPr="00454817">
              <w:rPr>
                <w:rFonts w:ascii="Arial" w:hAnsi="Arial" w:cs="Arial"/>
                <w:b/>
                <w:bCs/>
                <w:color w:val="002060"/>
                <w:kern w:val="24"/>
                <w:sz w:val="18"/>
                <w:szCs w:val="18"/>
                <w:lang w:val="en-US"/>
              </w:rPr>
              <w:t>EXTERNAL FACTORS: Barriers/Enablers</w:t>
            </w:r>
          </w:p>
          <w:p w14:paraId="4A880763" w14:textId="77777777" w:rsidR="00277E32" w:rsidRPr="00454817" w:rsidRDefault="00277E32">
            <w:pPr>
              <w:snapToGrid w:val="0"/>
              <w:spacing w:before="40" w:after="40" w:line="240" w:lineRule="auto"/>
              <w:ind w:left="57" w:right="57"/>
              <w:rPr>
                <w:rFonts w:ascii="Arial" w:eastAsia="Noto Sans" w:hAnsi="Arial" w:cs="Arial"/>
                <w:i/>
                <w:iCs/>
                <w:color w:val="002060"/>
                <w:kern w:val="24"/>
                <w:sz w:val="18"/>
                <w:szCs w:val="18"/>
                <w:lang w:val="en-US"/>
              </w:rPr>
            </w:pPr>
          </w:p>
          <w:p w14:paraId="5F904C1C" w14:textId="77777777" w:rsidR="00277E32" w:rsidRPr="00454817" w:rsidRDefault="00277E32">
            <w:pPr>
              <w:snapToGrid w:val="0"/>
              <w:spacing w:before="40" w:after="40" w:line="240" w:lineRule="auto"/>
              <w:ind w:left="57" w:right="57"/>
              <w:rPr>
                <w:rFonts w:ascii="Arial" w:eastAsia="Noto Sans" w:hAnsi="Arial" w:cs="Arial"/>
                <w:i/>
                <w:iCs/>
                <w:color w:val="002060"/>
                <w:kern w:val="24"/>
                <w:sz w:val="18"/>
                <w:szCs w:val="18"/>
                <w:lang w:val="en-US"/>
              </w:rPr>
            </w:pPr>
          </w:p>
          <w:p w14:paraId="3DC4C4A2" w14:textId="77777777" w:rsidR="00277E32" w:rsidRPr="00454817" w:rsidRDefault="00277E32">
            <w:pPr>
              <w:snapToGrid w:val="0"/>
              <w:spacing w:before="40" w:after="40" w:line="240" w:lineRule="auto"/>
              <w:ind w:left="57" w:right="57"/>
              <w:rPr>
                <w:rFonts w:ascii="Arial" w:eastAsia="Noto Sans" w:hAnsi="Arial" w:cs="Arial"/>
                <w:i/>
                <w:iCs/>
                <w:color w:val="002060"/>
                <w:kern w:val="24"/>
                <w:sz w:val="18"/>
                <w:szCs w:val="18"/>
                <w:lang w:val="en-US"/>
              </w:rPr>
            </w:pPr>
          </w:p>
        </w:tc>
      </w:tr>
    </w:tbl>
    <w:p w14:paraId="389F891E" w14:textId="77777777" w:rsidR="00277E32" w:rsidRPr="00283469" w:rsidRDefault="00277E32" w:rsidP="00E27D7F">
      <w:pPr>
        <w:pStyle w:val="AppendixHeading2"/>
      </w:pPr>
      <w:bookmarkStart w:id="53" w:name="_Toc233115334"/>
      <w:r w:rsidRPr="00283469">
        <w:lastRenderedPageBreak/>
        <w:t>Guide: QH-TRIP Program Logic Model</w:t>
      </w:r>
      <w:bookmarkEnd w:id="52"/>
      <w:bookmarkEnd w:id="53"/>
    </w:p>
    <w:tbl>
      <w:tblPr>
        <w:tblStyle w:val="TableGrid"/>
        <w:tblW w:w="14596" w:type="dxa"/>
        <w:tblBorders>
          <w:top w:val="single" w:sz="4" w:space="0" w:color="D3D3D3" w:themeColor="background2" w:themeShade="E6"/>
          <w:left w:val="single" w:sz="4" w:space="0" w:color="D3D3D3" w:themeColor="background2" w:themeShade="E6"/>
          <w:bottom w:val="single" w:sz="4" w:space="0" w:color="D3D3D3" w:themeColor="background2" w:themeShade="E6"/>
          <w:right w:val="single" w:sz="4" w:space="0" w:color="D3D3D3" w:themeColor="background2" w:themeShade="E6"/>
          <w:insideH w:val="single" w:sz="4" w:space="0" w:color="D3D3D3" w:themeColor="background2" w:themeShade="E6"/>
          <w:insideV w:val="single" w:sz="4" w:space="0" w:color="D3D3D3" w:themeColor="background2" w:themeShade="E6"/>
        </w:tblBorders>
        <w:tblLook w:val="04A0" w:firstRow="1" w:lastRow="0" w:firstColumn="1" w:lastColumn="0" w:noHBand="0" w:noVBand="1"/>
      </w:tblPr>
      <w:tblGrid>
        <w:gridCol w:w="3681"/>
        <w:gridCol w:w="3685"/>
        <w:gridCol w:w="3686"/>
        <w:gridCol w:w="3544"/>
      </w:tblGrid>
      <w:tr w:rsidR="00277E32" w:rsidRPr="00826198" w14:paraId="7088ADA3" w14:textId="77777777">
        <w:trPr>
          <w:cnfStyle w:val="100000000000" w:firstRow="1" w:lastRow="0" w:firstColumn="0" w:lastColumn="0" w:oddVBand="0" w:evenVBand="0" w:oddHBand="0" w:evenHBand="0" w:firstRowFirstColumn="0" w:firstRowLastColumn="0" w:lastRowFirstColumn="0" w:lastRowLastColumn="0"/>
        </w:trPr>
        <w:tc>
          <w:tcPr>
            <w:tcW w:w="11052" w:type="dxa"/>
            <w:gridSpan w:val="3"/>
            <w:shd w:val="clear" w:color="auto" w:fill="F2F2F2" w:themeFill="background1" w:themeFillShade="F2"/>
          </w:tcPr>
          <w:p w14:paraId="5B5C0D1A" w14:textId="77777777" w:rsidR="00277E32" w:rsidRPr="00826198" w:rsidRDefault="00277E32">
            <w:pPr>
              <w:snapToGrid w:val="0"/>
              <w:spacing w:before="40" w:after="40" w:line="240" w:lineRule="auto"/>
              <w:ind w:left="57" w:right="57"/>
              <w:rPr>
                <w:rFonts w:ascii="Arial" w:hAnsi="Arial" w:cs="Arial"/>
                <w:b/>
                <w:bCs/>
                <w:color w:val="002060"/>
                <w:sz w:val="20"/>
              </w:rPr>
            </w:pPr>
            <w:r w:rsidRPr="00826198">
              <w:rPr>
                <w:rFonts w:ascii="Arial" w:hAnsi="Arial" w:cs="Arial"/>
                <w:b/>
                <w:bCs/>
                <w:color w:val="002060"/>
                <w:sz w:val="20"/>
              </w:rPr>
              <w:t>PROBLEM STATEMENT</w:t>
            </w:r>
          </w:p>
          <w:p w14:paraId="756F8A0A" w14:textId="77777777" w:rsidR="00277E32" w:rsidRPr="00826198" w:rsidRDefault="00277E32">
            <w:pPr>
              <w:snapToGrid w:val="0"/>
              <w:spacing w:before="40" w:after="40" w:line="240" w:lineRule="auto"/>
              <w:ind w:left="57" w:right="57"/>
              <w:rPr>
                <w:rFonts w:ascii="Arial" w:hAnsi="Arial" w:cs="Arial"/>
                <w:color w:val="000000" w:themeColor="text1"/>
                <w:sz w:val="18"/>
                <w:szCs w:val="18"/>
              </w:rPr>
            </w:pPr>
            <w:r w:rsidRPr="00826198">
              <w:rPr>
                <w:rFonts w:ascii="Arial" w:hAnsi="Arial" w:cs="Arial"/>
                <w:color w:val="000000" w:themeColor="text1"/>
                <w:sz w:val="18"/>
                <w:szCs w:val="18"/>
              </w:rPr>
              <w:t>Describe the evidence-practice gap this project seeks to address.</w:t>
            </w:r>
          </w:p>
          <w:p w14:paraId="530F9B8A" w14:textId="77777777" w:rsidR="00277E32" w:rsidRPr="00826198" w:rsidRDefault="00277E32">
            <w:pPr>
              <w:snapToGrid w:val="0"/>
              <w:spacing w:before="40" w:after="40" w:line="240" w:lineRule="auto"/>
              <w:ind w:left="57" w:right="57"/>
              <w:rPr>
                <w:rFonts w:ascii="Arial" w:hAnsi="Arial" w:cs="Arial"/>
                <w:color w:val="000000" w:themeColor="text1"/>
                <w:sz w:val="18"/>
                <w:szCs w:val="18"/>
              </w:rPr>
            </w:pPr>
            <w:r w:rsidRPr="00826198">
              <w:rPr>
                <w:rFonts w:ascii="Arial" w:hAnsi="Arial" w:cs="Arial"/>
                <w:color w:val="000000" w:themeColor="text1"/>
                <w:sz w:val="18"/>
                <w:szCs w:val="18"/>
              </w:rPr>
              <w:t>Identify why the project is needed, drawing on research evidence, local data, and stakeholder perspectives.</w:t>
            </w:r>
          </w:p>
        </w:tc>
        <w:tc>
          <w:tcPr>
            <w:tcW w:w="3544" w:type="dxa"/>
            <w:shd w:val="clear" w:color="auto" w:fill="F2F2F2" w:themeFill="background1" w:themeFillShade="F2"/>
          </w:tcPr>
          <w:p w14:paraId="18CEEB5B" w14:textId="77777777" w:rsidR="00277E32" w:rsidRPr="00826198" w:rsidRDefault="00277E32">
            <w:pPr>
              <w:snapToGrid w:val="0"/>
              <w:spacing w:before="40" w:after="40" w:line="240" w:lineRule="auto"/>
              <w:ind w:left="57" w:right="57"/>
              <w:jc w:val="center"/>
              <w:rPr>
                <w:rFonts w:ascii="Arial" w:hAnsi="Arial" w:cs="Arial"/>
                <w:b/>
                <w:bCs/>
                <w:color w:val="002060"/>
                <w:sz w:val="20"/>
              </w:rPr>
            </w:pPr>
            <w:r w:rsidRPr="00826198">
              <w:rPr>
                <w:rFonts w:ascii="Arial" w:hAnsi="Arial" w:cs="Arial"/>
                <w:b/>
                <w:bCs/>
                <w:color w:val="002060"/>
                <w:sz w:val="20"/>
              </w:rPr>
              <w:t>TRIP PROJECT NAME</w:t>
            </w:r>
          </w:p>
          <w:p w14:paraId="5527BCF4" w14:textId="77777777" w:rsidR="00277E32" w:rsidRPr="00826198" w:rsidRDefault="00277E32">
            <w:pPr>
              <w:snapToGrid w:val="0"/>
              <w:spacing w:before="40" w:after="40" w:line="240" w:lineRule="auto"/>
              <w:ind w:left="57" w:right="57"/>
              <w:jc w:val="center"/>
              <w:rPr>
                <w:rFonts w:ascii="Arial" w:hAnsi="Arial" w:cs="Arial"/>
                <w:color w:val="000000" w:themeColor="text1"/>
                <w:sz w:val="18"/>
                <w:szCs w:val="18"/>
              </w:rPr>
            </w:pPr>
            <w:r w:rsidRPr="00826198">
              <w:rPr>
                <w:rFonts w:ascii="Arial" w:hAnsi="Arial" w:cs="Arial"/>
                <w:color w:val="000000" w:themeColor="text1"/>
                <w:sz w:val="18"/>
                <w:szCs w:val="18"/>
              </w:rPr>
              <w:t>What is the ‘thing’ you are implementing?</w:t>
            </w:r>
          </w:p>
        </w:tc>
      </w:tr>
      <w:tr w:rsidR="00277E32" w:rsidRPr="00826198" w14:paraId="53A5604B" w14:textId="77777777">
        <w:trPr>
          <w:trHeight w:val="2031"/>
        </w:trPr>
        <w:tc>
          <w:tcPr>
            <w:tcW w:w="3681" w:type="dxa"/>
            <w:vMerge w:val="restart"/>
          </w:tcPr>
          <w:p w14:paraId="467A2D9E" w14:textId="77777777" w:rsidR="00277E32" w:rsidRPr="00826198" w:rsidRDefault="00277E32">
            <w:pPr>
              <w:snapToGrid w:val="0"/>
              <w:spacing w:before="40" w:after="40" w:line="240" w:lineRule="auto"/>
              <w:ind w:left="57" w:right="57"/>
              <w:jc w:val="center"/>
              <w:rPr>
                <w:rFonts w:ascii="Arial" w:hAnsi="Arial" w:cs="Arial"/>
                <w:b/>
                <w:bCs/>
                <w:color w:val="002060"/>
                <w:sz w:val="20"/>
              </w:rPr>
            </w:pPr>
            <w:r w:rsidRPr="00826198">
              <w:rPr>
                <w:rFonts w:ascii="Arial" w:hAnsi="Arial" w:cs="Arial"/>
                <w:b/>
                <w:bCs/>
                <w:color w:val="002060"/>
                <w:sz w:val="20"/>
              </w:rPr>
              <w:t>INPUTS</w:t>
            </w:r>
          </w:p>
          <w:p w14:paraId="5834D359" w14:textId="77777777" w:rsidR="00277E32" w:rsidRPr="00826198" w:rsidRDefault="00277E32">
            <w:pPr>
              <w:snapToGrid w:val="0"/>
              <w:spacing w:before="40" w:after="40" w:line="240" w:lineRule="auto"/>
              <w:ind w:left="57" w:right="57"/>
              <w:jc w:val="center"/>
              <w:rPr>
                <w:rFonts w:ascii="Arial" w:eastAsiaTheme="minorEastAsia" w:hAnsi="Arial" w:cs="Arial"/>
                <w:color w:val="000000" w:themeColor="text1"/>
                <w:kern w:val="2"/>
                <w:sz w:val="18"/>
                <w:szCs w:val="18"/>
              </w:rPr>
            </w:pPr>
            <w:r w:rsidRPr="00826198">
              <w:rPr>
                <w:rFonts w:ascii="Arial" w:hAnsi="Arial" w:cs="Arial"/>
                <w:color w:val="000000" w:themeColor="text1"/>
                <w:sz w:val="18"/>
                <w:szCs w:val="18"/>
              </w:rPr>
              <w:t>The things you invest in to make the project possible.</w:t>
            </w:r>
          </w:p>
          <w:p w14:paraId="7D9CEC13" w14:textId="77777777" w:rsidR="00277E32" w:rsidRPr="00826198" w:rsidRDefault="00277E32">
            <w:pPr>
              <w:snapToGrid w:val="0"/>
              <w:spacing w:before="40" w:after="40" w:line="240" w:lineRule="auto"/>
              <w:ind w:left="57" w:right="57"/>
              <w:jc w:val="center"/>
              <w:rPr>
                <w:rFonts w:ascii="Arial" w:eastAsia="Noto Sans" w:hAnsi="Arial" w:cs="Arial"/>
                <w:b/>
                <w:bCs/>
                <w:color w:val="00376E" w:themeColor="accent3"/>
                <w:kern w:val="24"/>
                <w:sz w:val="18"/>
                <w:szCs w:val="18"/>
                <w:lang w:val="en-US"/>
              </w:rPr>
            </w:pPr>
          </w:p>
          <w:p w14:paraId="08198094" w14:textId="77777777" w:rsidR="00277E32" w:rsidRPr="00826198" w:rsidRDefault="00277E32">
            <w:pPr>
              <w:snapToGrid w:val="0"/>
              <w:spacing w:before="40" w:after="40" w:line="240" w:lineRule="auto"/>
              <w:ind w:left="57" w:right="57"/>
              <w:rPr>
                <w:rFonts w:ascii="Arial" w:eastAsia="Noto Sans" w:hAnsi="Arial" w:cs="Arial"/>
                <w:b/>
                <w:bCs/>
                <w:color w:val="002060"/>
                <w:kern w:val="24"/>
                <w:sz w:val="20"/>
                <w:lang w:val="en-US"/>
              </w:rPr>
            </w:pPr>
            <w:r w:rsidRPr="00826198">
              <w:rPr>
                <w:rFonts w:ascii="Arial" w:eastAsia="Noto Sans" w:hAnsi="Arial" w:cs="Arial"/>
                <w:b/>
                <w:bCs/>
                <w:color w:val="002060"/>
                <w:kern w:val="24"/>
                <w:sz w:val="20"/>
                <w:lang w:val="en-US"/>
              </w:rPr>
              <w:t>Stakeholders</w:t>
            </w:r>
          </w:p>
          <w:p w14:paraId="556661FD" w14:textId="77777777" w:rsidR="00277E32" w:rsidRPr="00826198" w:rsidRDefault="00277E32">
            <w:pPr>
              <w:snapToGrid w:val="0"/>
              <w:spacing w:before="40" w:after="40" w:line="240" w:lineRule="auto"/>
              <w:ind w:left="57" w:right="57"/>
              <w:rPr>
                <w:rFonts w:ascii="Arial" w:eastAsia="Noto Sans" w:hAnsi="Arial" w:cs="Arial"/>
                <w:i/>
                <w:iCs/>
                <w:color w:val="000000" w:themeColor="text1"/>
                <w:kern w:val="24"/>
                <w:sz w:val="18"/>
                <w:szCs w:val="18"/>
                <w:lang w:val="en-US"/>
              </w:rPr>
            </w:pPr>
            <w:r w:rsidRPr="00826198">
              <w:rPr>
                <w:rFonts w:ascii="Arial" w:eastAsia="Noto Sans" w:hAnsi="Arial" w:cs="Arial"/>
                <w:i/>
                <w:iCs/>
                <w:color w:val="000000" w:themeColor="text1"/>
                <w:kern w:val="24"/>
                <w:sz w:val="18"/>
                <w:szCs w:val="18"/>
                <w:lang w:val="en-US"/>
              </w:rPr>
              <w:t xml:space="preserve">e.g. patients, staff, project </w:t>
            </w:r>
            <w:proofErr w:type="gramStart"/>
            <w:r w:rsidRPr="00826198">
              <w:rPr>
                <w:rFonts w:ascii="Arial" w:eastAsia="Noto Sans" w:hAnsi="Arial" w:cs="Arial"/>
                <w:i/>
                <w:iCs/>
                <w:color w:val="000000" w:themeColor="text1"/>
                <w:kern w:val="24"/>
                <w:sz w:val="18"/>
                <w:szCs w:val="18"/>
                <w:lang w:val="en-US"/>
              </w:rPr>
              <w:t>team,</w:t>
            </w:r>
            <w:proofErr w:type="gramEnd"/>
            <w:r w:rsidRPr="00826198">
              <w:rPr>
                <w:rFonts w:ascii="Arial" w:eastAsia="Noto Sans" w:hAnsi="Arial" w:cs="Arial"/>
                <w:i/>
                <w:iCs/>
                <w:color w:val="000000" w:themeColor="text1"/>
                <w:kern w:val="24"/>
                <w:sz w:val="18"/>
                <w:szCs w:val="18"/>
                <w:lang w:val="en-US"/>
              </w:rPr>
              <w:t xml:space="preserve"> leaders, external partners.</w:t>
            </w:r>
          </w:p>
          <w:p w14:paraId="53CA17E7" w14:textId="77777777" w:rsidR="00277E32" w:rsidRPr="00826198" w:rsidRDefault="00277E32">
            <w:pPr>
              <w:snapToGrid w:val="0"/>
              <w:spacing w:before="40" w:after="40" w:line="240" w:lineRule="auto"/>
              <w:ind w:left="57" w:right="57"/>
              <w:rPr>
                <w:rFonts w:ascii="Arial" w:eastAsia="Noto Sans" w:hAnsi="Arial" w:cs="Arial"/>
                <w:b/>
                <w:bCs/>
                <w:color w:val="00376E" w:themeColor="accent3"/>
                <w:kern w:val="24"/>
                <w:sz w:val="18"/>
                <w:szCs w:val="18"/>
                <w:lang w:val="en-US"/>
              </w:rPr>
            </w:pPr>
          </w:p>
          <w:p w14:paraId="0B03CF77" w14:textId="77777777" w:rsidR="00277E32" w:rsidRPr="00826198" w:rsidRDefault="00277E32">
            <w:pPr>
              <w:snapToGrid w:val="0"/>
              <w:spacing w:before="40" w:after="40" w:line="240" w:lineRule="auto"/>
              <w:ind w:left="57" w:right="57"/>
              <w:rPr>
                <w:rFonts w:ascii="Arial" w:eastAsia="Noto Sans" w:hAnsi="Arial" w:cs="Arial"/>
                <w:b/>
                <w:bCs/>
                <w:color w:val="002060"/>
                <w:kern w:val="24"/>
                <w:sz w:val="20"/>
                <w:lang w:val="en-US"/>
              </w:rPr>
            </w:pPr>
            <w:r w:rsidRPr="00826198">
              <w:rPr>
                <w:rFonts w:ascii="Arial" w:eastAsia="Noto Sans" w:hAnsi="Arial" w:cs="Arial"/>
                <w:b/>
                <w:bCs/>
                <w:color w:val="002060"/>
                <w:kern w:val="24"/>
                <w:sz w:val="20"/>
                <w:lang w:val="en-US"/>
              </w:rPr>
              <w:t>Internal Factors/Organisational Context</w:t>
            </w:r>
          </w:p>
          <w:p w14:paraId="2C3AB3D7" w14:textId="77777777" w:rsidR="00277E32" w:rsidRPr="00826198" w:rsidRDefault="00277E32">
            <w:pPr>
              <w:snapToGrid w:val="0"/>
              <w:spacing w:before="40" w:after="40" w:line="240" w:lineRule="auto"/>
              <w:ind w:left="57" w:right="57"/>
              <w:rPr>
                <w:rFonts w:ascii="Arial" w:eastAsia="Noto Sans" w:hAnsi="Arial" w:cs="Arial"/>
                <w:i/>
                <w:iCs/>
                <w:color w:val="000000" w:themeColor="text1"/>
                <w:kern w:val="24"/>
                <w:sz w:val="18"/>
                <w:szCs w:val="18"/>
                <w:lang w:val="en-US"/>
              </w:rPr>
            </w:pPr>
            <w:r w:rsidRPr="00826198">
              <w:rPr>
                <w:rFonts w:ascii="Arial" w:eastAsia="Noto Sans" w:hAnsi="Arial" w:cs="Arial"/>
                <w:i/>
                <w:iCs/>
                <w:color w:val="000000" w:themeColor="text1"/>
                <w:kern w:val="24"/>
                <w:sz w:val="18"/>
                <w:szCs w:val="18"/>
                <w:lang w:val="en-US"/>
              </w:rPr>
              <w:t>e.g. culture and readiness, leadership support, infrastructure, resources, policies and procedures.</w:t>
            </w:r>
          </w:p>
          <w:p w14:paraId="63120E01" w14:textId="77777777" w:rsidR="00277E32" w:rsidRPr="00826198" w:rsidRDefault="00277E32">
            <w:pPr>
              <w:snapToGrid w:val="0"/>
              <w:spacing w:before="40" w:after="40" w:line="240" w:lineRule="auto"/>
              <w:ind w:left="57" w:right="57"/>
              <w:rPr>
                <w:rFonts w:ascii="Arial" w:eastAsia="Noto Sans" w:hAnsi="Arial" w:cs="Arial"/>
                <w:b/>
                <w:bCs/>
                <w:color w:val="00376E" w:themeColor="accent3"/>
                <w:kern w:val="24"/>
                <w:sz w:val="18"/>
                <w:szCs w:val="18"/>
                <w:lang w:val="en-US"/>
              </w:rPr>
            </w:pPr>
          </w:p>
          <w:p w14:paraId="46B02078" w14:textId="77777777" w:rsidR="00277E32" w:rsidRPr="00826198" w:rsidRDefault="00277E32">
            <w:pPr>
              <w:snapToGrid w:val="0"/>
              <w:spacing w:before="40" w:after="40" w:line="240" w:lineRule="auto"/>
              <w:ind w:left="57" w:right="57"/>
              <w:rPr>
                <w:rFonts w:ascii="Arial" w:eastAsia="Noto Sans" w:hAnsi="Arial" w:cs="Arial"/>
                <w:b/>
                <w:bCs/>
                <w:color w:val="002060"/>
                <w:kern w:val="24"/>
                <w:sz w:val="20"/>
                <w:lang w:val="en-US"/>
              </w:rPr>
            </w:pPr>
            <w:r w:rsidRPr="00826198">
              <w:rPr>
                <w:rFonts w:ascii="Arial" w:eastAsia="Noto Sans" w:hAnsi="Arial" w:cs="Arial"/>
                <w:b/>
                <w:bCs/>
                <w:color w:val="002060"/>
                <w:kern w:val="24"/>
                <w:sz w:val="20"/>
                <w:lang w:val="en-US"/>
              </w:rPr>
              <w:t>Implementation process</w:t>
            </w:r>
          </w:p>
          <w:p w14:paraId="6DDA68D8" w14:textId="77777777" w:rsidR="00277E32" w:rsidRPr="00826198" w:rsidRDefault="00277E32">
            <w:pPr>
              <w:snapToGrid w:val="0"/>
              <w:spacing w:before="40" w:after="40" w:line="240" w:lineRule="auto"/>
              <w:ind w:left="57" w:right="57"/>
              <w:rPr>
                <w:rFonts w:ascii="Arial" w:eastAsia="Noto Sans" w:hAnsi="Arial" w:cs="Arial"/>
                <w:i/>
                <w:iCs/>
                <w:color w:val="000000" w:themeColor="text1"/>
                <w:kern w:val="24"/>
                <w:sz w:val="18"/>
                <w:szCs w:val="18"/>
                <w:lang w:val="en-US"/>
              </w:rPr>
            </w:pPr>
            <w:r w:rsidRPr="00826198">
              <w:rPr>
                <w:rFonts w:ascii="Arial" w:eastAsia="Noto Sans" w:hAnsi="Arial" w:cs="Arial"/>
                <w:i/>
                <w:iCs/>
                <w:color w:val="000000" w:themeColor="text1"/>
                <w:kern w:val="24"/>
                <w:sz w:val="18"/>
                <w:szCs w:val="18"/>
                <w:lang w:val="en-US"/>
              </w:rPr>
              <w:t>e.g. strategies, structures and mechanisms to facilitate the ‘thing’.</w:t>
            </w:r>
          </w:p>
          <w:p w14:paraId="6EF50AB8" w14:textId="77777777" w:rsidR="00277E32" w:rsidRPr="00826198" w:rsidRDefault="00277E32">
            <w:pPr>
              <w:snapToGrid w:val="0"/>
              <w:spacing w:before="40" w:after="40" w:line="240" w:lineRule="auto"/>
              <w:ind w:left="57" w:right="57"/>
              <w:rPr>
                <w:rFonts w:ascii="Arial" w:eastAsia="Noto Sans" w:hAnsi="Arial" w:cs="Arial"/>
                <w:b/>
                <w:bCs/>
                <w:color w:val="00376E" w:themeColor="accent3"/>
                <w:kern w:val="24"/>
                <w:sz w:val="18"/>
                <w:szCs w:val="18"/>
                <w:lang w:val="en-US"/>
              </w:rPr>
            </w:pPr>
          </w:p>
          <w:p w14:paraId="49A93665" w14:textId="77777777" w:rsidR="00277E32" w:rsidRPr="00826198" w:rsidRDefault="00277E32">
            <w:pPr>
              <w:snapToGrid w:val="0"/>
              <w:spacing w:before="40" w:after="40" w:line="240" w:lineRule="auto"/>
              <w:ind w:left="57" w:right="57"/>
              <w:rPr>
                <w:rFonts w:ascii="Arial" w:eastAsia="Noto Sans" w:hAnsi="Arial" w:cs="Arial"/>
                <w:b/>
                <w:bCs/>
                <w:color w:val="002060"/>
                <w:kern w:val="24"/>
                <w:sz w:val="20"/>
                <w:lang w:val="en-US"/>
              </w:rPr>
            </w:pPr>
            <w:r w:rsidRPr="00826198">
              <w:rPr>
                <w:rFonts w:ascii="Arial" w:eastAsia="Noto Sans" w:hAnsi="Arial" w:cs="Arial"/>
                <w:b/>
                <w:bCs/>
                <w:color w:val="002060"/>
                <w:kern w:val="24"/>
                <w:sz w:val="20"/>
                <w:lang w:val="en-US"/>
              </w:rPr>
              <w:t>Innovation Characteristics</w:t>
            </w:r>
          </w:p>
          <w:p w14:paraId="7B989CC6" w14:textId="77777777" w:rsidR="00277E32" w:rsidRPr="00826198" w:rsidRDefault="00277E32">
            <w:pPr>
              <w:snapToGrid w:val="0"/>
              <w:spacing w:before="40" w:after="40" w:line="240" w:lineRule="auto"/>
              <w:ind w:left="57" w:right="57"/>
              <w:rPr>
                <w:rFonts w:ascii="Arial" w:eastAsia="Noto Sans" w:hAnsi="Arial" w:cs="Arial"/>
                <w:i/>
                <w:iCs/>
                <w:color w:val="000000" w:themeColor="text1"/>
                <w:kern w:val="24"/>
                <w:sz w:val="18"/>
                <w:szCs w:val="18"/>
                <w:lang w:val="en-US"/>
              </w:rPr>
            </w:pPr>
            <w:r w:rsidRPr="00826198">
              <w:rPr>
                <w:rFonts w:ascii="Arial" w:eastAsia="Noto Sans" w:hAnsi="Arial" w:cs="Arial"/>
                <w:i/>
                <w:iCs/>
                <w:color w:val="000000" w:themeColor="text1"/>
                <w:kern w:val="24"/>
                <w:sz w:val="18"/>
                <w:szCs w:val="18"/>
                <w:lang w:val="en-US"/>
              </w:rPr>
              <w:t>e.g. evidence strength and quality, advantages/disadvantages, adaptability, complexity, compatibility.</w:t>
            </w:r>
          </w:p>
          <w:p w14:paraId="28C36133" w14:textId="77777777" w:rsidR="00277E32" w:rsidRPr="00826198" w:rsidRDefault="00277E32">
            <w:pPr>
              <w:snapToGrid w:val="0"/>
              <w:spacing w:before="40" w:after="40" w:line="240" w:lineRule="auto"/>
              <w:ind w:left="57" w:right="57"/>
              <w:rPr>
                <w:rFonts w:ascii="Arial" w:eastAsia="Noto Sans" w:hAnsi="Arial" w:cs="Arial"/>
                <w:b/>
                <w:bCs/>
                <w:color w:val="00376E" w:themeColor="accent3"/>
                <w:kern w:val="24"/>
                <w:sz w:val="18"/>
                <w:szCs w:val="18"/>
                <w:lang w:val="en-US"/>
              </w:rPr>
            </w:pPr>
          </w:p>
          <w:p w14:paraId="6A74B25F" w14:textId="77777777" w:rsidR="00277E32" w:rsidRPr="00826198" w:rsidRDefault="00277E32">
            <w:pPr>
              <w:snapToGrid w:val="0"/>
              <w:spacing w:before="40" w:after="40" w:line="240" w:lineRule="auto"/>
              <w:ind w:left="57" w:right="57"/>
              <w:rPr>
                <w:rFonts w:ascii="Arial" w:eastAsia="Noto Sans" w:hAnsi="Arial" w:cs="Arial"/>
                <w:b/>
                <w:bCs/>
                <w:color w:val="002060"/>
                <w:kern w:val="24"/>
                <w:sz w:val="20"/>
                <w:lang w:val="en-US"/>
              </w:rPr>
            </w:pPr>
            <w:r w:rsidRPr="00826198">
              <w:rPr>
                <w:rFonts w:ascii="Arial" w:eastAsia="Noto Sans" w:hAnsi="Arial" w:cs="Arial"/>
                <w:b/>
                <w:bCs/>
                <w:color w:val="002060"/>
                <w:kern w:val="24"/>
                <w:sz w:val="20"/>
                <w:lang w:val="en-US"/>
              </w:rPr>
              <w:t>System-Level Factors</w:t>
            </w:r>
          </w:p>
          <w:p w14:paraId="19EBE658" w14:textId="77777777" w:rsidR="00277E32" w:rsidRPr="00826198" w:rsidRDefault="00277E32">
            <w:pPr>
              <w:snapToGrid w:val="0"/>
              <w:spacing w:before="40" w:after="40" w:line="240" w:lineRule="auto"/>
              <w:ind w:left="57" w:right="57"/>
              <w:rPr>
                <w:rFonts w:ascii="Arial" w:eastAsia="Noto Sans" w:hAnsi="Arial" w:cs="Arial"/>
                <w:i/>
                <w:iCs/>
                <w:color w:val="000000" w:themeColor="text1"/>
                <w:kern w:val="24"/>
                <w:sz w:val="18"/>
                <w:szCs w:val="18"/>
                <w:lang w:val="en-US"/>
              </w:rPr>
            </w:pPr>
            <w:r w:rsidRPr="00826198">
              <w:rPr>
                <w:rFonts w:ascii="Arial" w:eastAsia="Noto Sans" w:hAnsi="Arial" w:cs="Arial"/>
                <w:i/>
                <w:iCs/>
                <w:color w:val="000000" w:themeColor="text1"/>
                <w:kern w:val="24"/>
                <w:sz w:val="18"/>
                <w:szCs w:val="18"/>
                <w:lang w:val="en-US"/>
              </w:rPr>
              <w:t>e.g. policy directives, professional guidelines, financing, performance targets, strategic alignment, partnerships.</w:t>
            </w:r>
          </w:p>
        </w:tc>
        <w:tc>
          <w:tcPr>
            <w:tcW w:w="3685" w:type="dxa"/>
            <w:vMerge w:val="restart"/>
          </w:tcPr>
          <w:p w14:paraId="09F06CCD" w14:textId="77777777" w:rsidR="00277E32" w:rsidRPr="00826198" w:rsidRDefault="00277E32">
            <w:pPr>
              <w:snapToGrid w:val="0"/>
              <w:spacing w:before="40" w:after="40" w:line="240" w:lineRule="auto"/>
              <w:ind w:left="57" w:right="57"/>
              <w:jc w:val="center"/>
              <w:rPr>
                <w:rFonts w:ascii="Arial" w:hAnsi="Arial" w:cs="Arial"/>
                <w:b/>
                <w:bCs/>
                <w:color w:val="002060"/>
                <w:kern w:val="24"/>
                <w:sz w:val="20"/>
                <w:lang w:val="en-US"/>
              </w:rPr>
            </w:pPr>
            <w:r w:rsidRPr="00826198">
              <w:rPr>
                <w:rFonts w:ascii="Arial" w:hAnsi="Arial" w:cs="Arial"/>
                <w:b/>
                <w:bCs/>
                <w:color w:val="002060"/>
                <w:kern w:val="24"/>
                <w:sz w:val="20"/>
                <w:lang w:val="en-US"/>
              </w:rPr>
              <w:t>ACTIVITIES</w:t>
            </w:r>
          </w:p>
          <w:p w14:paraId="678ABC1A" w14:textId="77777777" w:rsidR="00277E32" w:rsidRPr="00826198" w:rsidRDefault="00277E32">
            <w:pPr>
              <w:snapToGrid w:val="0"/>
              <w:spacing w:before="40" w:after="40" w:line="240" w:lineRule="auto"/>
              <w:ind w:left="57" w:right="57"/>
              <w:jc w:val="center"/>
              <w:rPr>
                <w:rFonts w:ascii="Arial" w:hAnsi="Arial" w:cs="Arial"/>
                <w:b/>
                <w:bCs/>
                <w:color w:val="002060"/>
                <w:kern w:val="24"/>
                <w:sz w:val="20"/>
                <w:lang w:val="en-US"/>
              </w:rPr>
            </w:pPr>
            <w:r w:rsidRPr="00826198">
              <w:rPr>
                <w:rFonts w:ascii="Arial" w:hAnsi="Arial" w:cs="Arial"/>
                <w:b/>
                <w:bCs/>
                <w:color w:val="002060"/>
                <w:kern w:val="24"/>
                <w:sz w:val="20"/>
                <w:lang w:val="en-US"/>
              </w:rPr>
              <w:t>Implementation Strategies</w:t>
            </w:r>
          </w:p>
          <w:p w14:paraId="505F2429" w14:textId="77777777" w:rsidR="00277E32" w:rsidRPr="00826198" w:rsidRDefault="00277E32">
            <w:pPr>
              <w:snapToGrid w:val="0"/>
              <w:spacing w:before="40" w:after="40" w:line="240" w:lineRule="auto"/>
              <w:ind w:left="57" w:right="57"/>
              <w:jc w:val="center"/>
              <w:rPr>
                <w:rFonts w:ascii="Arial" w:eastAsia="Noto Sans" w:hAnsi="Arial" w:cs="Arial"/>
                <w:color w:val="000000" w:themeColor="text1"/>
                <w:kern w:val="24"/>
                <w:sz w:val="18"/>
                <w:szCs w:val="18"/>
                <w:lang w:val="en-US"/>
              </w:rPr>
            </w:pPr>
            <w:r w:rsidRPr="00826198">
              <w:rPr>
                <w:rFonts w:ascii="Arial" w:eastAsia="Noto Sans" w:hAnsi="Arial" w:cs="Arial"/>
                <w:color w:val="000000" w:themeColor="text1"/>
                <w:kern w:val="24"/>
                <w:sz w:val="18"/>
                <w:szCs w:val="18"/>
                <w:lang w:val="en-US"/>
              </w:rPr>
              <w:t>The actions, strategies, or interventions you will carry out to implement the evidence into practice.</w:t>
            </w:r>
          </w:p>
          <w:p w14:paraId="6CFB1641" w14:textId="77777777" w:rsidR="00277E32" w:rsidRPr="00826198" w:rsidRDefault="00277E32">
            <w:pPr>
              <w:snapToGrid w:val="0"/>
              <w:spacing w:before="40" w:after="40" w:line="240" w:lineRule="auto"/>
              <w:ind w:left="57" w:right="57"/>
              <w:jc w:val="center"/>
              <w:rPr>
                <w:rFonts w:ascii="Arial" w:eastAsia="Noto Sans" w:hAnsi="Arial" w:cs="Arial"/>
                <w:i/>
                <w:iCs/>
                <w:color w:val="000000" w:themeColor="text1"/>
                <w:kern w:val="24"/>
                <w:sz w:val="18"/>
                <w:szCs w:val="18"/>
                <w:lang w:val="en-US"/>
              </w:rPr>
            </w:pPr>
            <w:r w:rsidRPr="00826198">
              <w:rPr>
                <w:rFonts w:ascii="Arial" w:eastAsia="Noto Sans" w:hAnsi="Arial" w:cs="Arial"/>
                <w:i/>
                <w:iCs/>
                <w:color w:val="000000" w:themeColor="text1"/>
                <w:kern w:val="24"/>
                <w:sz w:val="18"/>
                <w:szCs w:val="18"/>
                <w:lang w:val="en-US"/>
              </w:rPr>
              <w:t>e.g. staff training, workflow redesign, stakeholder engagement, audit and feedback.</w:t>
            </w:r>
          </w:p>
        </w:tc>
        <w:tc>
          <w:tcPr>
            <w:tcW w:w="3686" w:type="dxa"/>
            <w:vMerge w:val="restart"/>
          </w:tcPr>
          <w:p w14:paraId="7791A1E3" w14:textId="77777777" w:rsidR="00277E32" w:rsidRPr="00826198" w:rsidRDefault="00277E32">
            <w:pPr>
              <w:snapToGrid w:val="0"/>
              <w:spacing w:before="40" w:after="40" w:line="240" w:lineRule="auto"/>
              <w:ind w:left="57" w:right="57"/>
              <w:jc w:val="center"/>
              <w:rPr>
                <w:rFonts w:ascii="Arial" w:hAnsi="Arial" w:cs="Arial"/>
                <w:b/>
                <w:bCs/>
                <w:color w:val="002060"/>
                <w:kern w:val="24"/>
                <w:sz w:val="20"/>
                <w:lang w:val="en-US"/>
              </w:rPr>
            </w:pPr>
            <w:r w:rsidRPr="00826198">
              <w:rPr>
                <w:rFonts w:ascii="Arial" w:hAnsi="Arial" w:cs="Arial"/>
                <w:b/>
                <w:bCs/>
                <w:color w:val="002060"/>
                <w:kern w:val="24"/>
                <w:sz w:val="20"/>
                <w:lang w:val="en-US"/>
              </w:rPr>
              <w:t>OUTPUTS</w:t>
            </w:r>
          </w:p>
          <w:p w14:paraId="28FC7F6C" w14:textId="77777777" w:rsidR="00277E32" w:rsidRPr="00826198" w:rsidRDefault="00277E32">
            <w:pPr>
              <w:snapToGrid w:val="0"/>
              <w:spacing w:before="40" w:after="40" w:line="240" w:lineRule="auto"/>
              <w:ind w:left="57" w:right="57"/>
              <w:jc w:val="center"/>
              <w:rPr>
                <w:rFonts w:ascii="Arial" w:hAnsi="Arial" w:cs="Arial"/>
                <w:b/>
                <w:bCs/>
                <w:color w:val="002060"/>
                <w:kern w:val="24"/>
                <w:sz w:val="20"/>
                <w:lang w:val="en-US"/>
              </w:rPr>
            </w:pPr>
            <w:r w:rsidRPr="00826198">
              <w:rPr>
                <w:rFonts w:ascii="Arial" w:hAnsi="Arial" w:cs="Arial"/>
                <w:b/>
                <w:bCs/>
                <w:color w:val="002060"/>
                <w:kern w:val="24"/>
                <w:sz w:val="20"/>
                <w:lang w:val="en-US"/>
              </w:rPr>
              <w:t>Change Activities</w:t>
            </w:r>
          </w:p>
          <w:p w14:paraId="79B112BF" w14:textId="77777777" w:rsidR="00277E32" w:rsidRPr="00826198" w:rsidRDefault="00277E32">
            <w:pPr>
              <w:snapToGrid w:val="0"/>
              <w:spacing w:before="40" w:after="40" w:line="240" w:lineRule="auto"/>
              <w:ind w:left="57" w:right="57"/>
              <w:jc w:val="center"/>
              <w:rPr>
                <w:rFonts w:ascii="Arial" w:eastAsia="Noto Sans" w:hAnsi="Arial" w:cs="Arial"/>
                <w:color w:val="000000" w:themeColor="text1"/>
                <w:kern w:val="24"/>
                <w:sz w:val="18"/>
                <w:szCs w:val="18"/>
              </w:rPr>
            </w:pPr>
            <w:r w:rsidRPr="00826198">
              <w:rPr>
                <w:rFonts w:ascii="Arial" w:eastAsia="Noto Sans" w:hAnsi="Arial" w:cs="Arial"/>
                <w:color w:val="000000" w:themeColor="text1"/>
                <w:kern w:val="24"/>
                <w:sz w:val="18"/>
                <w:szCs w:val="18"/>
              </w:rPr>
              <w:t>The specific activities you will undertake, guided by your chosen implementation strategies.</w:t>
            </w:r>
          </w:p>
          <w:p w14:paraId="1929124A" w14:textId="77777777" w:rsidR="00277E32" w:rsidRPr="00826198" w:rsidRDefault="00277E32">
            <w:pPr>
              <w:snapToGrid w:val="0"/>
              <w:spacing w:before="40" w:after="40" w:line="240" w:lineRule="auto"/>
              <w:ind w:left="57" w:right="57"/>
              <w:jc w:val="center"/>
              <w:rPr>
                <w:rFonts w:ascii="Arial" w:eastAsia="Noto Sans" w:hAnsi="Arial" w:cs="Arial"/>
                <w:i/>
                <w:iCs/>
                <w:color w:val="000000" w:themeColor="text1"/>
                <w:kern w:val="24"/>
                <w:sz w:val="18"/>
                <w:szCs w:val="18"/>
              </w:rPr>
            </w:pPr>
            <w:r w:rsidRPr="00826198">
              <w:rPr>
                <w:rFonts w:ascii="Arial" w:hAnsi="Arial" w:cs="Arial"/>
                <w:b/>
                <w:bCs/>
                <w:noProof/>
                <w:sz w:val="28"/>
                <w:szCs w:val="28"/>
                <w:lang w:val="en-US"/>
                <w14:ligatures w14:val="standardContextual"/>
              </w:rPr>
              <mc:AlternateContent>
                <mc:Choice Requires="wps">
                  <w:drawing>
                    <wp:anchor distT="0" distB="0" distL="114300" distR="114300" simplePos="0" relativeHeight="251658240" behindDoc="0" locked="0" layoutInCell="1" allowOverlap="1" wp14:anchorId="0ED50EB6" wp14:editId="1EA224F3">
                      <wp:simplePos x="0" y="0"/>
                      <wp:positionH relativeFrom="column">
                        <wp:posOffset>-2623024</wp:posOffset>
                      </wp:positionH>
                      <wp:positionV relativeFrom="paragraph">
                        <wp:posOffset>999982</wp:posOffset>
                      </wp:positionV>
                      <wp:extent cx="5138057" cy="837127"/>
                      <wp:effectExtent l="0" t="0" r="5715" b="1270"/>
                      <wp:wrapNone/>
                      <wp:docPr id="389970093" name="Text Box 1"/>
                      <wp:cNvGraphicFramePr/>
                      <a:graphic xmlns:a="http://schemas.openxmlformats.org/drawingml/2006/main">
                        <a:graphicData uri="http://schemas.microsoft.com/office/word/2010/wordprocessingShape">
                          <wps:wsp>
                            <wps:cNvSpPr txBox="1"/>
                            <wps:spPr>
                              <a:xfrm>
                                <a:off x="0" y="0"/>
                                <a:ext cx="5138057" cy="837127"/>
                              </a:xfrm>
                              <a:prstGeom prst="rect">
                                <a:avLst/>
                              </a:prstGeom>
                              <a:solidFill>
                                <a:schemeClr val="lt1"/>
                              </a:solidFill>
                              <a:ln w="6350">
                                <a:noFill/>
                              </a:ln>
                            </wps:spPr>
                            <wps:txbx>
                              <w:txbxContent>
                                <w:p w14:paraId="69D4416A" w14:textId="77777777" w:rsidR="00277E32" w:rsidRPr="00454817" w:rsidRDefault="00277E32" w:rsidP="00277E32">
                                  <w:pPr>
                                    <w:pStyle w:val="Instructions"/>
                                    <w:jc w:val="center"/>
                                    <w:rPr>
                                      <w:rFonts w:ascii="Arial" w:hAnsi="Arial" w:cs="Arial"/>
                                      <w:sz w:val="20"/>
                                      <w:szCs w:val="18"/>
                                    </w:rPr>
                                  </w:pPr>
                                  <w:r w:rsidRPr="00454817">
                                    <w:rPr>
                                      <w:rFonts w:ascii="Arial" w:hAnsi="Arial" w:cs="Arial"/>
                                      <w:sz w:val="20"/>
                                      <w:szCs w:val="18"/>
                                    </w:rPr>
                                    <w:t>Note! Movement between activities, outputs, and outcomes is dynamic, with feedback loops created through adaptation, learning, and monitoring.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22E669FC">
                    <v:shapetype id="_x0000_t202" coordsize="21600,21600" o:spt="202" path="m,l,21600r21600,l21600,xe" w14:anchorId="0ED50EB6">
                      <v:stroke joinstyle="miter"/>
                      <v:path gradientshapeok="t" o:connecttype="rect"/>
                    </v:shapetype>
                    <v:shape id="Text Box 1" style="position:absolute;left:0;text-align:left;margin-left:-206.55pt;margin-top:78.75pt;width:404.55pt;height:65.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">
                      <v:textbox>
                        <w:txbxContent>
                          <w:p w:rsidRPr="00454817" w:rsidR="00277E32" w:rsidP="00277E32" w:rsidRDefault="00277E32" w14:paraId="3FA433DE" w14:textId="77777777">
                            <w:pPr>
                              <w:pStyle w:val="Instructions"/>
                              <w:jc w:val="center"/>
                              <w:rPr>
                                <w:rFonts w:ascii="Arial" w:hAnsi="Arial" w:cs="Arial"/>
                                <w:sz w:val="20"/>
                                <w:szCs w:val="18"/>
                              </w:rPr>
                            </w:pPr>
                            <w:r w:rsidRPr="00454817">
                              <w:rPr>
                                <w:rFonts w:ascii="Arial" w:hAnsi="Arial" w:cs="Arial"/>
                                <w:sz w:val="20"/>
                                <w:szCs w:val="18"/>
                              </w:rPr>
                              <w:t>Note! Movement between activities, outputs, and outcomes is dynamic, with feedback loops created through adaptation, learning, and monitoring.</w:t>
                            </w:r>
                          </w:p>
                        </w:txbxContent>
                      </v:textbox>
                    </v:shape>
                  </w:pict>
                </mc:Fallback>
              </mc:AlternateContent>
            </w:r>
            <w:r w:rsidRPr="00826198">
              <w:rPr>
                <w:rFonts w:ascii="Arial" w:eastAsia="Noto Sans" w:hAnsi="Arial" w:cs="Arial"/>
                <w:i/>
                <w:iCs/>
                <w:color w:val="000000" w:themeColor="text1"/>
                <w:kern w:val="24"/>
                <w:sz w:val="18"/>
                <w:szCs w:val="18"/>
              </w:rPr>
              <w:t>e.g. staff training sessions, handouts</w:t>
            </w:r>
          </w:p>
        </w:tc>
        <w:tc>
          <w:tcPr>
            <w:tcW w:w="3544" w:type="dxa"/>
          </w:tcPr>
          <w:p w14:paraId="57AF5FBF" w14:textId="77777777" w:rsidR="00277E32" w:rsidRPr="00826198" w:rsidRDefault="00277E32">
            <w:pPr>
              <w:snapToGrid w:val="0"/>
              <w:spacing w:before="40" w:after="40" w:line="240" w:lineRule="auto"/>
              <w:ind w:left="57" w:right="57"/>
              <w:jc w:val="center"/>
              <w:rPr>
                <w:rFonts w:ascii="Arial" w:eastAsia="Noto Sans" w:hAnsi="Arial" w:cs="Arial"/>
                <w:b/>
                <w:bCs/>
                <w:color w:val="002060"/>
                <w:kern w:val="24"/>
                <w:sz w:val="20"/>
                <w:lang w:val="en-US"/>
              </w:rPr>
            </w:pPr>
            <w:r w:rsidRPr="00826198">
              <w:rPr>
                <w:rFonts w:ascii="Arial" w:eastAsia="Noto Sans" w:hAnsi="Arial" w:cs="Arial"/>
                <w:b/>
                <w:bCs/>
                <w:color w:val="002060"/>
                <w:kern w:val="24"/>
                <w:sz w:val="20"/>
                <w:lang w:val="en-US"/>
              </w:rPr>
              <w:t>OUTCOMES</w:t>
            </w:r>
          </w:p>
          <w:p w14:paraId="7DF90B6F" w14:textId="77777777" w:rsidR="00277E32" w:rsidRPr="00826198" w:rsidRDefault="00277E32">
            <w:pPr>
              <w:snapToGrid w:val="0"/>
              <w:spacing w:before="40" w:after="40" w:line="240" w:lineRule="auto"/>
              <w:ind w:left="57" w:right="57"/>
              <w:rPr>
                <w:rFonts w:ascii="Arial" w:eastAsia="Noto Sans" w:hAnsi="Arial" w:cs="Arial"/>
                <w:b/>
                <w:bCs/>
                <w:color w:val="002060"/>
                <w:kern w:val="24"/>
                <w:sz w:val="20"/>
                <w:lang w:val="en-US"/>
              </w:rPr>
            </w:pPr>
            <w:r w:rsidRPr="00826198">
              <w:rPr>
                <w:rFonts w:ascii="Arial" w:eastAsia="Noto Sans" w:hAnsi="Arial" w:cs="Arial"/>
                <w:b/>
                <w:bCs/>
                <w:color w:val="002060"/>
                <w:kern w:val="24"/>
                <w:sz w:val="20"/>
                <w:lang w:val="en-US"/>
              </w:rPr>
              <w:t>Short Term</w:t>
            </w:r>
          </w:p>
          <w:p w14:paraId="5638947D" w14:textId="77777777" w:rsidR="00277E32" w:rsidRPr="00826198" w:rsidRDefault="00277E32">
            <w:pPr>
              <w:snapToGrid w:val="0"/>
              <w:spacing w:before="40" w:after="40" w:line="240" w:lineRule="auto"/>
              <w:ind w:left="57" w:right="57"/>
              <w:rPr>
                <w:rFonts w:ascii="Arial" w:eastAsia="Noto Sans" w:hAnsi="Arial" w:cs="Arial"/>
                <w:color w:val="000000" w:themeColor="text1"/>
                <w:kern w:val="24"/>
                <w:sz w:val="18"/>
                <w:szCs w:val="18"/>
                <w:lang w:val="en-US"/>
              </w:rPr>
            </w:pPr>
            <w:r w:rsidRPr="00826198">
              <w:rPr>
                <w:rFonts w:ascii="Arial" w:eastAsia="Noto Sans" w:hAnsi="Arial" w:cs="Arial"/>
                <w:color w:val="000000" w:themeColor="text1"/>
                <w:kern w:val="24"/>
                <w:sz w:val="18"/>
                <w:szCs w:val="18"/>
                <w:lang w:val="en-US"/>
              </w:rPr>
              <w:t>Immediate changes in knowledge, skills or awareness.</w:t>
            </w:r>
          </w:p>
        </w:tc>
      </w:tr>
      <w:tr w:rsidR="00277E32" w:rsidRPr="00826198" w14:paraId="3F5E2DE3" w14:textId="77777777">
        <w:trPr>
          <w:trHeight w:val="2116"/>
        </w:trPr>
        <w:tc>
          <w:tcPr>
            <w:tcW w:w="3681" w:type="dxa"/>
            <w:vMerge/>
          </w:tcPr>
          <w:p w14:paraId="0A6BF1C5" w14:textId="77777777" w:rsidR="00277E32" w:rsidRPr="00826198" w:rsidRDefault="00277E32">
            <w:pPr>
              <w:snapToGrid w:val="0"/>
              <w:spacing w:before="40" w:after="40" w:line="240" w:lineRule="auto"/>
              <w:ind w:left="57" w:right="57"/>
              <w:jc w:val="center"/>
              <w:rPr>
                <w:rFonts w:ascii="Arial" w:hAnsi="Arial" w:cs="Arial"/>
                <w:b/>
                <w:bCs/>
                <w:color w:val="000000" w:themeColor="text1"/>
                <w:sz w:val="20"/>
              </w:rPr>
            </w:pPr>
          </w:p>
        </w:tc>
        <w:tc>
          <w:tcPr>
            <w:tcW w:w="3685" w:type="dxa"/>
            <w:vMerge/>
          </w:tcPr>
          <w:p w14:paraId="6A26C1D8" w14:textId="77777777" w:rsidR="00277E32" w:rsidRPr="00826198" w:rsidRDefault="00277E32">
            <w:pPr>
              <w:snapToGrid w:val="0"/>
              <w:spacing w:before="40" w:after="40" w:line="240" w:lineRule="auto"/>
              <w:ind w:left="57" w:right="57"/>
              <w:jc w:val="center"/>
              <w:rPr>
                <w:rFonts w:ascii="Arial" w:hAnsi="Arial" w:cs="Arial"/>
                <w:b/>
                <w:bCs/>
                <w:color w:val="000000" w:themeColor="text1"/>
                <w:kern w:val="24"/>
                <w:sz w:val="20"/>
                <w:lang w:val="en-US"/>
              </w:rPr>
            </w:pPr>
          </w:p>
        </w:tc>
        <w:tc>
          <w:tcPr>
            <w:tcW w:w="3686" w:type="dxa"/>
            <w:vMerge/>
          </w:tcPr>
          <w:p w14:paraId="6BE76CE8" w14:textId="77777777" w:rsidR="00277E32" w:rsidRPr="00826198" w:rsidRDefault="00277E32">
            <w:pPr>
              <w:snapToGrid w:val="0"/>
              <w:spacing w:before="40" w:after="40" w:line="240" w:lineRule="auto"/>
              <w:ind w:left="57" w:right="57"/>
              <w:jc w:val="center"/>
              <w:rPr>
                <w:rFonts w:ascii="Arial" w:hAnsi="Arial" w:cs="Arial"/>
                <w:b/>
                <w:bCs/>
                <w:color w:val="000000" w:themeColor="text1"/>
                <w:kern w:val="24"/>
                <w:sz w:val="20"/>
                <w:lang w:val="en-US"/>
              </w:rPr>
            </w:pPr>
          </w:p>
        </w:tc>
        <w:tc>
          <w:tcPr>
            <w:tcW w:w="3544" w:type="dxa"/>
          </w:tcPr>
          <w:p w14:paraId="284A00A3" w14:textId="77777777" w:rsidR="00277E32" w:rsidRPr="00826198" w:rsidRDefault="00277E32">
            <w:pPr>
              <w:snapToGrid w:val="0"/>
              <w:spacing w:before="40" w:after="40" w:line="240" w:lineRule="auto"/>
              <w:ind w:left="57" w:right="57"/>
              <w:rPr>
                <w:rFonts w:ascii="Arial" w:eastAsiaTheme="minorEastAsia" w:hAnsi="Arial" w:cs="Arial"/>
                <w:b/>
                <w:bCs/>
                <w:color w:val="002060"/>
                <w:kern w:val="24"/>
                <w:sz w:val="20"/>
                <w:lang w:val="en-US"/>
              </w:rPr>
            </w:pPr>
            <w:r w:rsidRPr="00826198">
              <w:rPr>
                <w:rFonts w:ascii="Arial" w:hAnsi="Arial" w:cs="Arial"/>
                <w:b/>
                <w:bCs/>
                <w:color w:val="002060"/>
                <w:kern w:val="24"/>
                <w:sz w:val="20"/>
                <w:lang w:val="en-US"/>
              </w:rPr>
              <w:t>Intermediate</w:t>
            </w:r>
          </w:p>
          <w:p w14:paraId="3A072689" w14:textId="77777777" w:rsidR="00277E32" w:rsidRPr="00826198" w:rsidRDefault="00277E32">
            <w:pPr>
              <w:snapToGrid w:val="0"/>
              <w:spacing w:before="40" w:after="40" w:line="240" w:lineRule="auto"/>
              <w:ind w:left="57" w:right="57"/>
              <w:rPr>
                <w:rFonts w:ascii="Arial" w:eastAsia="Noto Sans" w:hAnsi="Arial" w:cs="Arial"/>
                <w:color w:val="000000" w:themeColor="text1"/>
                <w:kern w:val="24"/>
                <w:sz w:val="18"/>
                <w:szCs w:val="18"/>
                <w:lang w:val="en-US"/>
              </w:rPr>
            </w:pPr>
            <w:r w:rsidRPr="00826198">
              <w:rPr>
                <w:rFonts w:ascii="Arial" w:eastAsia="Noto Sans" w:hAnsi="Arial" w:cs="Arial"/>
                <w:color w:val="000000" w:themeColor="text1"/>
                <w:kern w:val="24"/>
                <w:sz w:val="18"/>
                <w:szCs w:val="18"/>
                <w:lang w:val="en-US"/>
              </w:rPr>
              <w:t>Changes in behaviour, policy, or service delivery.</w:t>
            </w:r>
          </w:p>
        </w:tc>
      </w:tr>
      <w:tr w:rsidR="00277E32" w:rsidRPr="00826198" w14:paraId="5FE32AED" w14:textId="77777777">
        <w:trPr>
          <w:trHeight w:val="2116"/>
        </w:trPr>
        <w:tc>
          <w:tcPr>
            <w:tcW w:w="3681" w:type="dxa"/>
            <w:vMerge/>
          </w:tcPr>
          <w:p w14:paraId="1B132852" w14:textId="77777777" w:rsidR="00277E32" w:rsidRPr="00826198" w:rsidRDefault="00277E32">
            <w:pPr>
              <w:snapToGrid w:val="0"/>
              <w:spacing w:before="40" w:after="40" w:line="240" w:lineRule="auto"/>
              <w:ind w:left="57" w:right="57"/>
              <w:jc w:val="center"/>
              <w:rPr>
                <w:rFonts w:ascii="Arial" w:hAnsi="Arial" w:cs="Arial"/>
                <w:b/>
                <w:bCs/>
                <w:color w:val="000000" w:themeColor="text1"/>
                <w:sz w:val="20"/>
              </w:rPr>
            </w:pPr>
          </w:p>
        </w:tc>
        <w:tc>
          <w:tcPr>
            <w:tcW w:w="3685" w:type="dxa"/>
            <w:vMerge/>
          </w:tcPr>
          <w:p w14:paraId="48FE96DF" w14:textId="77777777" w:rsidR="00277E32" w:rsidRPr="00826198" w:rsidRDefault="00277E32">
            <w:pPr>
              <w:snapToGrid w:val="0"/>
              <w:spacing w:before="40" w:after="40" w:line="240" w:lineRule="auto"/>
              <w:ind w:left="57" w:right="57"/>
              <w:jc w:val="center"/>
              <w:rPr>
                <w:rFonts w:ascii="Arial" w:hAnsi="Arial" w:cs="Arial"/>
                <w:b/>
                <w:bCs/>
                <w:color w:val="000000" w:themeColor="text1"/>
                <w:kern w:val="24"/>
                <w:sz w:val="20"/>
                <w:lang w:val="en-US"/>
              </w:rPr>
            </w:pPr>
          </w:p>
        </w:tc>
        <w:tc>
          <w:tcPr>
            <w:tcW w:w="3686" w:type="dxa"/>
            <w:vMerge/>
          </w:tcPr>
          <w:p w14:paraId="69EED4FB" w14:textId="77777777" w:rsidR="00277E32" w:rsidRPr="00826198" w:rsidRDefault="00277E32">
            <w:pPr>
              <w:snapToGrid w:val="0"/>
              <w:spacing w:before="40" w:after="40" w:line="240" w:lineRule="auto"/>
              <w:ind w:left="57" w:right="57"/>
              <w:jc w:val="center"/>
              <w:rPr>
                <w:rFonts w:ascii="Arial" w:hAnsi="Arial" w:cs="Arial"/>
                <w:b/>
                <w:bCs/>
                <w:color w:val="000000" w:themeColor="text1"/>
                <w:kern w:val="24"/>
                <w:sz w:val="20"/>
                <w:lang w:val="en-US"/>
              </w:rPr>
            </w:pPr>
          </w:p>
        </w:tc>
        <w:tc>
          <w:tcPr>
            <w:tcW w:w="3544" w:type="dxa"/>
          </w:tcPr>
          <w:p w14:paraId="0A6D9793" w14:textId="77777777" w:rsidR="00277E32" w:rsidRPr="00826198" w:rsidRDefault="00277E32">
            <w:pPr>
              <w:snapToGrid w:val="0"/>
              <w:spacing w:before="40" w:after="40" w:line="240" w:lineRule="auto"/>
              <w:ind w:left="57" w:right="57"/>
              <w:rPr>
                <w:rFonts w:ascii="Arial" w:eastAsiaTheme="minorEastAsia" w:hAnsi="Arial" w:cs="Arial"/>
                <w:b/>
                <w:bCs/>
                <w:color w:val="002060"/>
                <w:kern w:val="24"/>
                <w:sz w:val="20"/>
                <w:lang w:val="en-US"/>
              </w:rPr>
            </w:pPr>
            <w:r w:rsidRPr="00826198">
              <w:rPr>
                <w:rFonts w:ascii="Arial" w:hAnsi="Arial" w:cs="Arial"/>
                <w:b/>
                <w:bCs/>
                <w:color w:val="002060"/>
                <w:kern w:val="24"/>
                <w:sz w:val="20"/>
                <w:lang w:val="en-US"/>
              </w:rPr>
              <w:t>Long Term</w:t>
            </w:r>
          </w:p>
          <w:p w14:paraId="295C9595" w14:textId="77777777" w:rsidR="00277E32" w:rsidRPr="00826198" w:rsidRDefault="00277E32">
            <w:pPr>
              <w:snapToGrid w:val="0"/>
              <w:spacing w:before="40" w:after="40" w:line="240" w:lineRule="auto"/>
              <w:ind w:left="57" w:right="57"/>
              <w:rPr>
                <w:rFonts w:ascii="Arial" w:eastAsia="Noto Sans" w:hAnsi="Arial" w:cs="Arial"/>
                <w:color w:val="000000" w:themeColor="text1"/>
                <w:kern w:val="24"/>
                <w:sz w:val="18"/>
                <w:szCs w:val="18"/>
                <w:lang w:val="en-US"/>
              </w:rPr>
            </w:pPr>
            <w:r w:rsidRPr="00826198">
              <w:rPr>
                <w:rFonts w:ascii="Arial" w:eastAsia="Noto Sans" w:hAnsi="Arial" w:cs="Arial"/>
                <w:color w:val="000000" w:themeColor="text1"/>
                <w:kern w:val="24"/>
                <w:sz w:val="18"/>
                <w:szCs w:val="18"/>
                <w:lang w:val="en-US"/>
              </w:rPr>
              <w:t>Ultimate impacts such as improved patient outcomes, system efficiency, or sustainability of evidence use.</w:t>
            </w:r>
          </w:p>
        </w:tc>
      </w:tr>
      <w:tr w:rsidR="00277E32" w:rsidRPr="00826198" w14:paraId="70959101" w14:textId="77777777">
        <w:tc>
          <w:tcPr>
            <w:tcW w:w="7366" w:type="dxa"/>
            <w:gridSpan w:val="2"/>
          </w:tcPr>
          <w:p w14:paraId="28F2AFF9" w14:textId="77777777" w:rsidR="00277E32" w:rsidRPr="00826198" w:rsidRDefault="00277E32">
            <w:pPr>
              <w:snapToGrid w:val="0"/>
              <w:spacing w:before="40" w:after="40" w:line="240" w:lineRule="auto"/>
              <w:ind w:left="57" w:right="57"/>
              <w:rPr>
                <w:rFonts w:ascii="Arial" w:hAnsi="Arial" w:cs="Arial"/>
                <w:b/>
                <w:bCs/>
                <w:color w:val="002060"/>
                <w:kern w:val="24"/>
                <w:sz w:val="20"/>
                <w:lang w:val="en-US"/>
              </w:rPr>
            </w:pPr>
            <w:r w:rsidRPr="00826198">
              <w:rPr>
                <w:rFonts w:ascii="Arial" w:hAnsi="Arial" w:cs="Arial"/>
                <w:b/>
                <w:bCs/>
                <w:color w:val="002060"/>
                <w:kern w:val="24"/>
                <w:sz w:val="20"/>
                <w:lang w:val="en-US"/>
              </w:rPr>
              <w:t>ASSUMPTIONS: Behaviour Change</w:t>
            </w:r>
          </w:p>
          <w:p w14:paraId="0155B030" w14:textId="77777777" w:rsidR="00277E32" w:rsidRPr="00826198" w:rsidRDefault="00277E32">
            <w:pPr>
              <w:snapToGrid w:val="0"/>
              <w:spacing w:before="40" w:after="40" w:line="240" w:lineRule="auto"/>
              <w:ind w:left="57" w:right="57"/>
              <w:rPr>
                <w:rFonts w:ascii="Arial" w:eastAsia="Noto Sans" w:hAnsi="Arial" w:cs="Arial"/>
                <w:color w:val="000000" w:themeColor="text1"/>
                <w:kern w:val="24"/>
                <w:sz w:val="18"/>
                <w:szCs w:val="18"/>
                <w:lang w:val="en-US"/>
              </w:rPr>
            </w:pPr>
            <w:r w:rsidRPr="00826198">
              <w:rPr>
                <w:rFonts w:ascii="Arial" w:eastAsia="Noto Sans" w:hAnsi="Arial" w:cs="Arial"/>
                <w:color w:val="000000" w:themeColor="text1"/>
                <w:kern w:val="24"/>
                <w:sz w:val="18"/>
                <w:szCs w:val="18"/>
                <w:lang w:val="en-US"/>
              </w:rPr>
              <w:t>Conditions that must hold true for activities to lead to outcomes.</w:t>
            </w:r>
          </w:p>
          <w:p w14:paraId="4F54D4EA" w14:textId="77777777" w:rsidR="00277E32" w:rsidRPr="00826198" w:rsidRDefault="00277E32">
            <w:pPr>
              <w:snapToGrid w:val="0"/>
              <w:spacing w:before="40" w:after="40" w:line="240" w:lineRule="auto"/>
              <w:ind w:left="57" w:right="57"/>
              <w:rPr>
                <w:rFonts w:ascii="Arial" w:eastAsia="Noto Sans" w:hAnsi="Arial" w:cs="Arial"/>
                <w:i/>
                <w:iCs/>
                <w:color w:val="000000" w:themeColor="text1"/>
                <w:kern w:val="24"/>
                <w:sz w:val="18"/>
                <w:szCs w:val="18"/>
                <w:lang w:val="en-US"/>
              </w:rPr>
            </w:pPr>
            <w:r w:rsidRPr="00826198">
              <w:rPr>
                <w:rFonts w:ascii="Arial" w:eastAsia="Noto Sans" w:hAnsi="Arial" w:cs="Arial"/>
                <w:i/>
                <w:iCs/>
                <w:color w:val="000000" w:themeColor="text1"/>
                <w:kern w:val="24"/>
                <w:sz w:val="18"/>
                <w:szCs w:val="18"/>
                <w:lang w:val="en-US"/>
              </w:rPr>
              <w:t>e.g. Training staff will increase their confidence to use the guidelines.</w:t>
            </w:r>
          </w:p>
        </w:tc>
        <w:tc>
          <w:tcPr>
            <w:tcW w:w="7230" w:type="dxa"/>
            <w:gridSpan w:val="2"/>
          </w:tcPr>
          <w:p w14:paraId="0478E6AF" w14:textId="77777777" w:rsidR="00277E32" w:rsidRPr="00826198" w:rsidRDefault="00277E32">
            <w:pPr>
              <w:snapToGrid w:val="0"/>
              <w:spacing w:before="40" w:after="40" w:line="240" w:lineRule="auto"/>
              <w:ind w:left="57" w:right="57"/>
              <w:rPr>
                <w:rFonts w:ascii="Arial" w:hAnsi="Arial" w:cs="Arial"/>
                <w:b/>
                <w:bCs/>
                <w:color w:val="002060"/>
                <w:kern w:val="24"/>
                <w:sz w:val="20"/>
                <w:lang w:val="en-US"/>
              </w:rPr>
            </w:pPr>
            <w:r w:rsidRPr="00826198">
              <w:rPr>
                <w:rFonts w:ascii="Arial" w:hAnsi="Arial" w:cs="Arial"/>
                <w:b/>
                <w:bCs/>
                <w:color w:val="002060"/>
                <w:kern w:val="24"/>
                <w:sz w:val="20"/>
                <w:lang w:val="en-US"/>
              </w:rPr>
              <w:t>EXTERNAL FACTORS: Barriers/Enablers</w:t>
            </w:r>
          </w:p>
          <w:p w14:paraId="2D368611" w14:textId="77777777" w:rsidR="00277E32" w:rsidRPr="00826198" w:rsidRDefault="00277E32">
            <w:pPr>
              <w:snapToGrid w:val="0"/>
              <w:spacing w:before="40" w:after="40" w:line="240" w:lineRule="auto"/>
              <w:ind w:left="57" w:right="57"/>
              <w:rPr>
                <w:rFonts w:ascii="Arial" w:eastAsia="Noto Sans" w:hAnsi="Arial" w:cs="Arial"/>
                <w:color w:val="000000" w:themeColor="text1"/>
                <w:kern w:val="24"/>
                <w:sz w:val="18"/>
                <w:szCs w:val="18"/>
                <w:lang w:val="en-US"/>
              </w:rPr>
            </w:pPr>
            <w:r w:rsidRPr="00826198">
              <w:rPr>
                <w:rFonts w:ascii="Arial" w:eastAsia="Noto Sans" w:hAnsi="Arial" w:cs="Arial"/>
                <w:color w:val="000000" w:themeColor="text1"/>
                <w:kern w:val="24"/>
                <w:sz w:val="18"/>
                <w:szCs w:val="18"/>
                <w:lang w:val="en-US"/>
              </w:rPr>
              <w:t>Conditions outside the project’s control that may influence success.</w:t>
            </w:r>
          </w:p>
          <w:p w14:paraId="1FC20063" w14:textId="77777777" w:rsidR="00277E32" w:rsidRPr="00826198" w:rsidRDefault="00277E32">
            <w:pPr>
              <w:snapToGrid w:val="0"/>
              <w:spacing w:before="40" w:after="40" w:line="240" w:lineRule="auto"/>
              <w:ind w:left="57" w:right="57"/>
              <w:rPr>
                <w:rFonts w:ascii="Arial" w:eastAsia="Noto Sans" w:hAnsi="Arial" w:cs="Arial"/>
                <w:i/>
                <w:iCs/>
                <w:color w:val="000000" w:themeColor="text1"/>
                <w:kern w:val="24"/>
                <w:sz w:val="18"/>
                <w:szCs w:val="18"/>
                <w:lang w:val="en-US"/>
              </w:rPr>
            </w:pPr>
            <w:r w:rsidRPr="00826198">
              <w:rPr>
                <w:rFonts w:ascii="Arial" w:eastAsia="Noto Sans" w:hAnsi="Arial" w:cs="Arial"/>
                <w:i/>
                <w:iCs/>
                <w:color w:val="000000" w:themeColor="text1"/>
                <w:kern w:val="24"/>
                <w:sz w:val="18"/>
                <w:szCs w:val="18"/>
                <w:lang w:val="en-US"/>
              </w:rPr>
              <w:t>e.g. organizational culture, leadership support, policy change, workforce pressures.</w:t>
            </w:r>
          </w:p>
        </w:tc>
      </w:tr>
    </w:tbl>
    <w:p w14:paraId="34E8D8A9" w14:textId="77777777" w:rsidR="00277E32" w:rsidRDefault="00277E32" w:rsidP="00277E32"/>
    <w:p w14:paraId="4F82370A" w14:textId="77777777" w:rsidR="006F7E5C" w:rsidRDefault="006F7E5C" w:rsidP="00277E32">
      <w:pPr>
        <w:jc w:val="right"/>
        <w:rPr>
          <w:color w:val="005EB8"/>
          <w:sz w:val="22"/>
          <w:szCs w:val="22"/>
        </w:rPr>
      </w:pPr>
    </w:p>
    <w:p w14:paraId="63CCAAA0" w14:textId="53B7DC10" w:rsidR="00277E32" w:rsidRDefault="006F7E5C" w:rsidP="00277E32">
      <w:pPr>
        <w:jc w:val="right"/>
        <w:rPr>
          <w:color w:val="005EB8"/>
          <w:sz w:val="22"/>
          <w:szCs w:val="22"/>
        </w:rPr>
      </w:pPr>
      <w:r>
        <w:rPr>
          <w:color w:val="005EB8"/>
          <w:sz w:val="22"/>
          <w:szCs w:val="22"/>
        </w:rPr>
        <w:lastRenderedPageBreak/>
        <w:t>Q</w:t>
      </w:r>
      <w:r w:rsidR="00277E32" w:rsidRPr="00A04915">
        <w:rPr>
          <w:color w:val="005EB8"/>
          <w:sz w:val="22"/>
          <w:szCs w:val="22"/>
        </w:rPr>
        <w:t xml:space="preserve">H-TRIP | Translating Research </w:t>
      </w:r>
      <w:proofErr w:type="gramStart"/>
      <w:r w:rsidR="00277E32" w:rsidRPr="00A04915">
        <w:rPr>
          <w:color w:val="005EB8"/>
          <w:sz w:val="22"/>
          <w:szCs w:val="22"/>
        </w:rPr>
        <w:t>Into</w:t>
      </w:r>
      <w:proofErr w:type="gramEnd"/>
      <w:r w:rsidR="00277E32" w:rsidRPr="00A04915">
        <w:rPr>
          <w:color w:val="005EB8"/>
          <w:sz w:val="22"/>
          <w:szCs w:val="22"/>
        </w:rPr>
        <w:t xml:space="preserve"> Practice</w:t>
      </w:r>
    </w:p>
    <w:bookmarkStart w:id="54" w:name="_Toc233115335" w:displacedByCustomXml="next"/>
    <w:sdt>
      <w:sdtPr>
        <w:rPr>
          <w:sz w:val="28"/>
          <w:szCs w:val="28"/>
        </w:rPr>
        <w:id w:val="-824501259"/>
        <w:docPartObj>
          <w:docPartGallery w:val="Cover Pages"/>
          <w:docPartUnique/>
        </w:docPartObj>
      </w:sdtPr>
      <w:sdtEndPr>
        <w:rPr>
          <w:sz w:val="32"/>
          <w:szCs w:val="20"/>
        </w:rPr>
      </w:sdtEndPr>
      <w:sdtContent>
        <w:p w14:paraId="3DBAB728" w14:textId="77777777" w:rsidR="00277E32" w:rsidRPr="00C5309D" w:rsidRDefault="00277E32" w:rsidP="00E27D7F">
          <w:pPr>
            <w:pStyle w:val="AppendixHeading2"/>
          </w:pPr>
          <w:r w:rsidRPr="00C5309D">
            <w:t>Guide: Comparing Quality Improvement, Research Projects, Clinical Redesign, and Implementation</w:t>
          </w:r>
        </w:p>
      </w:sdtContent>
    </w:sdt>
    <w:bookmarkEnd w:id="54" w:displacedByCustomXml="prev"/>
    <w:tbl>
      <w:tblPr>
        <w:tblStyle w:val="TableGrid"/>
        <w:tblW w:w="14785" w:type="dxa"/>
        <w:tblBorders>
          <w:top w:val="none" w:sz="0" w:space="0" w:color="auto"/>
          <w:left w:val="none" w:sz="0" w:space="0" w:color="auto"/>
          <w:bottom w:val="none" w:sz="0" w:space="0" w:color="auto"/>
          <w:right w:val="none" w:sz="0" w:space="0" w:color="auto"/>
          <w:insideH w:val="single" w:sz="4" w:space="0" w:color="BFBFBF" w:themeColor="background1" w:themeShade="BF"/>
          <w:insideV w:val="none" w:sz="0" w:space="0" w:color="auto"/>
        </w:tblBorders>
        <w:tblLook w:val="04A0" w:firstRow="1" w:lastRow="0" w:firstColumn="1" w:lastColumn="0" w:noHBand="0" w:noVBand="1"/>
      </w:tblPr>
      <w:tblGrid>
        <w:gridCol w:w="1547"/>
        <w:gridCol w:w="1846"/>
        <w:gridCol w:w="1840"/>
        <w:gridCol w:w="1857"/>
        <w:gridCol w:w="1851"/>
        <w:gridCol w:w="1841"/>
        <w:gridCol w:w="1909"/>
        <w:gridCol w:w="2094"/>
      </w:tblGrid>
      <w:tr w:rsidR="00277E32" w:rsidRPr="00BF3F9B" w14:paraId="040EC6FC" w14:textId="77777777">
        <w:trPr>
          <w:cnfStyle w:val="100000000000" w:firstRow="1" w:lastRow="0" w:firstColumn="0" w:lastColumn="0" w:oddVBand="0" w:evenVBand="0" w:oddHBand="0" w:evenHBand="0" w:firstRowFirstColumn="0" w:firstRowLastColumn="0" w:lastRowFirstColumn="0" w:lastRowLastColumn="0"/>
          <w:trHeight w:val="515"/>
        </w:trPr>
        <w:tc>
          <w:tcPr>
            <w:tcW w:w="1547" w:type="dxa"/>
          </w:tcPr>
          <w:p w14:paraId="3F115D1D" w14:textId="77777777" w:rsidR="00277E32" w:rsidRPr="004C5AD0" w:rsidRDefault="00277E32">
            <w:pPr>
              <w:rPr>
                <w:rFonts w:ascii="Arial" w:hAnsi="Arial" w:cs="Arial"/>
                <w:sz w:val="16"/>
                <w:szCs w:val="16"/>
              </w:rPr>
            </w:pPr>
          </w:p>
        </w:tc>
        <w:tc>
          <w:tcPr>
            <w:tcW w:w="1846" w:type="dxa"/>
            <w:vAlign w:val="center"/>
          </w:tcPr>
          <w:p w14:paraId="182DE460" w14:textId="77777777" w:rsidR="00277E32" w:rsidRPr="004C5AD0" w:rsidRDefault="00277E32">
            <w:pPr>
              <w:pStyle w:val="NoteHeading"/>
              <w:snapToGrid w:val="0"/>
              <w:spacing w:before="120" w:after="120"/>
              <w:jc w:val="center"/>
              <w:rPr>
                <w:rStyle w:val="Strong"/>
                <w:rFonts w:ascii="Arial" w:hAnsi="Arial" w:cs="Arial"/>
                <w:szCs w:val="18"/>
              </w:rPr>
            </w:pPr>
            <w:r w:rsidRPr="004C5AD0">
              <w:rPr>
                <w:rStyle w:val="Strong"/>
                <w:rFonts w:ascii="Arial" w:hAnsi="Arial" w:cs="Arial"/>
                <w:szCs w:val="18"/>
              </w:rPr>
              <w:t>Summary</w:t>
            </w:r>
          </w:p>
        </w:tc>
        <w:tc>
          <w:tcPr>
            <w:tcW w:w="1840" w:type="dxa"/>
            <w:vAlign w:val="center"/>
          </w:tcPr>
          <w:p w14:paraId="339EEB40" w14:textId="77777777" w:rsidR="00277E32" w:rsidRPr="004C5AD0" w:rsidRDefault="00277E32">
            <w:pPr>
              <w:pStyle w:val="NoteHeading"/>
              <w:snapToGrid w:val="0"/>
              <w:spacing w:before="120" w:after="120"/>
              <w:jc w:val="center"/>
              <w:rPr>
                <w:rStyle w:val="Strong"/>
                <w:rFonts w:ascii="Arial" w:hAnsi="Arial" w:cs="Arial"/>
                <w:szCs w:val="18"/>
              </w:rPr>
            </w:pPr>
            <w:r w:rsidRPr="004C5AD0">
              <w:rPr>
                <w:rStyle w:val="Strong"/>
                <w:rFonts w:ascii="Arial" w:hAnsi="Arial" w:cs="Arial"/>
                <w:szCs w:val="18"/>
              </w:rPr>
              <w:t>Guiding Question</w:t>
            </w:r>
          </w:p>
        </w:tc>
        <w:tc>
          <w:tcPr>
            <w:tcW w:w="1857" w:type="dxa"/>
            <w:vAlign w:val="center"/>
          </w:tcPr>
          <w:p w14:paraId="72B3CED0" w14:textId="77777777" w:rsidR="00277E32" w:rsidRPr="004C5AD0" w:rsidRDefault="00277E32">
            <w:pPr>
              <w:pStyle w:val="NoteHeading"/>
              <w:snapToGrid w:val="0"/>
              <w:spacing w:before="120" w:after="120"/>
              <w:jc w:val="center"/>
              <w:rPr>
                <w:rStyle w:val="Strong"/>
                <w:rFonts w:ascii="Arial" w:hAnsi="Arial" w:cs="Arial"/>
                <w:szCs w:val="18"/>
              </w:rPr>
            </w:pPr>
            <w:r w:rsidRPr="004C5AD0">
              <w:rPr>
                <w:rStyle w:val="Strong"/>
                <w:rFonts w:ascii="Arial" w:hAnsi="Arial" w:cs="Arial"/>
                <w:szCs w:val="18"/>
              </w:rPr>
              <w:t>Focus</w:t>
            </w:r>
          </w:p>
        </w:tc>
        <w:tc>
          <w:tcPr>
            <w:tcW w:w="1851" w:type="dxa"/>
            <w:vAlign w:val="center"/>
          </w:tcPr>
          <w:p w14:paraId="7711F639" w14:textId="77777777" w:rsidR="00277E32" w:rsidRPr="004C5AD0" w:rsidRDefault="00277E32">
            <w:pPr>
              <w:pStyle w:val="NoteHeading"/>
              <w:snapToGrid w:val="0"/>
              <w:spacing w:before="120" w:after="120"/>
              <w:jc w:val="center"/>
              <w:rPr>
                <w:rStyle w:val="Strong"/>
                <w:rFonts w:ascii="Arial" w:hAnsi="Arial" w:cs="Arial"/>
                <w:szCs w:val="18"/>
              </w:rPr>
            </w:pPr>
            <w:r w:rsidRPr="004C5AD0">
              <w:rPr>
                <w:rStyle w:val="Strong"/>
                <w:rFonts w:ascii="Arial" w:hAnsi="Arial" w:cs="Arial"/>
                <w:szCs w:val="18"/>
              </w:rPr>
              <w:t>Scope</w:t>
            </w:r>
          </w:p>
        </w:tc>
        <w:tc>
          <w:tcPr>
            <w:tcW w:w="1841" w:type="dxa"/>
            <w:vAlign w:val="center"/>
          </w:tcPr>
          <w:p w14:paraId="071FE1DF" w14:textId="77777777" w:rsidR="00277E32" w:rsidRPr="004C5AD0" w:rsidRDefault="00277E32">
            <w:pPr>
              <w:pStyle w:val="NoteHeading"/>
              <w:snapToGrid w:val="0"/>
              <w:spacing w:before="120" w:after="120"/>
              <w:jc w:val="center"/>
              <w:rPr>
                <w:rStyle w:val="Strong"/>
                <w:rFonts w:ascii="Arial" w:hAnsi="Arial" w:cs="Arial"/>
                <w:szCs w:val="18"/>
              </w:rPr>
            </w:pPr>
            <w:r w:rsidRPr="004C5AD0">
              <w:rPr>
                <w:rStyle w:val="Strong"/>
                <w:rFonts w:ascii="Arial" w:hAnsi="Arial" w:cs="Arial"/>
                <w:szCs w:val="18"/>
              </w:rPr>
              <w:t>Goal</w:t>
            </w:r>
          </w:p>
        </w:tc>
        <w:tc>
          <w:tcPr>
            <w:tcW w:w="1909" w:type="dxa"/>
            <w:vAlign w:val="center"/>
          </w:tcPr>
          <w:p w14:paraId="6D28D08C" w14:textId="77777777" w:rsidR="00277E32" w:rsidRPr="004C5AD0" w:rsidRDefault="00277E32">
            <w:pPr>
              <w:pStyle w:val="NoteHeading"/>
              <w:snapToGrid w:val="0"/>
              <w:spacing w:before="120" w:after="120"/>
              <w:jc w:val="center"/>
              <w:rPr>
                <w:rStyle w:val="Strong"/>
                <w:rFonts w:ascii="Arial" w:hAnsi="Arial" w:cs="Arial"/>
                <w:szCs w:val="18"/>
              </w:rPr>
            </w:pPr>
            <w:r w:rsidRPr="004C5AD0">
              <w:rPr>
                <w:rStyle w:val="Strong"/>
                <w:rFonts w:ascii="Arial" w:hAnsi="Arial" w:cs="Arial"/>
                <w:szCs w:val="18"/>
              </w:rPr>
              <w:t>Methods</w:t>
            </w:r>
          </w:p>
        </w:tc>
        <w:tc>
          <w:tcPr>
            <w:tcW w:w="2094" w:type="dxa"/>
            <w:vAlign w:val="center"/>
          </w:tcPr>
          <w:p w14:paraId="51D56EF6" w14:textId="77777777" w:rsidR="00277E32" w:rsidRPr="004C5AD0" w:rsidRDefault="00277E32">
            <w:pPr>
              <w:pStyle w:val="NoteHeading"/>
              <w:snapToGrid w:val="0"/>
              <w:spacing w:before="120" w:after="120"/>
              <w:jc w:val="center"/>
              <w:rPr>
                <w:rStyle w:val="Strong"/>
                <w:rFonts w:ascii="Arial" w:hAnsi="Arial" w:cs="Arial"/>
                <w:szCs w:val="18"/>
              </w:rPr>
            </w:pPr>
            <w:r w:rsidRPr="004C5AD0">
              <w:rPr>
                <w:rStyle w:val="Strong"/>
                <w:rFonts w:ascii="Arial" w:hAnsi="Arial" w:cs="Arial"/>
                <w:szCs w:val="18"/>
              </w:rPr>
              <w:t>How They Work Together</w:t>
            </w:r>
          </w:p>
        </w:tc>
      </w:tr>
      <w:tr w:rsidR="00277E32" w:rsidRPr="00BF3F9B" w14:paraId="35822319" w14:textId="77777777">
        <w:tc>
          <w:tcPr>
            <w:tcW w:w="1547" w:type="dxa"/>
            <w:vAlign w:val="center"/>
          </w:tcPr>
          <w:p w14:paraId="45F46F70" w14:textId="77777777" w:rsidR="00277E32" w:rsidRPr="004C5AD0" w:rsidRDefault="00277E32">
            <w:pPr>
              <w:pStyle w:val="Caption"/>
              <w:jc w:val="center"/>
              <w:rPr>
                <w:rStyle w:val="Strong"/>
                <w:rFonts w:ascii="Arial" w:hAnsi="Arial" w:cs="Arial"/>
              </w:rPr>
            </w:pPr>
            <w:r w:rsidRPr="004C5AD0">
              <w:rPr>
                <w:rStyle w:val="Strong"/>
                <w:rFonts w:ascii="Arial" w:hAnsi="Arial" w:cs="Arial"/>
              </w:rPr>
              <w:t>Quality Improvement (QI)</w:t>
            </w:r>
          </w:p>
        </w:tc>
        <w:tc>
          <w:tcPr>
            <w:tcW w:w="1846" w:type="dxa"/>
          </w:tcPr>
          <w:p w14:paraId="4D63F6E0" w14:textId="4B1AAA5C" w:rsidR="00277E32" w:rsidRPr="006F7E5C" w:rsidRDefault="00277E32">
            <w:pPr>
              <w:spacing w:before="40" w:after="40"/>
              <w:rPr>
                <w:rFonts w:ascii="Arial" w:hAnsi="Arial" w:cs="Arial"/>
                <w:sz w:val="15"/>
                <w:szCs w:val="15"/>
              </w:rPr>
            </w:pPr>
            <w:r w:rsidRPr="006F7E5C">
              <w:rPr>
                <w:rFonts w:ascii="Arial" w:hAnsi="Arial" w:cs="Arial"/>
                <w:sz w:val="15"/>
                <w:szCs w:val="15"/>
              </w:rPr>
              <w:t>Localised, practical approach to improving specific care delivery processes.</w:t>
            </w:r>
          </w:p>
        </w:tc>
        <w:tc>
          <w:tcPr>
            <w:tcW w:w="1840" w:type="dxa"/>
          </w:tcPr>
          <w:p w14:paraId="0F02CB64" w14:textId="77777777" w:rsidR="00277E32" w:rsidRPr="006F7E5C" w:rsidRDefault="00277E32">
            <w:pPr>
              <w:spacing w:before="40" w:after="40"/>
              <w:rPr>
                <w:rFonts w:ascii="Arial" w:hAnsi="Arial" w:cs="Arial"/>
                <w:i/>
                <w:iCs/>
                <w:sz w:val="15"/>
                <w:szCs w:val="15"/>
              </w:rPr>
            </w:pPr>
            <w:r w:rsidRPr="006F7E5C">
              <w:rPr>
                <w:rFonts w:ascii="Arial" w:hAnsi="Arial" w:cs="Arial"/>
                <w:i/>
                <w:iCs/>
                <w:sz w:val="15"/>
                <w:szCs w:val="15"/>
              </w:rPr>
              <w:t>How can we make our systems and processes work better for patients?</w:t>
            </w:r>
          </w:p>
        </w:tc>
        <w:tc>
          <w:tcPr>
            <w:tcW w:w="1857" w:type="dxa"/>
          </w:tcPr>
          <w:p w14:paraId="794170E6" w14:textId="77777777" w:rsidR="00277E32" w:rsidRPr="006F7E5C" w:rsidRDefault="00277E32">
            <w:pPr>
              <w:spacing w:before="40" w:after="40"/>
              <w:rPr>
                <w:rFonts w:ascii="Arial" w:hAnsi="Arial" w:cs="Arial"/>
                <w:sz w:val="15"/>
                <w:szCs w:val="15"/>
              </w:rPr>
            </w:pPr>
            <w:r w:rsidRPr="006F7E5C">
              <w:rPr>
                <w:rFonts w:ascii="Arial" w:hAnsi="Arial" w:cs="Arial"/>
                <w:sz w:val="15"/>
                <w:szCs w:val="15"/>
              </w:rPr>
              <w:t>Incremental changes to local healthcare processes to improve efficiency, effectiveness, patient safety and other desired results.</w:t>
            </w:r>
          </w:p>
        </w:tc>
        <w:tc>
          <w:tcPr>
            <w:tcW w:w="1851" w:type="dxa"/>
          </w:tcPr>
          <w:p w14:paraId="5E9522E3" w14:textId="77777777" w:rsidR="00277E32" w:rsidRPr="006F7E5C" w:rsidRDefault="00277E32">
            <w:pPr>
              <w:spacing w:before="40" w:after="40"/>
              <w:rPr>
                <w:rFonts w:ascii="Arial" w:hAnsi="Arial" w:cs="Arial"/>
                <w:sz w:val="15"/>
                <w:szCs w:val="15"/>
              </w:rPr>
            </w:pPr>
            <w:r w:rsidRPr="006F7E5C">
              <w:rPr>
                <w:rFonts w:ascii="Arial" w:hAnsi="Arial" w:cs="Arial"/>
                <w:sz w:val="15"/>
                <w:szCs w:val="15"/>
              </w:rPr>
              <w:t>Context-specific, targeting performance within a particular setting.</w:t>
            </w:r>
          </w:p>
        </w:tc>
        <w:tc>
          <w:tcPr>
            <w:tcW w:w="1841" w:type="dxa"/>
          </w:tcPr>
          <w:p w14:paraId="1A68378F" w14:textId="77777777" w:rsidR="00277E32" w:rsidRPr="006F7E5C" w:rsidRDefault="00277E32">
            <w:pPr>
              <w:spacing w:before="40" w:after="40"/>
              <w:rPr>
                <w:rFonts w:ascii="Arial" w:hAnsi="Arial" w:cs="Arial"/>
                <w:sz w:val="15"/>
                <w:szCs w:val="15"/>
              </w:rPr>
            </w:pPr>
            <w:r w:rsidRPr="006F7E5C">
              <w:rPr>
                <w:rFonts w:ascii="Arial" w:hAnsi="Arial" w:cs="Arial"/>
                <w:sz w:val="15"/>
                <w:szCs w:val="15"/>
              </w:rPr>
              <w:t>To improve local processes, performance, and outcomes in a defined healthcare context.</w:t>
            </w:r>
          </w:p>
        </w:tc>
        <w:tc>
          <w:tcPr>
            <w:tcW w:w="1909" w:type="dxa"/>
          </w:tcPr>
          <w:p w14:paraId="2B281B4D" w14:textId="77777777" w:rsidR="00277E32" w:rsidRPr="006F7E5C" w:rsidRDefault="00277E32">
            <w:pPr>
              <w:spacing w:before="40" w:after="40"/>
              <w:rPr>
                <w:rFonts w:ascii="Arial" w:hAnsi="Arial" w:cs="Arial"/>
                <w:sz w:val="15"/>
                <w:szCs w:val="15"/>
              </w:rPr>
            </w:pPr>
            <w:r w:rsidRPr="006F7E5C">
              <w:rPr>
                <w:rFonts w:ascii="Arial" w:hAnsi="Arial" w:cs="Arial"/>
                <w:sz w:val="15"/>
                <w:szCs w:val="15"/>
              </w:rPr>
              <w:t>Continuous cycle of improvement, focusing on processes and metrics, using structured, systematic approaches like the PDSA cycle.</w:t>
            </w:r>
          </w:p>
        </w:tc>
        <w:tc>
          <w:tcPr>
            <w:tcW w:w="2094" w:type="dxa"/>
          </w:tcPr>
          <w:p w14:paraId="3CAC3536" w14:textId="77777777" w:rsidR="00277E32" w:rsidRPr="004F76B3" w:rsidRDefault="00277E32">
            <w:pPr>
              <w:rPr>
                <w:rFonts w:ascii="Arial" w:hAnsi="Arial" w:cs="Arial"/>
                <w:sz w:val="15"/>
                <w:szCs w:val="15"/>
              </w:rPr>
            </w:pPr>
            <w:r w:rsidRPr="004F76B3">
              <w:rPr>
                <w:rFonts w:ascii="Arial" w:hAnsi="Arial" w:cs="Arial"/>
                <w:sz w:val="15"/>
                <w:szCs w:val="15"/>
              </w:rPr>
              <w:t>QI provides structured methods to test and refine changes.</w:t>
            </w:r>
          </w:p>
        </w:tc>
      </w:tr>
      <w:tr w:rsidR="00277E32" w:rsidRPr="00BF3F9B" w14:paraId="756AB258" w14:textId="77777777">
        <w:trPr>
          <w:cantSplit/>
          <w:trHeight w:val="1134"/>
        </w:trPr>
        <w:tc>
          <w:tcPr>
            <w:tcW w:w="1547" w:type="dxa"/>
            <w:vAlign w:val="center"/>
          </w:tcPr>
          <w:p w14:paraId="5C893EB0" w14:textId="77777777" w:rsidR="00277E32" w:rsidRPr="004C5AD0" w:rsidRDefault="00277E32">
            <w:pPr>
              <w:pStyle w:val="Caption"/>
              <w:jc w:val="center"/>
              <w:rPr>
                <w:rStyle w:val="Strong"/>
                <w:rFonts w:ascii="Arial" w:hAnsi="Arial" w:cs="Arial"/>
              </w:rPr>
            </w:pPr>
            <w:r w:rsidRPr="004C5AD0">
              <w:rPr>
                <w:rStyle w:val="Strong"/>
                <w:rFonts w:ascii="Arial" w:hAnsi="Arial" w:cs="Arial"/>
              </w:rPr>
              <w:t>Research projects</w:t>
            </w:r>
          </w:p>
        </w:tc>
        <w:tc>
          <w:tcPr>
            <w:tcW w:w="1846" w:type="dxa"/>
          </w:tcPr>
          <w:p w14:paraId="1836C027" w14:textId="77777777" w:rsidR="00277E32" w:rsidRPr="006F7E5C" w:rsidRDefault="00277E32">
            <w:pPr>
              <w:spacing w:before="40" w:after="40"/>
              <w:rPr>
                <w:rFonts w:ascii="Arial" w:hAnsi="Arial" w:cs="Arial"/>
                <w:sz w:val="15"/>
                <w:szCs w:val="15"/>
              </w:rPr>
            </w:pPr>
            <w:r w:rsidRPr="006F7E5C">
              <w:rPr>
                <w:rFonts w:ascii="Arial" w:hAnsi="Arial" w:cs="Arial"/>
                <w:sz w:val="15"/>
                <w:szCs w:val="15"/>
              </w:rPr>
              <w:t>Designed to generate new knowledge, test hypotheses or validate existing theories, as a foundation for scientific advancement.</w:t>
            </w:r>
          </w:p>
        </w:tc>
        <w:tc>
          <w:tcPr>
            <w:tcW w:w="1840" w:type="dxa"/>
          </w:tcPr>
          <w:p w14:paraId="07766652" w14:textId="77777777" w:rsidR="00277E32" w:rsidRPr="006F7E5C" w:rsidRDefault="00277E32">
            <w:pPr>
              <w:spacing w:before="40" w:after="40"/>
              <w:rPr>
                <w:rFonts w:ascii="Arial" w:hAnsi="Arial" w:cs="Arial"/>
                <w:i/>
                <w:iCs/>
                <w:sz w:val="15"/>
                <w:szCs w:val="15"/>
              </w:rPr>
            </w:pPr>
            <w:r w:rsidRPr="006F7E5C">
              <w:rPr>
                <w:rFonts w:ascii="Arial" w:hAnsi="Arial" w:cs="Arial"/>
                <w:i/>
                <w:iCs/>
                <w:sz w:val="15"/>
                <w:szCs w:val="15"/>
              </w:rPr>
              <w:t>What is the impact of a specific intervention, factor or phenomenon on defined outcomes?</w:t>
            </w:r>
          </w:p>
        </w:tc>
        <w:tc>
          <w:tcPr>
            <w:tcW w:w="1857" w:type="dxa"/>
          </w:tcPr>
          <w:p w14:paraId="64401C92" w14:textId="77777777" w:rsidR="00277E32" w:rsidRPr="006F7E5C" w:rsidRDefault="00277E32">
            <w:pPr>
              <w:spacing w:before="40" w:after="40"/>
              <w:rPr>
                <w:rFonts w:ascii="Arial" w:hAnsi="Arial" w:cs="Arial"/>
                <w:sz w:val="15"/>
                <w:szCs w:val="15"/>
              </w:rPr>
            </w:pPr>
            <w:r w:rsidRPr="006F7E5C">
              <w:rPr>
                <w:rFonts w:ascii="Arial" w:hAnsi="Arial" w:cs="Arial"/>
                <w:sz w:val="15"/>
                <w:szCs w:val="15"/>
              </w:rPr>
              <w:t>Advancing knowledge through systematic inquiry, including hypothesis testing, or exploring new methodologies.</w:t>
            </w:r>
          </w:p>
        </w:tc>
        <w:tc>
          <w:tcPr>
            <w:tcW w:w="1851" w:type="dxa"/>
          </w:tcPr>
          <w:p w14:paraId="0A950381" w14:textId="77777777" w:rsidR="00277E32" w:rsidRPr="006F7E5C" w:rsidRDefault="00277E32">
            <w:pPr>
              <w:spacing w:before="40" w:after="40"/>
              <w:rPr>
                <w:rFonts w:ascii="Arial" w:hAnsi="Arial" w:cs="Arial"/>
                <w:sz w:val="15"/>
                <w:szCs w:val="15"/>
              </w:rPr>
            </w:pPr>
            <w:r w:rsidRPr="006F7E5C">
              <w:rPr>
                <w:rFonts w:ascii="Arial" w:hAnsi="Arial" w:cs="Arial"/>
                <w:sz w:val="15"/>
                <w:szCs w:val="15"/>
              </w:rPr>
              <w:t>Broad or specific, depending on the study design – can examine populations, interventions, systems or experiences with the aim of producing evidence that extends beyond the local setting.</w:t>
            </w:r>
          </w:p>
        </w:tc>
        <w:tc>
          <w:tcPr>
            <w:tcW w:w="1841" w:type="dxa"/>
          </w:tcPr>
          <w:p w14:paraId="11B42603" w14:textId="77777777" w:rsidR="00277E32" w:rsidRPr="006F7E5C" w:rsidRDefault="00277E32">
            <w:pPr>
              <w:spacing w:before="40" w:after="40"/>
              <w:rPr>
                <w:rFonts w:ascii="Arial" w:hAnsi="Arial" w:cs="Arial"/>
                <w:sz w:val="15"/>
                <w:szCs w:val="15"/>
              </w:rPr>
            </w:pPr>
            <w:r w:rsidRPr="006F7E5C">
              <w:rPr>
                <w:rFonts w:ascii="Arial" w:hAnsi="Arial" w:cs="Arial"/>
                <w:sz w:val="15"/>
                <w:szCs w:val="15"/>
              </w:rPr>
              <w:t>To expand the scientific evidence base and generate insights that inform practice, policy or further research.</w:t>
            </w:r>
          </w:p>
        </w:tc>
        <w:tc>
          <w:tcPr>
            <w:tcW w:w="1909" w:type="dxa"/>
          </w:tcPr>
          <w:p w14:paraId="4722F2C4" w14:textId="77777777" w:rsidR="00277E32" w:rsidRPr="006F7E5C" w:rsidRDefault="00277E32">
            <w:pPr>
              <w:spacing w:before="40" w:after="40"/>
              <w:rPr>
                <w:rFonts w:ascii="Arial" w:hAnsi="Arial" w:cs="Arial"/>
                <w:sz w:val="15"/>
                <w:szCs w:val="15"/>
              </w:rPr>
            </w:pPr>
            <w:r w:rsidRPr="006F7E5C">
              <w:rPr>
                <w:rFonts w:ascii="Arial" w:hAnsi="Arial" w:cs="Arial"/>
                <w:sz w:val="15"/>
                <w:szCs w:val="15"/>
              </w:rPr>
              <w:t xml:space="preserve">Rigorous scientific designs – experimental, quasi-experimental, observational, qualitative, or mixed methods approaches. </w:t>
            </w:r>
            <w:r w:rsidRPr="006F7E5C">
              <w:rPr>
                <w:rFonts w:ascii="Arial" w:hAnsi="Arial" w:cs="Arial"/>
                <w:sz w:val="15"/>
                <w:szCs w:val="15"/>
              </w:rPr>
              <w:br/>
            </w:r>
            <w:r w:rsidRPr="006F7E5C">
              <w:rPr>
                <w:rFonts w:ascii="Arial" w:hAnsi="Arial" w:cs="Arial"/>
                <w:i/>
                <w:iCs/>
                <w:sz w:val="15"/>
                <w:szCs w:val="15"/>
              </w:rPr>
              <w:t>Note: Implementation research is a type of study design used in research projects.</w:t>
            </w:r>
          </w:p>
        </w:tc>
        <w:tc>
          <w:tcPr>
            <w:tcW w:w="2094" w:type="dxa"/>
          </w:tcPr>
          <w:p w14:paraId="22C83374" w14:textId="77777777" w:rsidR="00277E32" w:rsidRPr="004F76B3" w:rsidRDefault="00277E32">
            <w:pPr>
              <w:rPr>
                <w:rFonts w:ascii="Arial" w:hAnsi="Arial" w:cs="Arial"/>
                <w:sz w:val="15"/>
                <w:szCs w:val="15"/>
              </w:rPr>
            </w:pPr>
            <w:r w:rsidRPr="004F76B3">
              <w:rPr>
                <w:rFonts w:ascii="Arial" w:hAnsi="Arial" w:cs="Arial"/>
                <w:sz w:val="15"/>
                <w:szCs w:val="15"/>
              </w:rPr>
              <w:t>Research provides the evidence base that implementation projects adapt and apply.</w:t>
            </w:r>
          </w:p>
        </w:tc>
      </w:tr>
      <w:tr w:rsidR="00277E32" w:rsidRPr="00BF3F9B" w14:paraId="01950F85" w14:textId="77777777">
        <w:trPr>
          <w:trHeight w:val="1507"/>
        </w:trPr>
        <w:tc>
          <w:tcPr>
            <w:tcW w:w="1547" w:type="dxa"/>
            <w:vAlign w:val="center"/>
          </w:tcPr>
          <w:p w14:paraId="1948C592" w14:textId="77777777" w:rsidR="00277E32" w:rsidRPr="004C5AD0" w:rsidRDefault="00277E32">
            <w:pPr>
              <w:pStyle w:val="Caption"/>
              <w:jc w:val="center"/>
              <w:rPr>
                <w:rStyle w:val="Strong"/>
                <w:rFonts w:ascii="Arial" w:hAnsi="Arial" w:cs="Arial"/>
              </w:rPr>
            </w:pPr>
            <w:r w:rsidRPr="004C5AD0">
              <w:rPr>
                <w:rStyle w:val="Strong"/>
                <w:rFonts w:ascii="Arial" w:hAnsi="Arial" w:cs="Arial"/>
              </w:rPr>
              <w:t>Clinical redesign</w:t>
            </w:r>
          </w:p>
        </w:tc>
        <w:tc>
          <w:tcPr>
            <w:tcW w:w="1846" w:type="dxa"/>
            <w:tcBorders>
              <w:bottom w:val="single" w:sz="4" w:space="0" w:color="BFBFBF" w:themeColor="background1" w:themeShade="BF"/>
            </w:tcBorders>
          </w:tcPr>
          <w:p w14:paraId="17D01F39" w14:textId="77777777" w:rsidR="00277E32" w:rsidRPr="006F7E5C" w:rsidRDefault="00277E32">
            <w:pPr>
              <w:spacing w:before="40" w:after="40"/>
              <w:rPr>
                <w:rFonts w:ascii="Arial" w:hAnsi="Arial" w:cs="Arial"/>
                <w:sz w:val="15"/>
                <w:szCs w:val="15"/>
              </w:rPr>
            </w:pPr>
            <w:r w:rsidRPr="006F7E5C">
              <w:rPr>
                <w:rFonts w:ascii="Arial" w:hAnsi="Arial" w:cs="Arial"/>
                <w:sz w:val="15"/>
                <w:szCs w:val="15"/>
              </w:rPr>
              <w:t>Structured approach to reshaping healthcare processes and systems to improve efficiency, safety, and patient-centred outcomes.</w:t>
            </w:r>
          </w:p>
        </w:tc>
        <w:tc>
          <w:tcPr>
            <w:tcW w:w="1840" w:type="dxa"/>
            <w:tcBorders>
              <w:bottom w:val="single" w:sz="4" w:space="0" w:color="BFBFBF" w:themeColor="background1" w:themeShade="BF"/>
            </w:tcBorders>
          </w:tcPr>
          <w:p w14:paraId="264A957D" w14:textId="77777777" w:rsidR="00277E32" w:rsidRPr="006F7E5C" w:rsidRDefault="00277E32">
            <w:pPr>
              <w:spacing w:before="40" w:after="40"/>
              <w:rPr>
                <w:rFonts w:ascii="Arial" w:hAnsi="Arial" w:cs="Arial"/>
                <w:i/>
                <w:iCs/>
                <w:sz w:val="15"/>
                <w:szCs w:val="15"/>
              </w:rPr>
            </w:pPr>
            <w:r w:rsidRPr="006F7E5C">
              <w:rPr>
                <w:rFonts w:ascii="Arial" w:hAnsi="Arial" w:cs="Arial"/>
                <w:i/>
                <w:iCs/>
                <w:sz w:val="15"/>
                <w:szCs w:val="15"/>
              </w:rPr>
              <w:t>How can healthcare processes and systems, be redesigned to deliver safer, more efficient, and patient-centred care?</w:t>
            </w:r>
          </w:p>
        </w:tc>
        <w:tc>
          <w:tcPr>
            <w:tcW w:w="1857" w:type="dxa"/>
            <w:tcBorders>
              <w:bottom w:val="single" w:sz="4" w:space="0" w:color="BFBFBF" w:themeColor="background1" w:themeShade="BF"/>
            </w:tcBorders>
          </w:tcPr>
          <w:p w14:paraId="1655B6B4" w14:textId="77777777" w:rsidR="00277E32" w:rsidRPr="006F7E5C" w:rsidRDefault="00277E32">
            <w:pPr>
              <w:spacing w:before="40" w:after="40"/>
              <w:rPr>
                <w:rFonts w:ascii="Arial" w:hAnsi="Arial" w:cs="Arial"/>
                <w:sz w:val="15"/>
                <w:szCs w:val="15"/>
              </w:rPr>
            </w:pPr>
            <w:r w:rsidRPr="006F7E5C">
              <w:rPr>
                <w:rFonts w:ascii="Arial" w:hAnsi="Arial" w:cs="Arial"/>
                <w:sz w:val="15"/>
                <w:szCs w:val="15"/>
              </w:rPr>
              <w:t>Improving patient outcomes, care quality, safety and efficiency through streamlined processes and reduced inefficiencies.</w:t>
            </w:r>
          </w:p>
        </w:tc>
        <w:tc>
          <w:tcPr>
            <w:tcW w:w="1851" w:type="dxa"/>
            <w:tcBorders>
              <w:bottom w:val="single" w:sz="4" w:space="0" w:color="BFBFBF" w:themeColor="background1" w:themeShade="BF"/>
            </w:tcBorders>
          </w:tcPr>
          <w:p w14:paraId="714EC625" w14:textId="77777777" w:rsidR="00277E32" w:rsidRPr="006F7E5C" w:rsidRDefault="00277E32">
            <w:pPr>
              <w:spacing w:before="40" w:after="40"/>
              <w:rPr>
                <w:rFonts w:ascii="Arial" w:hAnsi="Arial" w:cs="Arial"/>
                <w:sz w:val="15"/>
                <w:szCs w:val="15"/>
              </w:rPr>
            </w:pPr>
            <w:r w:rsidRPr="006F7E5C">
              <w:rPr>
                <w:rFonts w:ascii="Arial" w:hAnsi="Arial" w:cs="Arial"/>
                <w:color w:val="000000" w:themeColor="text1"/>
                <w:sz w:val="15"/>
                <w:szCs w:val="15"/>
              </w:rPr>
              <w:t>Applicable across all healthcare settings and specialties, from system-wide reforms to focused service improvements, and can address both clinical and administrative workflows.</w:t>
            </w:r>
          </w:p>
        </w:tc>
        <w:tc>
          <w:tcPr>
            <w:tcW w:w="1841" w:type="dxa"/>
            <w:tcBorders>
              <w:bottom w:val="single" w:sz="4" w:space="0" w:color="BFBFBF" w:themeColor="background1" w:themeShade="BF"/>
            </w:tcBorders>
          </w:tcPr>
          <w:p w14:paraId="76146077" w14:textId="77777777" w:rsidR="00277E32" w:rsidRPr="006F7E5C" w:rsidRDefault="00277E32">
            <w:pPr>
              <w:spacing w:before="40" w:after="40"/>
              <w:rPr>
                <w:rFonts w:ascii="Arial" w:hAnsi="Arial" w:cs="Arial"/>
                <w:color w:val="000000"/>
                <w:sz w:val="15"/>
                <w:szCs w:val="15"/>
              </w:rPr>
            </w:pPr>
            <w:r w:rsidRPr="006F7E5C">
              <w:rPr>
                <w:rFonts w:ascii="Arial" w:hAnsi="Arial" w:cs="Arial"/>
                <w:color w:val="000000"/>
                <w:sz w:val="15"/>
                <w:szCs w:val="15"/>
              </w:rPr>
              <w:t>To transform systems and processes to strengthen healthcare quality, system efficiency and sustainability.</w:t>
            </w:r>
          </w:p>
          <w:p w14:paraId="06C5AC25" w14:textId="77777777" w:rsidR="00277E32" w:rsidRPr="006F7E5C" w:rsidRDefault="00277E32">
            <w:pPr>
              <w:spacing w:before="40" w:after="40"/>
              <w:rPr>
                <w:rFonts w:ascii="Arial" w:hAnsi="Arial" w:cs="Arial"/>
                <w:sz w:val="15"/>
                <w:szCs w:val="15"/>
              </w:rPr>
            </w:pPr>
          </w:p>
        </w:tc>
        <w:tc>
          <w:tcPr>
            <w:tcW w:w="1909" w:type="dxa"/>
            <w:tcBorders>
              <w:bottom w:val="single" w:sz="4" w:space="0" w:color="BFBFBF" w:themeColor="background1" w:themeShade="BF"/>
            </w:tcBorders>
          </w:tcPr>
          <w:p w14:paraId="6869C51B" w14:textId="77777777" w:rsidR="00277E32" w:rsidRPr="006F7E5C" w:rsidRDefault="00277E32">
            <w:pPr>
              <w:spacing w:before="40" w:after="40"/>
              <w:rPr>
                <w:rFonts w:ascii="Arial" w:hAnsi="Arial" w:cs="Arial"/>
                <w:sz w:val="15"/>
                <w:szCs w:val="15"/>
              </w:rPr>
            </w:pPr>
            <w:r w:rsidRPr="006F7E5C">
              <w:rPr>
                <w:rStyle w:val="Strong"/>
                <w:rFonts w:ascii="Arial" w:eastAsiaTheme="majorEastAsia" w:hAnsi="Arial" w:cs="Arial"/>
                <w:b w:val="0"/>
                <w:bCs w:val="0"/>
                <w:sz w:val="15"/>
                <w:szCs w:val="15"/>
              </w:rPr>
              <w:t>Systematic methodologies</w:t>
            </w:r>
            <w:r w:rsidRPr="006F7E5C">
              <w:rPr>
                <w:rStyle w:val="apple-converted-space"/>
                <w:rFonts w:ascii="Arial" w:eastAsiaTheme="majorEastAsia" w:hAnsi="Arial" w:cs="Arial"/>
                <w:sz w:val="15"/>
                <w:szCs w:val="15"/>
              </w:rPr>
              <w:t> (e.g. PDSA cycle, Lean methodology, Six Sigma)</w:t>
            </w:r>
            <w:r w:rsidRPr="006F7E5C">
              <w:rPr>
                <w:rFonts w:ascii="Arial" w:hAnsi="Arial" w:cs="Arial"/>
                <w:sz w:val="15"/>
                <w:szCs w:val="15"/>
              </w:rPr>
              <w:t>; process mapping; technology integration; benchmarking and data analysis.</w:t>
            </w:r>
          </w:p>
        </w:tc>
        <w:tc>
          <w:tcPr>
            <w:tcW w:w="2094" w:type="dxa"/>
            <w:tcBorders>
              <w:bottom w:val="single" w:sz="4" w:space="0" w:color="BFBFBF" w:themeColor="background1" w:themeShade="BF"/>
            </w:tcBorders>
          </w:tcPr>
          <w:p w14:paraId="3CBB8975" w14:textId="77777777" w:rsidR="00277E32" w:rsidRPr="004F76B3" w:rsidRDefault="00277E32">
            <w:pPr>
              <w:rPr>
                <w:rFonts w:ascii="Arial" w:hAnsi="Arial" w:cs="Arial"/>
                <w:sz w:val="15"/>
                <w:szCs w:val="15"/>
              </w:rPr>
            </w:pPr>
            <w:r w:rsidRPr="004F76B3">
              <w:rPr>
                <w:rFonts w:ascii="Arial" w:hAnsi="Arial" w:cs="Arial"/>
                <w:sz w:val="15"/>
                <w:szCs w:val="15"/>
              </w:rPr>
              <w:t>Clinical redesign embeds policy, processes and innovations into workflows and clinical care delivery.</w:t>
            </w:r>
          </w:p>
        </w:tc>
      </w:tr>
      <w:tr w:rsidR="00277E32" w:rsidRPr="00BF3F9B" w14:paraId="59902B4D" w14:textId="77777777">
        <w:trPr>
          <w:trHeight w:val="281"/>
        </w:trPr>
        <w:tc>
          <w:tcPr>
            <w:tcW w:w="1547" w:type="dxa"/>
            <w:vMerge w:val="restart"/>
            <w:vAlign w:val="center"/>
          </w:tcPr>
          <w:p w14:paraId="4E8115C4" w14:textId="77777777" w:rsidR="00277E32" w:rsidRPr="004C5AD0" w:rsidRDefault="00277E32">
            <w:pPr>
              <w:pStyle w:val="Caption"/>
              <w:jc w:val="center"/>
              <w:rPr>
                <w:rStyle w:val="Strong"/>
                <w:rFonts w:ascii="Arial" w:hAnsi="Arial" w:cs="Arial"/>
              </w:rPr>
            </w:pPr>
            <w:r w:rsidRPr="004C5AD0">
              <w:rPr>
                <w:rStyle w:val="Strong"/>
                <w:rFonts w:ascii="Arial" w:hAnsi="Arial" w:cs="Arial"/>
              </w:rPr>
              <w:t>Implementation</w:t>
            </w:r>
          </w:p>
        </w:tc>
        <w:tc>
          <w:tcPr>
            <w:tcW w:w="13238" w:type="dxa"/>
            <w:gridSpan w:val="7"/>
            <w:tcBorders>
              <w:top w:val="single" w:sz="4" w:space="0" w:color="BFBFBF" w:themeColor="background1" w:themeShade="BF"/>
              <w:bottom w:val="nil"/>
            </w:tcBorders>
            <w:vAlign w:val="center"/>
          </w:tcPr>
          <w:p w14:paraId="492CDFBD" w14:textId="77777777" w:rsidR="00277E32" w:rsidRPr="006F7E5C" w:rsidRDefault="00277E32">
            <w:pPr>
              <w:snapToGrid w:val="0"/>
              <w:spacing w:before="40" w:after="40" w:line="240" w:lineRule="auto"/>
              <w:jc w:val="center"/>
              <w:rPr>
                <w:rStyle w:val="Emphasis"/>
                <w:rFonts w:ascii="Arial" w:hAnsi="Arial" w:cs="Arial"/>
                <w:b/>
                <w:bCs/>
                <w:sz w:val="15"/>
                <w:szCs w:val="15"/>
              </w:rPr>
            </w:pPr>
            <w:r w:rsidRPr="006F7E5C">
              <w:rPr>
                <w:rStyle w:val="Emphasis"/>
                <w:rFonts w:ascii="Arial" w:hAnsi="Arial" w:cs="Arial"/>
                <w:b/>
                <w:bCs/>
                <w:sz w:val="15"/>
                <w:szCs w:val="15"/>
              </w:rPr>
              <w:t>Implementation theories and frameworks can be used to inform all the approaches above.</w:t>
            </w:r>
          </w:p>
        </w:tc>
      </w:tr>
      <w:tr w:rsidR="00277E32" w:rsidRPr="00BF3F9B" w14:paraId="292DB3DA" w14:textId="77777777">
        <w:tc>
          <w:tcPr>
            <w:tcW w:w="1547" w:type="dxa"/>
            <w:vMerge/>
          </w:tcPr>
          <w:p w14:paraId="0ADA1A6B" w14:textId="77777777" w:rsidR="00277E32" w:rsidRPr="004C5AD0" w:rsidRDefault="00277E32">
            <w:pPr>
              <w:rPr>
                <w:rFonts w:ascii="Arial" w:hAnsi="Arial" w:cs="Arial"/>
                <w:b/>
                <w:bCs/>
                <w:sz w:val="16"/>
                <w:szCs w:val="16"/>
              </w:rPr>
            </w:pPr>
          </w:p>
        </w:tc>
        <w:tc>
          <w:tcPr>
            <w:tcW w:w="1846" w:type="dxa"/>
            <w:tcBorders>
              <w:top w:val="nil"/>
              <w:bottom w:val="nil"/>
            </w:tcBorders>
          </w:tcPr>
          <w:p w14:paraId="6C342E7F" w14:textId="77777777" w:rsidR="00277E32" w:rsidRPr="006F7E5C" w:rsidRDefault="00277E32">
            <w:pPr>
              <w:spacing w:before="40" w:after="40"/>
              <w:rPr>
                <w:rFonts w:ascii="Arial" w:hAnsi="Arial" w:cs="Arial"/>
                <w:sz w:val="15"/>
                <w:szCs w:val="15"/>
              </w:rPr>
            </w:pPr>
            <w:r w:rsidRPr="006F7E5C">
              <w:rPr>
                <w:rFonts w:ascii="Arial" w:hAnsi="Arial" w:cs="Arial"/>
                <w:sz w:val="15"/>
                <w:szCs w:val="15"/>
              </w:rPr>
              <w:t>Systematic process to ensure research is used in practice to improve health outcomes.</w:t>
            </w:r>
          </w:p>
          <w:p w14:paraId="28E89DBF" w14:textId="77777777" w:rsidR="00277E32" w:rsidRPr="006F7E5C" w:rsidRDefault="00277E32">
            <w:pPr>
              <w:rPr>
                <w:rFonts w:ascii="Arial" w:hAnsi="Arial" w:cs="Arial"/>
                <w:sz w:val="15"/>
                <w:szCs w:val="15"/>
              </w:rPr>
            </w:pPr>
          </w:p>
          <w:p w14:paraId="7EF87988" w14:textId="77777777" w:rsidR="00277E32" w:rsidRPr="006F7E5C" w:rsidRDefault="00277E32">
            <w:pPr>
              <w:rPr>
                <w:rFonts w:ascii="Arial" w:hAnsi="Arial" w:cs="Arial"/>
                <w:sz w:val="15"/>
                <w:szCs w:val="15"/>
              </w:rPr>
            </w:pPr>
          </w:p>
          <w:p w14:paraId="1D5B4BBF" w14:textId="77777777" w:rsidR="00277E32" w:rsidRPr="006F7E5C" w:rsidRDefault="00277E32">
            <w:pPr>
              <w:rPr>
                <w:rFonts w:ascii="Arial" w:hAnsi="Arial" w:cs="Arial"/>
                <w:sz w:val="15"/>
                <w:szCs w:val="15"/>
              </w:rPr>
            </w:pPr>
          </w:p>
          <w:p w14:paraId="5275A318" w14:textId="77777777" w:rsidR="00277E32" w:rsidRPr="006F7E5C" w:rsidRDefault="00277E32">
            <w:pPr>
              <w:jc w:val="center"/>
              <w:rPr>
                <w:rFonts w:ascii="Arial" w:hAnsi="Arial" w:cs="Arial"/>
                <w:sz w:val="15"/>
                <w:szCs w:val="15"/>
              </w:rPr>
            </w:pPr>
          </w:p>
        </w:tc>
        <w:tc>
          <w:tcPr>
            <w:tcW w:w="1840" w:type="dxa"/>
            <w:tcBorders>
              <w:top w:val="nil"/>
              <w:bottom w:val="nil"/>
            </w:tcBorders>
          </w:tcPr>
          <w:p w14:paraId="05FEBF37" w14:textId="7C7DF789" w:rsidR="00277E32" w:rsidRPr="006F7E5C" w:rsidRDefault="00277E32">
            <w:pPr>
              <w:spacing w:before="40" w:after="40"/>
              <w:rPr>
                <w:rFonts w:ascii="Arial" w:hAnsi="Arial" w:cs="Arial"/>
                <w:i/>
                <w:iCs/>
                <w:sz w:val="15"/>
                <w:szCs w:val="15"/>
              </w:rPr>
            </w:pPr>
            <w:r w:rsidRPr="006F7E5C">
              <w:rPr>
                <w:rFonts w:ascii="Arial" w:hAnsi="Arial" w:cs="Arial"/>
                <w:i/>
                <w:iCs/>
                <w:sz w:val="15"/>
                <w:szCs w:val="15"/>
              </w:rPr>
              <w:t>How can we ensure research evidence is used in everyday practice?</w:t>
            </w:r>
          </w:p>
        </w:tc>
        <w:tc>
          <w:tcPr>
            <w:tcW w:w="1857" w:type="dxa"/>
            <w:tcBorders>
              <w:top w:val="nil"/>
              <w:bottom w:val="nil"/>
            </w:tcBorders>
          </w:tcPr>
          <w:p w14:paraId="18FA5F40" w14:textId="77777777" w:rsidR="00277E32" w:rsidRPr="006F7E5C" w:rsidRDefault="00277E32">
            <w:pPr>
              <w:spacing w:before="40" w:after="40"/>
              <w:rPr>
                <w:rFonts w:ascii="Arial" w:hAnsi="Arial" w:cs="Arial"/>
                <w:sz w:val="15"/>
                <w:szCs w:val="15"/>
              </w:rPr>
            </w:pPr>
            <w:r w:rsidRPr="006F7E5C">
              <w:rPr>
                <w:rFonts w:ascii="Arial" w:hAnsi="Arial" w:cs="Arial"/>
                <w:sz w:val="15"/>
                <w:szCs w:val="15"/>
              </w:rPr>
              <w:t>Applying and adapting research evidence across the continuum – from knowledge creation to implementation and evaluation – to improve health outcomes.</w:t>
            </w:r>
          </w:p>
        </w:tc>
        <w:tc>
          <w:tcPr>
            <w:tcW w:w="1851" w:type="dxa"/>
            <w:tcBorders>
              <w:top w:val="nil"/>
              <w:bottom w:val="nil"/>
            </w:tcBorders>
          </w:tcPr>
          <w:p w14:paraId="5824CB8D" w14:textId="77777777" w:rsidR="00277E32" w:rsidRPr="006F7E5C" w:rsidRDefault="00277E32">
            <w:pPr>
              <w:spacing w:before="40" w:after="40"/>
              <w:rPr>
                <w:rFonts w:ascii="Arial" w:hAnsi="Arial" w:cs="Arial"/>
                <w:color w:val="000000" w:themeColor="text1"/>
                <w:sz w:val="15"/>
                <w:szCs w:val="15"/>
              </w:rPr>
            </w:pPr>
            <w:r w:rsidRPr="006F7E5C">
              <w:rPr>
                <w:rFonts w:ascii="Arial" w:hAnsi="Arial" w:cs="Arial"/>
                <w:color w:val="000000" w:themeColor="text1"/>
                <w:sz w:val="15"/>
                <w:szCs w:val="15"/>
              </w:rPr>
              <w:t>Broad, system-level activity involving various stakeholders including clinicians, policymakers and patients.</w:t>
            </w:r>
          </w:p>
        </w:tc>
        <w:tc>
          <w:tcPr>
            <w:tcW w:w="1841" w:type="dxa"/>
            <w:tcBorders>
              <w:top w:val="nil"/>
              <w:bottom w:val="nil"/>
            </w:tcBorders>
          </w:tcPr>
          <w:p w14:paraId="16A1CDFF" w14:textId="77777777" w:rsidR="00277E32" w:rsidRPr="006F7E5C" w:rsidRDefault="00277E32">
            <w:pPr>
              <w:spacing w:before="40" w:after="40"/>
              <w:rPr>
                <w:rFonts w:ascii="Arial" w:hAnsi="Arial" w:cs="Arial"/>
                <w:color w:val="000000"/>
                <w:sz w:val="15"/>
                <w:szCs w:val="15"/>
              </w:rPr>
            </w:pPr>
            <w:r w:rsidRPr="006F7E5C">
              <w:rPr>
                <w:rFonts w:ascii="Arial" w:hAnsi="Arial" w:cs="Arial"/>
                <w:sz w:val="15"/>
                <w:szCs w:val="15"/>
              </w:rPr>
              <w:t>To ensure research evidence informs practice to achieve better health outcomes.</w:t>
            </w:r>
          </w:p>
        </w:tc>
        <w:tc>
          <w:tcPr>
            <w:tcW w:w="1909" w:type="dxa"/>
            <w:tcBorders>
              <w:top w:val="nil"/>
              <w:bottom w:val="nil"/>
            </w:tcBorders>
          </w:tcPr>
          <w:p w14:paraId="58686715" w14:textId="77777777" w:rsidR="00277E32" w:rsidRPr="006F7E5C" w:rsidRDefault="00277E32">
            <w:pPr>
              <w:spacing w:before="40" w:after="40"/>
              <w:rPr>
                <w:rStyle w:val="Strong"/>
                <w:rFonts w:ascii="Arial" w:eastAsiaTheme="majorEastAsia" w:hAnsi="Arial" w:cs="Arial"/>
                <w:b w:val="0"/>
                <w:bCs w:val="0"/>
                <w:sz w:val="15"/>
                <w:szCs w:val="15"/>
              </w:rPr>
            </w:pPr>
            <w:r w:rsidRPr="006F7E5C">
              <w:rPr>
                <w:rFonts w:ascii="Arial" w:hAnsi="Arial" w:cs="Arial"/>
                <w:color w:val="000000" w:themeColor="text1"/>
                <w:sz w:val="15"/>
                <w:szCs w:val="15"/>
              </w:rPr>
              <w:t>Iterative process using strategies for developing, synthesising, disseminating, and implementing research evidence.</w:t>
            </w:r>
          </w:p>
        </w:tc>
        <w:tc>
          <w:tcPr>
            <w:tcW w:w="2094" w:type="dxa"/>
            <w:tcBorders>
              <w:top w:val="nil"/>
              <w:bottom w:val="nil"/>
            </w:tcBorders>
          </w:tcPr>
          <w:p w14:paraId="38477A5B" w14:textId="078E40F4" w:rsidR="00277E32" w:rsidRPr="004F76B3" w:rsidRDefault="006F7E5C">
            <w:pPr>
              <w:rPr>
                <w:rFonts w:ascii="Arial" w:hAnsi="Arial" w:cs="Arial"/>
                <w:sz w:val="15"/>
                <w:szCs w:val="15"/>
              </w:rPr>
            </w:pPr>
            <w:r w:rsidRPr="006F7E5C">
              <w:rPr>
                <w:noProof/>
                <w:sz w:val="15"/>
                <w:szCs w:val="15"/>
              </w:rPr>
              <mc:AlternateContent>
                <mc:Choice Requires="wps">
                  <w:drawing>
                    <wp:anchor distT="0" distB="0" distL="114300" distR="114300" simplePos="0" relativeHeight="251658241" behindDoc="1" locked="0" layoutInCell="1" allowOverlap="1" wp14:anchorId="4D704708" wp14:editId="38AD0247">
                      <wp:simplePos x="0" y="0"/>
                      <wp:positionH relativeFrom="column">
                        <wp:posOffset>-7125335</wp:posOffset>
                      </wp:positionH>
                      <wp:positionV relativeFrom="paragraph">
                        <wp:posOffset>-3382063</wp:posOffset>
                      </wp:positionV>
                      <wp:extent cx="8386445" cy="4446270"/>
                      <wp:effectExtent l="0" t="0" r="0" b="0"/>
                      <wp:wrapNone/>
                      <wp:docPr id="1365363487" name="Up Arrow Callout 7"/>
                      <wp:cNvGraphicFramePr/>
                      <a:graphic xmlns:a="http://schemas.openxmlformats.org/drawingml/2006/main">
                        <a:graphicData uri="http://schemas.microsoft.com/office/word/2010/wordprocessingShape">
                          <wps:wsp>
                            <wps:cNvSpPr/>
                            <wps:spPr>
                              <a:xfrm>
                                <a:off x="0" y="0"/>
                                <a:ext cx="8386445" cy="4446270"/>
                              </a:xfrm>
                              <a:prstGeom prst="upArrowCallout">
                                <a:avLst>
                                  <a:gd name="adj1" fmla="val 113849"/>
                                  <a:gd name="adj2" fmla="val 80894"/>
                                  <a:gd name="adj3" fmla="val 46239"/>
                                  <a:gd name="adj4" fmla="val 28251"/>
                                </a:avLst>
                              </a:prstGeom>
                              <a:solidFill>
                                <a:schemeClr val="accent1">
                                  <a:alpha val="10049"/>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618F15A" w14:textId="77777777" w:rsidR="00277E32" w:rsidRDefault="00277E32" w:rsidP="00277E32"/>
                                <w:p w14:paraId="05EFBBC0" w14:textId="77777777" w:rsidR="00277E32" w:rsidRDefault="00277E32" w:rsidP="00277E3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161EA8B7">
                    <v:shapetype id="_x0000_t79" coordsize="21600,21600" o:spt="79" adj="7200,5400,3600,8100" path="m0@0l@3@0@3@2@1@2,10800,0@4@2@5@2@5@0,21600@0,21600,21600,,21600xe" w14:anchorId="4D704708">
                      <v:stroke joinstyle="miter"/>
                      <v:formulas>
                        <v:f eqn="val #0"/>
                        <v:f eqn="val #1"/>
                        <v:f eqn="val #2"/>
                        <v:f eqn="val #3"/>
                        <v:f eqn="sum 21600 0 #1"/>
                        <v:f eqn="sum 21600 0 #3"/>
                        <v:f eqn="sum #0 21600 0"/>
                        <v:f eqn="prod @6 1 2"/>
                      </v:formulas>
                      <v:path textboxrect="0,@0,21600,21600" o:connecttype="custom" o:connectlocs="10800,0;0,@7;10800,21600;21600,@7" o:connectangles="270,180,90,0"/>
                      <v:handles>
                        <v:h position="topLeft,#0" yrange="@2,21600"/>
                        <v:h position="#1,topLeft" xrange="0,@3"/>
                        <v:h position="#3,#2" xrange="@1,10800" yrange="0,@0"/>
                      </v:handles>
                    </v:shapetype>
                    <v:shape id="Up Arrow Callout 7" style="position:absolute;margin-left:-561.05pt;margin-top:-266.3pt;width:660.35pt;height:350.1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7" fillcolor="#005eb8 [3204]" stroked="f" strokeweight="1pt" type="#_x0000_t79" adj="15498,1536,9988,42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">
                      <v:fill opacity="6682f"/>
                      <v:textbox>
                        <w:txbxContent>
                          <w:p w:rsidR="00277E32" w:rsidP="00277E32" w:rsidRDefault="00277E32" w14:paraId="672A6659" w14:textId="77777777"/>
                          <w:p w:rsidR="00277E32" w:rsidP="00277E32" w:rsidRDefault="00277E32" w14:paraId="0A37501D" w14:textId="77777777">
                            <w:pPr>
                              <w:jc w:val="center"/>
                            </w:pPr>
                          </w:p>
                        </w:txbxContent>
                      </v:textbox>
                    </v:shape>
                  </w:pict>
                </mc:Fallback>
              </mc:AlternateContent>
            </w:r>
            <w:r w:rsidR="00277E32" w:rsidRPr="004F76B3">
              <w:rPr>
                <w:rFonts w:ascii="Arial" w:hAnsi="Arial" w:cs="Arial"/>
                <w:sz w:val="15"/>
                <w:szCs w:val="15"/>
              </w:rPr>
              <w:t>Implementation ensures changes are grounded in the best available evidence.</w:t>
            </w:r>
          </w:p>
        </w:tc>
      </w:tr>
    </w:tbl>
    <w:p w14:paraId="131CED67" w14:textId="77777777" w:rsidR="008A3393" w:rsidRPr="00E27D7F" w:rsidRDefault="008A3393" w:rsidP="00E27D7F">
      <w:pPr>
        <w:spacing w:after="0"/>
        <w:rPr>
          <w:sz w:val="16"/>
          <w:szCs w:val="14"/>
        </w:rPr>
      </w:pPr>
    </w:p>
    <w:sectPr w:rsidR="008A3393" w:rsidRPr="00E27D7F" w:rsidSect="006F7E5C">
      <w:headerReference w:type="default" r:id="rId165"/>
      <w:footerReference w:type="default" r:id="rId166"/>
      <w:pgSz w:w="16817" w:h="11901" w:orient="landscape"/>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2DC075" w14:textId="77777777" w:rsidR="009A7FB8" w:rsidRDefault="009A7FB8" w:rsidP="005C306E">
      <w:pPr>
        <w:spacing w:after="0" w:line="240" w:lineRule="auto"/>
      </w:pPr>
      <w:r>
        <w:separator/>
      </w:r>
    </w:p>
  </w:endnote>
  <w:endnote w:type="continuationSeparator" w:id="0">
    <w:p w14:paraId="6FE3BA06" w14:textId="77777777" w:rsidR="009A7FB8" w:rsidRDefault="009A7FB8" w:rsidP="005C30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Franklin Gothic Medium">
    <w:panose1 w:val="020B06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n-e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Noto Sans">
    <w:charset w:val="00"/>
    <w:family w:val="swiss"/>
    <w:pitch w:val="variable"/>
    <w:sig w:usb0="E00082FF" w:usb1="400078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AEEE5" w14:textId="3F028332" w:rsidR="0021733F" w:rsidRPr="0021733F" w:rsidRDefault="00C803F8" w:rsidP="0021733F">
    <w:pPr>
      <w:pStyle w:val="Footer"/>
    </w:pPr>
    <w:sdt>
      <w:sdtPr>
        <w:alias w:val="Title"/>
        <w:tag w:val=""/>
        <w:id w:val="-2142170720"/>
        <w:placeholder>
          <w:docPart w:val="D2BCFFF44A829C4DA3DACB4446CEFD73"/>
        </w:placeholder>
        <w:dataBinding w:prefixMappings="xmlns:ns0='http://purl.org/dc/elements/1.1/' xmlns:ns1='http://schemas.openxmlformats.org/package/2006/metadata/core-properties' " w:xpath="/ns1:coreProperties[1]/ns0:title[1]" w:storeItemID="{6C3C8BC8-F283-45AE-878A-BAB7291924A1}"/>
        <w:text/>
      </w:sdtPr>
      <w:sdtEndPr/>
      <w:sdtContent>
        <w:r w:rsidR="00507F14">
          <w:t>Implementation Foundations</w:t>
        </w:r>
      </w:sdtContent>
    </w:sdt>
    <w:r w:rsidR="001127A7">
      <w:t xml:space="preserve"> - </w:t>
    </w:r>
    <w:sdt>
      <w:sdtPr>
        <w:alias w:val="Subject"/>
        <w:tag w:val=""/>
        <w:id w:val="1103305254"/>
        <w:placeholder>
          <w:docPart w:val="A56239B1C2C31F40ACE623712343458A"/>
        </w:placeholder>
        <w:dataBinding w:prefixMappings="xmlns:ns0='http://purl.org/dc/elements/1.1/' xmlns:ns1='http://schemas.openxmlformats.org/package/2006/metadata/core-properties' " w:xpath="/ns1:coreProperties[1]/ns0:subject[1]" w:storeItemID="{6C3C8BC8-F283-45AE-878A-BAB7291924A1}"/>
        <w:text/>
      </w:sdtPr>
      <w:sdtEndPr/>
      <w:sdtContent>
        <w:r w:rsidR="002004B2">
          <w:t>An Introduction to Implementation Participant Handbook</w:t>
        </w:r>
      </w:sdtContent>
    </w:sdt>
    <w:r w:rsidR="0021733F">
      <w:ptab w:relativeTo="margin" w:alignment="right" w:leader="none"/>
    </w:r>
    <w:r w:rsidR="001127A7">
      <w:t xml:space="preserve">Page </w:t>
    </w:r>
    <w:r w:rsidR="0021733F">
      <w:fldChar w:fldCharType="begin"/>
    </w:r>
    <w:r w:rsidR="0021733F">
      <w:instrText xml:space="preserve"> PAGE  \* Arabic  \* MERGEFORMAT </w:instrText>
    </w:r>
    <w:r w:rsidR="0021733F">
      <w:fldChar w:fldCharType="separate"/>
    </w:r>
    <w:r w:rsidR="0021733F">
      <w:rPr>
        <w:noProof/>
      </w:rPr>
      <w:t>2</w:t>
    </w:r>
    <w:r w:rsidR="0021733F">
      <w:fldChar w:fldCharType="end"/>
    </w:r>
    <w:r w:rsidR="00F345B6">
      <w:t xml:space="preserve"> of </w:t>
    </w:r>
    <w:fldSimple w:instr="NUMPAGES  \* Arabic  \* MERGEFORMAT">
      <w:r w:rsidR="00F345B6">
        <w:rPr>
          <w:noProof/>
        </w:rPr>
        <w:t>8</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1F282" w14:textId="77777777" w:rsidR="00B80C63" w:rsidRDefault="00B80C63">
    <w:pPr>
      <w:pStyle w:val="Footer"/>
    </w:pPr>
    <w:r>
      <w:rPr>
        <w:noProof/>
      </w:rPr>
      <w:drawing>
        <wp:anchor distT="71755" distB="0" distL="114300" distR="114300" simplePos="0" relativeHeight="251658242" behindDoc="0" locked="0" layoutInCell="1" allowOverlap="1" wp14:anchorId="43C3A135" wp14:editId="6A73B59D">
          <wp:simplePos x="0" y="0"/>
          <wp:positionH relativeFrom="margin">
            <wp:align>right</wp:align>
          </wp:positionH>
          <wp:positionV relativeFrom="page">
            <wp:posOffset>9595485</wp:posOffset>
          </wp:positionV>
          <wp:extent cx="3222000" cy="558000"/>
          <wp:effectExtent l="0" t="0" r="0" b="0"/>
          <wp:wrapTopAndBottom/>
          <wp:docPr id="1286461067" name="Picture 1" descr="Delivering for QLD - Queensland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237596" name="Picture 1" descr="Delivering for QLD - Queensland Government Logo."/>
                  <pic:cNvPicPr/>
                </pic:nvPicPr>
                <pic:blipFill rotWithShape="1">
                  <a:blip r:embed="rId1">
                    <a:extLst>
                      <a:ext uri="{28A0092B-C50C-407E-A947-70E740481C1C}">
                        <a14:useLocalDpi xmlns:a14="http://schemas.microsoft.com/office/drawing/2010/main" val="0"/>
                      </a:ext>
                    </a:extLst>
                  </a:blip>
                  <a:srcRect l="5016" t="20179" r="4821" b="18868"/>
                  <a:stretch>
                    <a:fillRect/>
                  </a:stretch>
                </pic:blipFill>
                <pic:spPr bwMode="auto">
                  <a:xfrm>
                    <a:off x="0" y="0"/>
                    <a:ext cx="3222000" cy="558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D8232" w14:textId="1D8C3526" w:rsidR="00742A3B" w:rsidRPr="0021733F" w:rsidRDefault="00C803F8" w:rsidP="0021733F">
    <w:pPr>
      <w:pStyle w:val="Footer"/>
    </w:pPr>
    <w:sdt>
      <w:sdtPr>
        <w:alias w:val="Title"/>
        <w:tag w:val=""/>
        <w:id w:val="-150291915"/>
        <w:placeholder>
          <w:docPart w:val="D2BCFFF44A829C4DA3DACB4446CEFD73"/>
        </w:placeholder>
        <w:dataBinding w:prefixMappings="xmlns:ns0='http://purl.org/dc/elements/1.1/' xmlns:ns1='http://schemas.openxmlformats.org/package/2006/metadata/core-properties' " w:xpath="/ns1:coreProperties[1]/ns0:title[1]" w:storeItemID="{6C3C8BC8-F283-45AE-878A-BAB7291924A1}"/>
        <w:text/>
      </w:sdtPr>
      <w:sdtEndPr/>
      <w:sdtContent>
        <w:r w:rsidR="00507F14">
          <w:t>Implementation Foundations</w:t>
        </w:r>
      </w:sdtContent>
    </w:sdt>
    <w:r w:rsidR="00742A3B">
      <w:t xml:space="preserve"> - </w:t>
    </w:r>
    <w:sdt>
      <w:sdtPr>
        <w:alias w:val="Subject"/>
        <w:tag w:val=""/>
        <w:id w:val="-488014632"/>
        <w:placeholder>
          <w:docPart w:val="A56239B1C2C31F40ACE623712343458A"/>
        </w:placeholder>
        <w:dataBinding w:prefixMappings="xmlns:ns0='http://purl.org/dc/elements/1.1/' xmlns:ns1='http://schemas.openxmlformats.org/package/2006/metadata/core-properties' " w:xpath="/ns1:coreProperties[1]/ns0:subject[1]" w:storeItemID="{6C3C8BC8-F283-45AE-878A-BAB7291924A1}"/>
        <w:text/>
      </w:sdtPr>
      <w:sdtEndPr/>
      <w:sdtContent>
        <w:r w:rsidR="002004B2">
          <w:t>An Introduction to Implementation Participant Handbook</w:t>
        </w:r>
      </w:sdtContent>
    </w:sdt>
    <w:r w:rsidR="00742A3B">
      <w:ptab w:relativeTo="margin" w:alignment="right" w:leader="none"/>
    </w:r>
    <w:r w:rsidR="00742A3B">
      <w:t xml:space="preserve">Page </w:t>
    </w:r>
    <w:r w:rsidR="00742A3B">
      <w:fldChar w:fldCharType="begin"/>
    </w:r>
    <w:r w:rsidR="00742A3B">
      <w:instrText xml:space="preserve"> PAGE  \* Arabic  \* MERGEFORMAT </w:instrText>
    </w:r>
    <w:r w:rsidR="00742A3B">
      <w:fldChar w:fldCharType="separate"/>
    </w:r>
    <w:r w:rsidR="00742A3B">
      <w:rPr>
        <w:noProof/>
      </w:rPr>
      <w:t>2</w:t>
    </w:r>
    <w:r w:rsidR="00742A3B">
      <w:fldChar w:fldCharType="end"/>
    </w:r>
    <w:r w:rsidR="00742A3B">
      <w:t xml:space="preserve"> of </w:t>
    </w:r>
    <w:fldSimple w:instr="NUMPAGES  \* Arabic  \* MERGEFORMAT">
      <w:r w:rsidR="00742A3B">
        <w:rPr>
          <w:noProof/>
        </w:rPr>
        <w:t>8</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0E4DD6" w14:textId="77777777" w:rsidR="009A7FB8" w:rsidRDefault="009A7FB8" w:rsidP="005C306E">
      <w:pPr>
        <w:spacing w:after="0" w:line="240" w:lineRule="auto"/>
      </w:pPr>
      <w:r>
        <w:separator/>
      </w:r>
    </w:p>
  </w:footnote>
  <w:footnote w:type="continuationSeparator" w:id="0">
    <w:p w14:paraId="0182FF2A" w14:textId="77777777" w:rsidR="009A7FB8" w:rsidRDefault="009A7FB8" w:rsidP="005C30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3E660" w14:textId="77777777" w:rsidR="00A2201F" w:rsidRPr="00ED7CF8" w:rsidRDefault="00ED7CF8" w:rsidP="00ED7CF8">
    <w:pPr>
      <w:pStyle w:val="Header"/>
    </w:pPr>
    <w:r>
      <w:rPr>
        <w:noProof/>
      </w:rPr>
      <w:drawing>
        <wp:anchor distT="0" distB="71755" distL="114300" distR="114300" simplePos="0" relativeHeight="251658240" behindDoc="0" locked="0" layoutInCell="1" allowOverlap="1" wp14:anchorId="68511983" wp14:editId="48068A20">
          <wp:simplePos x="0" y="0"/>
          <wp:positionH relativeFrom="page">
            <wp:align>left</wp:align>
          </wp:positionH>
          <wp:positionV relativeFrom="page">
            <wp:align>top</wp:align>
          </wp:positionV>
          <wp:extent cx="10692000" cy="612000"/>
          <wp:effectExtent l="0" t="0" r="0" b="0"/>
          <wp:wrapTopAndBottom/>
          <wp:docPr id="601528586" name="Graphic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190913" name="Graphic 7">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0692000" cy="612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67210" w14:textId="77777777" w:rsidR="00B80C63" w:rsidRPr="003B2FFA" w:rsidRDefault="00B80C63" w:rsidP="00B80C63">
    <w:pPr>
      <w:pStyle w:val="HeaderLogo"/>
      <w:framePr w:wrap="notBeside"/>
    </w:pPr>
    <w:r>
      <w:t xml:space="preserve">Queensland </w:t>
    </w:r>
    <w:r w:rsidRPr="00B80C63">
      <w:t>Government</w:t>
    </w:r>
  </w:p>
  <w:p w14:paraId="4EF28709" w14:textId="77777777" w:rsidR="00B80C63" w:rsidRPr="00B80C63" w:rsidRDefault="00B80C63" w:rsidP="00B80C63">
    <w:pPr>
      <w:pStyle w:val="Header"/>
      <w:rPr>
        <w:rFonts w:cstheme="minorHAnsi"/>
      </w:rPr>
    </w:pPr>
    <w:r w:rsidRPr="00B80C63">
      <w:rPr>
        <w:rFonts w:cstheme="minorHAnsi"/>
        <w:noProof/>
      </w:rPr>
      <w:drawing>
        <wp:anchor distT="0" distB="0" distL="114300" distR="114300" simplePos="0" relativeHeight="251658241" behindDoc="1" locked="0" layoutInCell="1" allowOverlap="1" wp14:anchorId="798CC1AF" wp14:editId="27EF46BE">
          <wp:simplePos x="0" y="0"/>
          <wp:positionH relativeFrom="page">
            <wp:posOffset>0</wp:posOffset>
          </wp:positionH>
          <wp:positionV relativeFrom="page">
            <wp:posOffset>0</wp:posOffset>
          </wp:positionV>
          <wp:extent cx="7560000" cy="795226"/>
          <wp:effectExtent l="0" t="0" r="3175" b="5080"/>
          <wp:wrapNone/>
          <wp:docPr id="736597836" name="Graphic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319866" name="Graphic 4">
                    <a:extLst>
                      <a:ext uri="{C183D7F6-B498-43B3-948B-1728B52AA6E4}">
                        <adec:decorative xmlns:adec="http://schemas.microsoft.com/office/drawing/2017/decorative" val="1"/>
                      </a:ext>
                    </a:extLst>
                  </pic:cNvPr>
                  <pic:cNvPicPr/>
                </pic:nvPicPr>
                <pic:blipFill rotWithShape="1">
                  <a:blip r:embed="rId1">
                    <a:extLst>
                      <a:ext uri="{96DAC541-7B7A-43D3-8B79-37D633B846F1}">
                        <asvg:svgBlip xmlns:asvg="http://schemas.microsoft.com/office/drawing/2016/SVG/main" r:embed="rId2"/>
                      </a:ext>
                    </a:extLst>
                  </a:blip>
                  <a:srcRect l="323" r="343"/>
                  <a:stretch>
                    <a:fillRect/>
                  </a:stretch>
                </pic:blipFill>
                <pic:spPr bwMode="auto">
                  <a:xfrm>
                    <a:off x="0" y="0"/>
                    <a:ext cx="7560000" cy="79522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E548F" w14:textId="77777777" w:rsidR="00742A3B" w:rsidRPr="007D0AE5" w:rsidRDefault="007D0AE5" w:rsidP="007D0AE5">
    <w:pPr>
      <w:pStyle w:val="Header"/>
      <w:rPr>
        <w:rFonts w:cstheme="minorHAnsi"/>
      </w:rPr>
    </w:pPr>
    <w:r w:rsidRPr="007D0AE5">
      <w:rPr>
        <w:rFonts w:cstheme="minorHAnsi"/>
        <w:noProof/>
      </w:rPr>
      <w:drawing>
        <wp:anchor distT="0" distB="71755" distL="114300" distR="114300" simplePos="0" relativeHeight="251658243" behindDoc="0" locked="0" layoutInCell="1" allowOverlap="1" wp14:anchorId="767D5AB2" wp14:editId="420D678F">
          <wp:simplePos x="0" y="0"/>
          <wp:positionH relativeFrom="page">
            <wp:posOffset>0</wp:posOffset>
          </wp:positionH>
          <wp:positionV relativeFrom="page">
            <wp:posOffset>0</wp:posOffset>
          </wp:positionV>
          <wp:extent cx="10692000" cy="432000"/>
          <wp:effectExtent l="0" t="0" r="0" b="6350"/>
          <wp:wrapTopAndBottom/>
          <wp:docPr id="369599157" name="Graphic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190913" name="Graphic 7">
                    <a:extLst>
                      <a:ext uri="{C183D7F6-B498-43B3-948B-1728B52AA6E4}">
                        <adec:decorative xmlns:adec="http://schemas.microsoft.com/office/drawing/2017/decorative" val="1"/>
                      </a:ext>
                    </a:extLst>
                  </pic:cNvPr>
                  <pic:cNvPicPr/>
                </pic:nvPicPr>
                <pic:blipFill rotWithShape="1">
                  <a:blip r:embed="rId1">
                    <a:extLst>
                      <a:ext uri="{96DAC541-7B7A-43D3-8B79-37D633B846F1}">
                        <asvg:svgBlip xmlns:asvg="http://schemas.microsoft.com/office/drawing/2016/SVG/main" r:embed="rId2"/>
                      </a:ext>
                    </a:extLst>
                  </a:blip>
                  <a:srcRect t="1458" b="28232"/>
                  <a:stretch>
                    <a:fillRect/>
                  </a:stretch>
                </pic:blipFill>
                <pic:spPr bwMode="auto">
                  <a:xfrm>
                    <a:off x="0" y="0"/>
                    <a:ext cx="10692000" cy="43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B7529"/>
    <w:multiLevelType w:val="multilevel"/>
    <w:tmpl w:val="A89862F8"/>
    <w:styleLink w:val="AppendixList"/>
    <w:lvl w:ilvl="0">
      <w:start w:val="1"/>
      <w:numFmt w:val="upperLetter"/>
      <w:pStyle w:val="AppendixHeading1"/>
      <w:suff w:val="space"/>
      <w:lvlText w:val="Appendix %1 -"/>
      <w:lvlJc w:val="left"/>
      <w:pPr>
        <w:ind w:left="0" w:firstLine="0"/>
      </w:pPr>
      <w:rPr>
        <w:rFonts w:hint="default"/>
      </w:rPr>
    </w:lvl>
    <w:lvl w:ilvl="1">
      <w:start w:val="1"/>
      <w:numFmt w:val="decimal"/>
      <w:pStyle w:val="AppendixHeading2"/>
      <w:suff w:val="space"/>
      <w:lvlText w:val="%1.%2"/>
      <w:lvlJc w:val="left"/>
      <w:pPr>
        <w:ind w:left="0" w:firstLine="0"/>
      </w:pPr>
      <w:rPr>
        <w:rFonts w:hint="default"/>
      </w:rPr>
    </w:lvl>
    <w:lvl w:ilvl="2">
      <w:start w:val="1"/>
      <w:numFmt w:val="none"/>
      <w:lvlRestart w:val="0"/>
      <w:suff w:val="nothing"/>
      <w:lvlText w:val="%3"/>
      <w:lvlJc w:val="left"/>
      <w:pPr>
        <w:ind w:left="0" w:firstLine="0"/>
      </w:pPr>
      <w:rPr>
        <w:rFonts w:hint="default"/>
      </w:rPr>
    </w:lvl>
    <w:lvl w:ilvl="3">
      <w:start w:val="1"/>
      <w:numFmt w:val="none"/>
      <w:lvlRestart w:val="0"/>
      <w:suff w:val="nothing"/>
      <w:lvlText w:val=""/>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 w15:restartNumberingAfterBreak="0">
    <w:nsid w:val="06C44798"/>
    <w:multiLevelType w:val="multilevel"/>
    <w:tmpl w:val="8DE8785A"/>
    <w:numStyleLink w:val="BulletList"/>
  </w:abstractNum>
  <w:abstractNum w:abstractNumId="2" w15:restartNumberingAfterBreak="0">
    <w:nsid w:val="08D04BD1"/>
    <w:multiLevelType w:val="multilevel"/>
    <w:tmpl w:val="0C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 w15:restartNumberingAfterBreak="0">
    <w:nsid w:val="1A835496"/>
    <w:multiLevelType w:val="multilevel"/>
    <w:tmpl w:val="64EAE47A"/>
    <w:styleLink w:val="Lists"/>
    <w:lvl w:ilvl="0">
      <w:start w:val="1"/>
      <w:numFmt w:val="decimal"/>
      <w:pStyle w:val="ListContinue"/>
      <w:lvlText w:val="%1)"/>
      <w:lvlJc w:val="left"/>
      <w:pPr>
        <w:ind w:left="720" w:hanging="720"/>
      </w:pPr>
      <w:rPr>
        <w:rFonts w:hint="default"/>
      </w:rPr>
    </w:lvl>
    <w:lvl w:ilvl="1">
      <w:start w:val="1"/>
      <w:numFmt w:val="decimal"/>
      <w:pStyle w:val="ListContinue2"/>
      <w:lvlText w:val="%1.%2)"/>
      <w:lvlJc w:val="left"/>
      <w:pPr>
        <w:ind w:left="1440" w:hanging="720"/>
      </w:pPr>
      <w:rPr>
        <w:rFonts w:hint="default"/>
      </w:rPr>
    </w:lvl>
    <w:lvl w:ilvl="2">
      <w:start w:val="1"/>
      <w:numFmt w:val="decimal"/>
      <w:pStyle w:val="ListContinue3"/>
      <w:lvlText w:val="%1.%2.%3)"/>
      <w:lvlJc w:val="left"/>
      <w:pPr>
        <w:ind w:left="2160" w:hanging="72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7"/>
      <w:lvlJc w:val="left"/>
      <w:pPr>
        <w:ind w:left="0" w:firstLine="0"/>
      </w:pPr>
      <w:rPr>
        <w:rFonts w:hint="default"/>
      </w:rPr>
    </w:lvl>
    <w:lvl w:ilvl="7">
      <w:start w:val="1"/>
      <w:numFmt w:val="none"/>
      <w:lvlRestart w:val="0"/>
      <w:suff w:val="nothing"/>
      <w:lvlText w:val="%8"/>
      <w:lvlJc w:val="left"/>
      <w:pPr>
        <w:ind w:left="0" w:firstLine="0"/>
      </w:pPr>
      <w:rPr>
        <w:rFonts w:hint="default"/>
      </w:rPr>
    </w:lvl>
    <w:lvl w:ilvl="8">
      <w:start w:val="1"/>
      <w:numFmt w:val="none"/>
      <w:lvlRestart w:val="0"/>
      <w:suff w:val="nothing"/>
      <w:lvlText w:val="%9"/>
      <w:lvlJc w:val="left"/>
      <w:pPr>
        <w:ind w:left="0" w:firstLine="0"/>
      </w:pPr>
      <w:rPr>
        <w:rFonts w:hint="default"/>
      </w:rPr>
    </w:lvl>
  </w:abstractNum>
  <w:abstractNum w:abstractNumId="4" w15:restartNumberingAfterBreak="0">
    <w:nsid w:val="202903A2"/>
    <w:multiLevelType w:val="multilevel"/>
    <w:tmpl w:val="B49C41C2"/>
    <w:styleLink w:val="TableBulletList"/>
    <w:lvl w:ilvl="0">
      <w:start w:val="1"/>
      <w:numFmt w:val="bullet"/>
      <w:pStyle w:val="TableBullet"/>
      <w:lvlText w:val=""/>
      <w:lvlJc w:val="left"/>
      <w:pPr>
        <w:ind w:left="360" w:hanging="360"/>
      </w:pPr>
      <w:rPr>
        <w:rFonts w:ascii="Symbol" w:hAnsi="Symbol" w:hint="default"/>
        <w:color w:val="auto"/>
      </w:rPr>
    </w:lvl>
    <w:lvl w:ilvl="1">
      <w:start w:val="1"/>
      <w:numFmt w:val="bullet"/>
      <w:pStyle w:val="TableBullet2"/>
      <w:lvlText w:val="–"/>
      <w:lvlJc w:val="left"/>
      <w:pPr>
        <w:ind w:left="720" w:hanging="360"/>
      </w:pPr>
      <w:rPr>
        <w:rFonts w:ascii="Franklin Gothic Medium" w:hAnsi="Franklin Gothic Medium" w:hint="default"/>
        <w:color w:val="auto"/>
      </w:rPr>
    </w:lvl>
    <w:lvl w:ilvl="2">
      <w:start w:val="1"/>
      <w:numFmt w:val="bullet"/>
      <w:pStyle w:val="TableBullet3"/>
      <w:lvlText w:val=""/>
      <w:lvlJc w:val="left"/>
      <w:pPr>
        <w:ind w:left="1080" w:hanging="360"/>
      </w:pPr>
      <w:rPr>
        <w:rFonts w:ascii="Symbol" w:hAnsi="Symbol" w:hint="default"/>
        <w:color w:val="auto"/>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5" w15:restartNumberingAfterBreak="0">
    <w:nsid w:val="288B1DDF"/>
    <w:multiLevelType w:val="multilevel"/>
    <w:tmpl w:val="4FEA20FC"/>
    <w:numStyleLink w:val="SmallList"/>
  </w:abstractNum>
  <w:abstractNum w:abstractNumId="6" w15:restartNumberingAfterBreak="0">
    <w:nsid w:val="30765519"/>
    <w:multiLevelType w:val="hybridMultilevel"/>
    <w:tmpl w:val="7544535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353451E3"/>
    <w:multiLevelType w:val="multilevel"/>
    <w:tmpl w:val="5A3629FA"/>
    <w:lvl w:ilvl="0">
      <w:start w:val="1"/>
      <w:numFmt w:val="none"/>
      <w:suff w:val="nothing"/>
      <w:lvlText w:val="%1"/>
      <w:lvlJc w:val="left"/>
      <w:pPr>
        <w:ind w:left="0" w:firstLine="0"/>
      </w:pPr>
      <w:rPr>
        <w:rFonts w:hint="default"/>
      </w:rPr>
    </w:lvl>
    <w:lvl w:ilvl="1">
      <w:start w:val="1"/>
      <w:numFmt w:val="decimal"/>
      <w:lvlText w:val="%2."/>
      <w:lvlJc w:val="left"/>
      <w:pPr>
        <w:ind w:left="357" w:hanging="357"/>
      </w:pPr>
      <w:rPr>
        <w:rFonts w:hint="default"/>
      </w:rPr>
    </w:lvl>
    <w:lvl w:ilvl="2">
      <w:start w:val="1"/>
      <w:numFmt w:val="lowerLetter"/>
      <w:lvlText w:val="%3."/>
      <w:lvlJc w:val="left"/>
      <w:pPr>
        <w:ind w:left="720" w:hanging="363"/>
      </w:pPr>
      <w:rPr>
        <w:rFonts w:hint="default"/>
      </w:rPr>
    </w:lvl>
    <w:lvl w:ilvl="3">
      <w:start w:val="1"/>
      <w:numFmt w:val="lowerRoman"/>
      <w:lvlText w:val="%4."/>
      <w:lvlJc w:val="left"/>
      <w:pPr>
        <w:ind w:left="1077" w:hanging="357"/>
      </w:pPr>
      <w:rPr>
        <w:rFonts w:hint="default"/>
      </w:rPr>
    </w:lvl>
    <w:lvl w:ilvl="4">
      <w:start w:val="1"/>
      <w:numFmt w:val="upperLetter"/>
      <w:lvlText w:val="%5."/>
      <w:lvlJc w:val="left"/>
      <w:pPr>
        <w:ind w:left="1440" w:hanging="363"/>
      </w:pPr>
      <w:rPr>
        <w:rFonts w:hint="default"/>
      </w:rPr>
    </w:lvl>
    <w:lvl w:ilvl="5">
      <w:start w:val="1"/>
      <w:numFmt w:val="upperRoman"/>
      <w:lvlText w:val="%6."/>
      <w:lvlJc w:val="left"/>
      <w:pPr>
        <w:ind w:left="1797" w:hanging="357"/>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 w15:restartNumberingAfterBreak="0">
    <w:nsid w:val="39A06AC0"/>
    <w:multiLevelType w:val="multilevel"/>
    <w:tmpl w:val="5B10FB56"/>
    <w:styleLink w:val="111111"/>
    <w:lvl w:ilvl="0">
      <w:start w:val="1"/>
      <w:numFmt w:val="decimal"/>
      <w:pStyle w:val="NumberedHeading1"/>
      <w:suff w:val="space"/>
      <w:lvlText w:val="%1"/>
      <w:lvlJc w:val="left"/>
      <w:pPr>
        <w:ind w:left="0" w:firstLine="0"/>
      </w:pPr>
      <w:rPr>
        <w:rFonts w:hint="default"/>
      </w:rPr>
    </w:lvl>
    <w:lvl w:ilvl="1">
      <w:start w:val="1"/>
      <w:numFmt w:val="decimal"/>
      <w:pStyle w:val="NumberedHeading2"/>
      <w:suff w:val="space"/>
      <w:lvlText w:val="%1.%2"/>
      <w:lvlJc w:val="left"/>
      <w:pPr>
        <w:ind w:left="0" w:firstLine="0"/>
      </w:pPr>
      <w:rPr>
        <w:rFonts w:hint="default"/>
      </w:rPr>
    </w:lvl>
    <w:lvl w:ilvl="2">
      <w:start w:val="1"/>
      <w:numFmt w:val="decimal"/>
      <w:pStyle w:val="NumberedHeading3"/>
      <w:suff w:val="space"/>
      <w:lvlText w:val="%1.%2.%3"/>
      <w:lvlJc w:val="left"/>
      <w:pPr>
        <w:ind w:left="0" w:firstLine="0"/>
      </w:pPr>
      <w:rPr>
        <w:rFonts w:hint="default"/>
      </w:rPr>
    </w:lvl>
    <w:lvl w:ilvl="3">
      <w:start w:val="1"/>
      <w:numFmt w:val="decimal"/>
      <w:pStyle w:val="NumberedHeading4"/>
      <w:suff w:val="space"/>
      <w:lvlText w:val="%1.%2.%3.%4"/>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9" w15:restartNumberingAfterBreak="0">
    <w:nsid w:val="45C01A83"/>
    <w:multiLevelType w:val="hybridMultilevel"/>
    <w:tmpl w:val="4D76054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4F704A2A"/>
    <w:multiLevelType w:val="multilevel"/>
    <w:tmpl w:val="B49C41C2"/>
    <w:numStyleLink w:val="TableBulletList"/>
  </w:abstractNum>
  <w:abstractNum w:abstractNumId="11" w15:restartNumberingAfterBreak="0">
    <w:nsid w:val="57F81202"/>
    <w:multiLevelType w:val="multilevel"/>
    <w:tmpl w:val="8DE8785A"/>
    <w:styleLink w:val="BulletList"/>
    <w:lvl w:ilvl="0">
      <w:start w:val="1"/>
      <w:numFmt w:val="bullet"/>
      <w:pStyle w:val="ListBullet"/>
      <w:lvlText w:val=""/>
      <w:lvlJc w:val="left"/>
      <w:pPr>
        <w:tabs>
          <w:tab w:val="num" w:pos="357"/>
        </w:tabs>
        <w:ind w:left="357" w:hanging="357"/>
      </w:pPr>
      <w:rPr>
        <w:rFonts w:ascii="Symbol" w:hAnsi="Symbol" w:hint="default"/>
      </w:rPr>
    </w:lvl>
    <w:lvl w:ilvl="1">
      <w:start w:val="1"/>
      <w:numFmt w:val="bullet"/>
      <w:lvlRestart w:val="0"/>
      <w:pStyle w:val="ListBullet2"/>
      <w:lvlText w:val="–"/>
      <w:lvlJc w:val="left"/>
      <w:pPr>
        <w:tabs>
          <w:tab w:val="num" w:pos="720"/>
        </w:tabs>
        <w:ind w:left="720" w:hanging="360"/>
      </w:pPr>
      <w:rPr>
        <w:rFonts w:ascii="Franklin Gothic Medium" w:hAnsi="Franklin Gothic Medium" w:hint="default"/>
      </w:rPr>
    </w:lvl>
    <w:lvl w:ilvl="2">
      <w:start w:val="1"/>
      <w:numFmt w:val="bullet"/>
      <w:lvlRestart w:val="0"/>
      <w:pStyle w:val="ListBullet3"/>
      <w:lvlText w:val=""/>
      <w:lvlJc w:val="left"/>
      <w:pPr>
        <w:tabs>
          <w:tab w:val="num" w:pos="1077"/>
        </w:tabs>
        <w:ind w:left="1080" w:hanging="360"/>
      </w:pPr>
      <w:rPr>
        <w:rFonts w:ascii="Symbol" w:hAnsi="Symbol" w:hint="default"/>
      </w:rPr>
    </w:lvl>
    <w:lvl w:ilvl="3">
      <w:start w:val="1"/>
      <w:numFmt w:val="bullet"/>
      <w:lvlRestart w:val="0"/>
      <w:pStyle w:val="ListBullet4"/>
      <w:lvlText w:val="–"/>
      <w:lvlJc w:val="left"/>
      <w:pPr>
        <w:tabs>
          <w:tab w:val="num" w:pos="1077"/>
        </w:tabs>
        <w:ind w:left="1440" w:hanging="360"/>
      </w:pPr>
      <w:rPr>
        <w:rFonts w:ascii="Franklin Gothic Medium" w:hAnsi="Franklin Gothic Medium" w:hint="default"/>
      </w:rPr>
    </w:lvl>
    <w:lvl w:ilvl="4">
      <w:start w:val="1"/>
      <w:numFmt w:val="bullet"/>
      <w:lvlRestart w:val="0"/>
      <w:pStyle w:val="ListBullet5"/>
      <w:lvlText w:val=""/>
      <w:lvlJc w:val="left"/>
      <w:pPr>
        <w:tabs>
          <w:tab w:val="num" w:pos="1797"/>
        </w:tabs>
        <w:ind w:left="1800" w:hanging="360"/>
      </w:pPr>
      <w:rPr>
        <w:rFonts w:ascii="Symbol" w:hAnsi="Symbol"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2" w15:restartNumberingAfterBreak="0">
    <w:nsid w:val="5C920584"/>
    <w:multiLevelType w:val="multilevel"/>
    <w:tmpl w:val="A89862F8"/>
    <w:numStyleLink w:val="AppendixList"/>
  </w:abstractNum>
  <w:abstractNum w:abstractNumId="13" w15:restartNumberingAfterBreak="0">
    <w:nsid w:val="602A70E8"/>
    <w:multiLevelType w:val="multilevel"/>
    <w:tmpl w:val="64EAE47A"/>
    <w:numStyleLink w:val="Lists"/>
  </w:abstractNum>
  <w:abstractNum w:abstractNumId="14" w15:restartNumberingAfterBreak="0">
    <w:nsid w:val="66B04AE0"/>
    <w:multiLevelType w:val="multilevel"/>
    <w:tmpl w:val="CA6C085E"/>
    <w:styleLink w:val="1ai"/>
    <w:lvl w:ilvl="0">
      <w:start w:val="1"/>
      <w:numFmt w:val="decimal"/>
      <w:pStyle w:val="ListNumber"/>
      <w:lvlText w:val="%1."/>
      <w:lvlJc w:val="left"/>
      <w:pPr>
        <w:ind w:left="720" w:hanging="720"/>
      </w:pPr>
      <w:rPr>
        <w:rFonts w:hint="default"/>
      </w:rPr>
    </w:lvl>
    <w:lvl w:ilvl="1">
      <w:start w:val="1"/>
      <w:numFmt w:val="decimal"/>
      <w:pStyle w:val="ListNumber2"/>
      <w:lvlText w:val="%1.%2."/>
      <w:lvlJc w:val="left"/>
      <w:pPr>
        <w:ind w:left="1440" w:hanging="720"/>
      </w:pPr>
      <w:rPr>
        <w:rFonts w:hint="default"/>
      </w:rPr>
    </w:lvl>
    <w:lvl w:ilvl="2">
      <w:start w:val="1"/>
      <w:numFmt w:val="decimal"/>
      <w:pStyle w:val="ListNumber3"/>
      <w:lvlText w:val="%1.%2.%3."/>
      <w:lvlJc w:val="left"/>
      <w:pPr>
        <w:ind w:left="2160" w:hanging="72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6C1A7FFD"/>
    <w:multiLevelType w:val="hybridMultilevel"/>
    <w:tmpl w:val="E1B22CAC"/>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6" w15:restartNumberingAfterBreak="0">
    <w:nsid w:val="743A199A"/>
    <w:multiLevelType w:val="multilevel"/>
    <w:tmpl w:val="DFE0553E"/>
    <w:lvl w:ilvl="0">
      <w:numFmt w:val="decimal"/>
      <w:pStyle w:val="Heading8"/>
      <w:lvlText w:val=""/>
      <w:lvlJc w:val="left"/>
    </w:lvl>
    <w:lvl w:ilvl="1">
      <w:numFmt w:val="decimal"/>
      <w:pStyle w:val="Heading9"/>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4744B88"/>
    <w:multiLevelType w:val="multilevel"/>
    <w:tmpl w:val="4FEA20FC"/>
    <w:styleLink w:val="SmallList"/>
    <w:lvl w:ilvl="0">
      <w:start w:val="1"/>
      <w:numFmt w:val="decimal"/>
      <w:pStyle w:val="List"/>
      <w:lvlText w:val="%1)"/>
      <w:lvlJc w:val="left"/>
      <w:pPr>
        <w:ind w:left="357" w:hanging="357"/>
      </w:pPr>
      <w:rPr>
        <w:rFonts w:hint="default"/>
      </w:rPr>
    </w:lvl>
    <w:lvl w:ilvl="1">
      <w:start w:val="1"/>
      <w:numFmt w:val="lowerLetter"/>
      <w:pStyle w:val="List2"/>
      <w:lvlText w:val="%2)"/>
      <w:lvlJc w:val="left"/>
      <w:pPr>
        <w:ind w:left="720" w:hanging="363"/>
      </w:pPr>
      <w:rPr>
        <w:rFonts w:hint="default"/>
      </w:rPr>
    </w:lvl>
    <w:lvl w:ilvl="2">
      <w:start w:val="1"/>
      <w:numFmt w:val="lowerRoman"/>
      <w:pStyle w:val="List3"/>
      <w:lvlText w:val="%3)"/>
      <w:lvlJc w:val="left"/>
      <w:pPr>
        <w:ind w:left="1077" w:hanging="357"/>
      </w:pPr>
      <w:rPr>
        <w:rFonts w:hint="default"/>
      </w:rPr>
    </w:lvl>
    <w:lvl w:ilvl="3">
      <w:start w:val="1"/>
      <w:numFmt w:val="upperLetter"/>
      <w:pStyle w:val="List4"/>
      <w:lvlText w:val="%4)"/>
      <w:lvlJc w:val="left"/>
      <w:pPr>
        <w:ind w:left="1440" w:hanging="363"/>
      </w:pPr>
      <w:rPr>
        <w:rFonts w:hint="default"/>
      </w:rPr>
    </w:lvl>
    <w:lvl w:ilvl="4">
      <w:start w:val="1"/>
      <w:numFmt w:val="upperRoman"/>
      <w:pStyle w:val="List5"/>
      <w:lvlText w:val="%5)"/>
      <w:lvlJc w:val="left"/>
      <w:pPr>
        <w:ind w:left="1797" w:hanging="357"/>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8" w15:restartNumberingAfterBreak="0">
    <w:nsid w:val="7A1F4930"/>
    <w:multiLevelType w:val="multilevel"/>
    <w:tmpl w:val="5B10FB56"/>
    <w:numStyleLink w:val="111111"/>
  </w:abstractNum>
  <w:abstractNum w:abstractNumId="19" w15:restartNumberingAfterBreak="0">
    <w:nsid w:val="7DF27870"/>
    <w:multiLevelType w:val="multilevel"/>
    <w:tmpl w:val="CA6C085E"/>
    <w:numStyleLink w:val="1ai"/>
  </w:abstractNum>
  <w:num w:numId="1" w16cid:durableId="828256318">
    <w:abstractNumId w:val="7"/>
  </w:num>
  <w:num w:numId="2" w16cid:durableId="121651852">
    <w:abstractNumId w:val="8"/>
  </w:num>
  <w:num w:numId="3" w16cid:durableId="301155632">
    <w:abstractNumId w:val="11"/>
  </w:num>
  <w:num w:numId="4" w16cid:durableId="573202172">
    <w:abstractNumId w:val="3"/>
  </w:num>
  <w:num w:numId="5" w16cid:durableId="674459394">
    <w:abstractNumId w:val="16"/>
  </w:num>
  <w:num w:numId="6" w16cid:durableId="2125998402">
    <w:abstractNumId w:val="2"/>
  </w:num>
  <w:num w:numId="7" w16cid:durableId="1642884046">
    <w:abstractNumId w:val="4"/>
  </w:num>
  <w:num w:numId="8" w16cid:durableId="532231116">
    <w:abstractNumId w:val="14"/>
  </w:num>
  <w:num w:numId="9" w16cid:durableId="1176654461">
    <w:abstractNumId w:val="0"/>
  </w:num>
  <w:num w:numId="10" w16cid:durableId="1228226507">
    <w:abstractNumId w:val="17"/>
  </w:num>
  <w:num w:numId="11" w16cid:durableId="786394325">
    <w:abstractNumId w:val="18"/>
  </w:num>
  <w:num w:numId="12" w16cid:durableId="1898976871">
    <w:abstractNumId w:val="5"/>
  </w:num>
  <w:num w:numId="13" w16cid:durableId="501315638">
    <w:abstractNumId w:val="1"/>
  </w:num>
  <w:num w:numId="14" w16cid:durableId="2031835985">
    <w:abstractNumId w:val="19"/>
  </w:num>
  <w:num w:numId="15" w16cid:durableId="1747603703">
    <w:abstractNumId w:val="13"/>
  </w:num>
  <w:num w:numId="16" w16cid:durableId="397942393">
    <w:abstractNumId w:val="10"/>
  </w:num>
  <w:num w:numId="17" w16cid:durableId="269436968">
    <w:abstractNumId w:val="12"/>
    <w:lvlOverride w:ilvl="1">
      <w:lvl w:ilvl="1">
        <w:start w:val="1"/>
        <w:numFmt w:val="decimal"/>
        <w:pStyle w:val="AppendixHeading2"/>
        <w:suff w:val="space"/>
        <w:lvlText w:val="%1.%2"/>
        <w:lvlJc w:val="left"/>
        <w:pPr>
          <w:ind w:left="0" w:firstLine="0"/>
        </w:pPr>
        <w:rPr>
          <w:rFonts w:hint="default"/>
          <w:b w:val="0"/>
          <w:bCs w:val="0"/>
        </w:rPr>
      </w:lvl>
    </w:lvlOverride>
  </w:num>
  <w:num w:numId="18" w16cid:durableId="1920753808">
    <w:abstractNumId w:val="9"/>
  </w:num>
  <w:num w:numId="19" w16cid:durableId="1542938388">
    <w:abstractNumId w:val="6"/>
  </w:num>
  <w:num w:numId="20" w16cid:durableId="153765915">
    <w:abstractNumId w:val="1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emplateHasOneSecWithDFP" w:val="-1"/>
  </w:docVars>
  <w:rsids>
    <w:rsidRoot w:val="00693A07"/>
    <w:rsid w:val="0000143B"/>
    <w:rsid w:val="00003BA7"/>
    <w:rsid w:val="00003CF7"/>
    <w:rsid w:val="00004720"/>
    <w:rsid w:val="000049D7"/>
    <w:rsid w:val="00005CDD"/>
    <w:rsid w:val="000108EB"/>
    <w:rsid w:val="000127BF"/>
    <w:rsid w:val="00014FBF"/>
    <w:rsid w:val="00020D56"/>
    <w:rsid w:val="00024E21"/>
    <w:rsid w:val="00025B6E"/>
    <w:rsid w:val="00026691"/>
    <w:rsid w:val="00032E0B"/>
    <w:rsid w:val="00035918"/>
    <w:rsid w:val="00035BD3"/>
    <w:rsid w:val="00035CF9"/>
    <w:rsid w:val="00035F94"/>
    <w:rsid w:val="000377AC"/>
    <w:rsid w:val="00042BF3"/>
    <w:rsid w:val="00045324"/>
    <w:rsid w:val="000453AB"/>
    <w:rsid w:val="00045662"/>
    <w:rsid w:val="00050622"/>
    <w:rsid w:val="00053216"/>
    <w:rsid w:val="00056CA5"/>
    <w:rsid w:val="00060365"/>
    <w:rsid w:val="000622F3"/>
    <w:rsid w:val="0006377A"/>
    <w:rsid w:val="00067FD7"/>
    <w:rsid w:val="000743A7"/>
    <w:rsid w:val="00077AFD"/>
    <w:rsid w:val="00080980"/>
    <w:rsid w:val="00082CD0"/>
    <w:rsid w:val="0008388F"/>
    <w:rsid w:val="00085581"/>
    <w:rsid w:val="000870E1"/>
    <w:rsid w:val="00087850"/>
    <w:rsid w:val="00090147"/>
    <w:rsid w:val="00091099"/>
    <w:rsid w:val="0009738F"/>
    <w:rsid w:val="00097B0E"/>
    <w:rsid w:val="000A29D4"/>
    <w:rsid w:val="000A603B"/>
    <w:rsid w:val="000A65F7"/>
    <w:rsid w:val="000B1763"/>
    <w:rsid w:val="000B21C6"/>
    <w:rsid w:val="000B281B"/>
    <w:rsid w:val="000B2D00"/>
    <w:rsid w:val="000B368B"/>
    <w:rsid w:val="000C1916"/>
    <w:rsid w:val="000C2D94"/>
    <w:rsid w:val="000C448E"/>
    <w:rsid w:val="000C5E8B"/>
    <w:rsid w:val="000C5FB4"/>
    <w:rsid w:val="000C63C1"/>
    <w:rsid w:val="000C6909"/>
    <w:rsid w:val="000D2E18"/>
    <w:rsid w:val="000D79FF"/>
    <w:rsid w:val="000E0244"/>
    <w:rsid w:val="000E324E"/>
    <w:rsid w:val="000E38D1"/>
    <w:rsid w:val="000E7F5D"/>
    <w:rsid w:val="000F032B"/>
    <w:rsid w:val="000F2AE0"/>
    <w:rsid w:val="000F3C55"/>
    <w:rsid w:val="000F6159"/>
    <w:rsid w:val="000F7B80"/>
    <w:rsid w:val="0010619D"/>
    <w:rsid w:val="001127A7"/>
    <w:rsid w:val="00112CF0"/>
    <w:rsid w:val="00116A96"/>
    <w:rsid w:val="001208C2"/>
    <w:rsid w:val="00122172"/>
    <w:rsid w:val="0012393A"/>
    <w:rsid w:val="00125B8C"/>
    <w:rsid w:val="00127FC8"/>
    <w:rsid w:val="001323C1"/>
    <w:rsid w:val="00132596"/>
    <w:rsid w:val="0013573F"/>
    <w:rsid w:val="001360D4"/>
    <w:rsid w:val="0014099C"/>
    <w:rsid w:val="00141CDE"/>
    <w:rsid w:val="00147AAD"/>
    <w:rsid w:val="00151572"/>
    <w:rsid w:val="001549BE"/>
    <w:rsid w:val="00155427"/>
    <w:rsid w:val="001557FA"/>
    <w:rsid w:val="00165014"/>
    <w:rsid w:val="00166496"/>
    <w:rsid w:val="00170F41"/>
    <w:rsid w:val="00174031"/>
    <w:rsid w:val="001759FE"/>
    <w:rsid w:val="001761AD"/>
    <w:rsid w:val="00176459"/>
    <w:rsid w:val="00177022"/>
    <w:rsid w:val="0018266D"/>
    <w:rsid w:val="00183A31"/>
    <w:rsid w:val="00183A34"/>
    <w:rsid w:val="0018417F"/>
    <w:rsid w:val="00185BED"/>
    <w:rsid w:val="00191162"/>
    <w:rsid w:val="001933B1"/>
    <w:rsid w:val="001951B0"/>
    <w:rsid w:val="00196C2F"/>
    <w:rsid w:val="00197232"/>
    <w:rsid w:val="001A0645"/>
    <w:rsid w:val="001A08E1"/>
    <w:rsid w:val="001A3CCD"/>
    <w:rsid w:val="001A751B"/>
    <w:rsid w:val="001A7943"/>
    <w:rsid w:val="001B11BE"/>
    <w:rsid w:val="001B2DB6"/>
    <w:rsid w:val="001B2FCC"/>
    <w:rsid w:val="001B44B5"/>
    <w:rsid w:val="001B4F3B"/>
    <w:rsid w:val="001B6422"/>
    <w:rsid w:val="001B77F9"/>
    <w:rsid w:val="001C04B7"/>
    <w:rsid w:val="001C0AF6"/>
    <w:rsid w:val="001C1C16"/>
    <w:rsid w:val="001C3268"/>
    <w:rsid w:val="001C68DF"/>
    <w:rsid w:val="001D28F7"/>
    <w:rsid w:val="001D2F7A"/>
    <w:rsid w:val="001D5583"/>
    <w:rsid w:val="001E0C7E"/>
    <w:rsid w:val="001E1207"/>
    <w:rsid w:val="001E1A43"/>
    <w:rsid w:val="001E5826"/>
    <w:rsid w:val="001E71CB"/>
    <w:rsid w:val="001E74C9"/>
    <w:rsid w:val="001F0FE9"/>
    <w:rsid w:val="001F27B9"/>
    <w:rsid w:val="001F3271"/>
    <w:rsid w:val="001F4563"/>
    <w:rsid w:val="001F6000"/>
    <w:rsid w:val="002004B2"/>
    <w:rsid w:val="002040AB"/>
    <w:rsid w:val="00206D46"/>
    <w:rsid w:val="00210764"/>
    <w:rsid w:val="00212F6C"/>
    <w:rsid w:val="002164EC"/>
    <w:rsid w:val="0021733F"/>
    <w:rsid w:val="0021756F"/>
    <w:rsid w:val="00225259"/>
    <w:rsid w:val="00226A1F"/>
    <w:rsid w:val="002367D8"/>
    <w:rsid w:val="00245B98"/>
    <w:rsid w:val="0025118B"/>
    <w:rsid w:val="002517A8"/>
    <w:rsid w:val="0025320E"/>
    <w:rsid w:val="00253B3D"/>
    <w:rsid w:val="00256AA4"/>
    <w:rsid w:val="00257393"/>
    <w:rsid w:val="00261AB3"/>
    <w:rsid w:val="00261DEF"/>
    <w:rsid w:val="00265D87"/>
    <w:rsid w:val="0026709E"/>
    <w:rsid w:val="0026715A"/>
    <w:rsid w:val="002750B9"/>
    <w:rsid w:val="00276377"/>
    <w:rsid w:val="00277E32"/>
    <w:rsid w:val="00280FF7"/>
    <w:rsid w:val="00281AEC"/>
    <w:rsid w:val="00283345"/>
    <w:rsid w:val="002904B0"/>
    <w:rsid w:val="002905B2"/>
    <w:rsid w:val="00291C6A"/>
    <w:rsid w:val="00291FBC"/>
    <w:rsid w:val="00294625"/>
    <w:rsid w:val="00294A77"/>
    <w:rsid w:val="0029689C"/>
    <w:rsid w:val="00296B5B"/>
    <w:rsid w:val="002A09A3"/>
    <w:rsid w:val="002A7780"/>
    <w:rsid w:val="002A7B68"/>
    <w:rsid w:val="002B152C"/>
    <w:rsid w:val="002B15A2"/>
    <w:rsid w:val="002B1BE6"/>
    <w:rsid w:val="002B60D0"/>
    <w:rsid w:val="002B7D47"/>
    <w:rsid w:val="002C0241"/>
    <w:rsid w:val="002C0857"/>
    <w:rsid w:val="002C1CC5"/>
    <w:rsid w:val="002C2742"/>
    <w:rsid w:val="002C604B"/>
    <w:rsid w:val="002C6815"/>
    <w:rsid w:val="002D042A"/>
    <w:rsid w:val="002D140F"/>
    <w:rsid w:val="002D4E3C"/>
    <w:rsid w:val="002D5D4C"/>
    <w:rsid w:val="002D5F99"/>
    <w:rsid w:val="002D7DF6"/>
    <w:rsid w:val="002E00B7"/>
    <w:rsid w:val="002E7D75"/>
    <w:rsid w:val="00303346"/>
    <w:rsid w:val="003104A5"/>
    <w:rsid w:val="0031168A"/>
    <w:rsid w:val="00314A79"/>
    <w:rsid w:val="003169D6"/>
    <w:rsid w:val="003268C2"/>
    <w:rsid w:val="00326C1F"/>
    <w:rsid w:val="003303A0"/>
    <w:rsid w:val="00331268"/>
    <w:rsid w:val="00331AC1"/>
    <w:rsid w:val="00332FB9"/>
    <w:rsid w:val="0033520A"/>
    <w:rsid w:val="003478E6"/>
    <w:rsid w:val="003515EF"/>
    <w:rsid w:val="00360118"/>
    <w:rsid w:val="00366264"/>
    <w:rsid w:val="0037029F"/>
    <w:rsid w:val="0037096D"/>
    <w:rsid w:val="00370AA6"/>
    <w:rsid w:val="00371B2F"/>
    <w:rsid w:val="003725F7"/>
    <w:rsid w:val="00380D44"/>
    <w:rsid w:val="00393E19"/>
    <w:rsid w:val="00397F2A"/>
    <w:rsid w:val="003A1160"/>
    <w:rsid w:val="003A19E4"/>
    <w:rsid w:val="003A2D47"/>
    <w:rsid w:val="003A48E9"/>
    <w:rsid w:val="003A573B"/>
    <w:rsid w:val="003A75B1"/>
    <w:rsid w:val="003B2FFA"/>
    <w:rsid w:val="003B5576"/>
    <w:rsid w:val="003B6C9F"/>
    <w:rsid w:val="003B6EBE"/>
    <w:rsid w:val="003C0599"/>
    <w:rsid w:val="003C2890"/>
    <w:rsid w:val="003C39BA"/>
    <w:rsid w:val="003C42D1"/>
    <w:rsid w:val="003D2253"/>
    <w:rsid w:val="003D4233"/>
    <w:rsid w:val="003D67AD"/>
    <w:rsid w:val="003D7742"/>
    <w:rsid w:val="003E067E"/>
    <w:rsid w:val="003E240C"/>
    <w:rsid w:val="003E29AA"/>
    <w:rsid w:val="003E51BC"/>
    <w:rsid w:val="003E6B35"/>
    <w:rsid w:val="003F0CAB"/>
    <w:rsid w:val="003F121C"/>
    <w:rsid w:val="003F2409"/>
    <w:rsid w:val="003F28BF"/>
    <w:rsid w:val="003F3E1A"/>
    <w:rsid w:val="003F6959"/>
    <w:rsid w:val="00400D20"/>
    <w:rsid w:val="0040288E"/>
    <w:rsid w:val="00411AF6"/>
    <w:rsid w:val="0041281B"/>
    <w:rsid w:val="0041391C"/>
    <w:rsid w:val="00413C13"/>
    <w:rsid w:val="00414BED"/>
    <w:rsid w:val="0042099E"/>
    <w:rsid w:val="00423ABA"/>
    <w:rsid w:val="00424DD7"/>
    <w:rsid w:val="00427A61"/>
    <w:rsid w:val="004306CF"/>
    <w:rsid w:val="00432C59"/>
    <w:rsid w:val="004333C5"/>
    <w:rsid w:val="00433A00"/>
    <w:rsid w:val="00434C17"/>
    <w:rsid w:val="0043556D"/>
    <w:rsid w:val="0044151E"/>
    <w:rsid w:val="004430EF"/>
    <w:rsid w:val="00444FB5"/>
    <w:rsid w:val="00445E0E"/>
    <w:rsid w:val="004529ED"/>
    <w:rsid w:val="004538A4"/>
    <w:rsid w:val="00460AD0"/>
    <w:rsid w:val="004611E9"/>
    <w:rsid w:val="00461B16"/>
    <w:rsid w:val="00463A91"/>
    <w:rsid w:val="0046401A"/>
    <w:rsid w:val="00464A03"/>
    <w:rsid w:val="00470A71"/>
    <w:rsid w:val="004742F5"/>
    <w:rsid w:val="0047759A"/>
    <w:rsid w:val="00480FD1"/>
    <w:rsid w:val="004810BC"/>
    <w:rsid w:val="00481A07"/>
    <w:rsid w:val="00481C0E"/>
    <w:rsid w:val="004824C0"/>
    <w:rsid w:val="00482C7C"/>
    <w:rsid w:val="00482D47"/>
    <w:rsid w:val="004904D4"/>
    <w:rsid w:val="004924BA"/>
    <w:rsid w:val="004A1328"/>
    <w:rsid w:val="004B3740"/>
    <w:rsid w:val="004B37DC"/>
    <w:rsid w:val="004B4C20"/>
    <w:rsid w:val="004B51CB"/>
    <w:rsid w:val="004B53E0"/>
    <w:rsid w:val="004D15FD"/>
    <w:rsid w:val="004D2B4A"/>
    <w:rsid w:val="004D5D55"/>
    <w:rsid w:val="004D62A7"/>
    <w:rsid w:val="004E1D7D"/>
    <w:rsid w:val="004E49B5"/>
    <w:rsid w:val="004E53F1"/>
    <w:rsid w:val="004E6372"/>
    <w:rsid w:val="004F1227"/>
    <w:rsid w:val="004F2A66"/>
    <w:rsid w:val="0050017B"/>
    <w:rsid w:val="00502CF7"/>
    <w:rsid w:val="00506172"/>
    <w:rsid w:val="00507A1C"/>
    <w:rsid w:val="00507F14"/>
    <w:rsid w:val="00511419"/>
    <w:rsid w:val="005120EA"/>
    <w:rsid w:val="005176BE"/>
    <w:rsid w:val="005176EF"/>
    <w:rsid w:val="005209F0"/>
    <w:rsid w:val="0052357B"/>
    <w:rsid w:val="005265C2"/>
    <w:rsid w:val="005267EA"/>
    <w:rsid w:val="00526F9A"/>
    <w:rsid w:val="00530E33"/>
    <w:rsid w:val="00531CC2"/>
    <w:rsid w:val="00532499"/>
    <w:rsid w:val="00533113"/>
    <w:rsid w:val="00533870"/>
    <w:rsid w:val="0053774C"/>
    <w:rsid w:val="00537A81"/>
    <w:rsid w:val="00542074"/>
    <w:rsid w:val="0054217D"/>
    <w:rsid w:val="0054460F"/>
    <w:rsid w:val="005458E1"/>
    <w:rsid w:val="00551DDE"/>
    <w:rsid w:val="005530FD"/>
    <w:rsid w:val="005539ED"/>
    <w:rsid w:val="0055492F"/>
    <w:rsid w:val="005614AF"/>
    <w:rsid w:val="00562781"/>
    <w:rsid w:val="00563071"/>
    <w:rsid w:val="00564BD3"/>
    <w:rsid w:val="005668E2"/>
    <w:rsid w:val="00567272"/>
    <w:rsid w:val="00567684"/>
    <w:rsid w:val="00572018"/>
    <w:rsid w:val="005761C3"/>
    <w:rsid w:val="00576A83"/>
    <w:rsid w:val="00582573"/>
    <w:rsid w:val="005845EA"/>
    <w:rsid w:val="00586A86"/>
    <w:rsid w:val="005916F1"/>
    <w:rsid w:val="005A05DE"/>
    <w:rsid w:val="005A32EA"/>
    <w:rsid w:val="005A5616"/>
    <w:rsid w:val="005A564E"/>
    <w:rsid w:val="005A7AE4"/>
    <w:rsid w:val="005A7DA1"/>
    <w:rsid w:val="005B0FB7"/>
    <w:rsid w:val="005B1FED"/>
    <w:rsid w:val="005B393B"/>
    <w:rsid w:val="005B3CFF"/>
    <w:rsid w:val="005B479A"/>
    <w:rsid w:val="005B5323"/>
    <w:rsid w:val="005B550A"/>
    <w:rsid w:val="005B6A32"/>
    <w:rsid w:val="005B771D"/>
    <w:rsid w:val="005C10D6"/>
    <w:rsid w:val="005C306E"/>
    <w:rsid w:val="005C577F"/>
    <w:rsid w:val="005C66DD"/>
    <w:rsid w:val="005D2BB6"/>
    <w:rsid w:val="005D3D28"/>
    <w:rsid w:val="005D5A67"/>
    <w:rsid w:val="005D6B99"/>
    <w:rsid w:val="005E7067"/>
    <w:rsid w:val="005E78E2"/>
    <w:rsid w:val="005F0ED2"/>
    <w:rsid w:val="005F5D0A"/>
    <w:rsid w:val="0060140D"/>
    <w:rsid w:val="00602A85"/>
    <w:rsid w:val="00603F5B"/>
    <w:rsid w:val="00605287"/>
    <w:rsid w:val="0062224E"/>
    <w:rsid w:val="006228AE"/>
    <w:rsid w:val="0062600D"/>
    <w:rsid w:val="006261FF"/>
    <w:rsid w:val="00626430"/>
    <w:rsid w:val="00630958"/>
    <w:rsid w:val="006321B8"/>
    <w:rsid w:val="00632238"/>
    <w:rsid w:val="00632A3D"/>
    <w:rsid w:val="00633D3A"/>
    <w:rsid w:val="006351BF"/>
    <w:rsid w:val="00635450"/>
    <w:rsid w:val="00640EFE"/>
    <w:rsid w:val="0064363B"/>
    <w:rsid w:val="00643A62"/>
    <w:rsid w:val="00643FA1"/>
    <w:rsid w:val="0064414F"/>
    <w:rsid w:val="00644604"/>
    <w:rsid w:val="00653636"/>
    <w:rsid w:val="00653BF6"/>
    <w:rsid w:val="006547AF"/>
    <w:rsid w:val="006579F0"/>
    <w:rsid w:val="00666E18"/>
    <w:rsid w:val="0066773E"/>
    <w:rsid w:val="00667EFC"/>
    <w:rsid w:val="006727A7"/>
    <w:rsid w:val="00673B01"/>
    <w:rsid w:val="00676C91"/>
    <w:rsid w:val="00677BE8"/>
    <w:rsid w:val="006824AE"/>
    <w:rsid w:val="006828F3"/>
    <w:rsid w:val="00687FC7"/>
    <w:rsid w:val="006924F0"/>
    <w:rsid w:val="00693A07"/>
    <w:rsid w:val="00694CEC"/>
    <w:rsid w:val="00694DA2"/>
    <w:rsid w:val="006A3202"/>
    <w:rsid w:val="006A342B"/>
    <w:rsid w:val="006A3911"/>
    <w:rsid w:val="006A49CA"/>
    <w:rsid w:val="006A681B"/>
    <w:rsid w:val="006A73D3"/>
    <w:rsid w:val="006B1470"/>
    <w:rsid w:val="006B2815"/>
    <w:rsid w:val="006B2CB6"/>
    <w:rsid w:val="006B4E22"/>
    <w:rsid w:val="006B7E65"/>
    <w:rsid w:val="006C2E89"/>
    <w:rsid w:val="006C3727"/>
    <w:rsid w:val="006C5BB2"/>
    <w:rsid w:val="006C6880"/>
    <w:rsid w:val="006C6FBA"/>
    <w:rsid w:val="006C7325"/>
    <w:rsid w:val="006C736A"/>
    <w:rsid w:val="006D057D"/>
    <w:rsid w:val="006D129B"/>
    <w:rsid w:val="006D31F6"/>
    <w:rsid w:val="006D36C6"/>
    <w:rsid w:val="006D42BB"/>
    <w:rsid w:val="006D6D1F"/>
    <w:rsid w:val="006E1471"/>
    <w:rsid w:val="006E30E3"/>
    <w:rsid w:val="006E56CB"/>
    <w:rsid w:val="006E590C"/>
    <w:rsid w:val="006E6489"/>
    <w:rsid w:val="006E65DD"/>
    <w:rsid w:val="006F0436"/>
    <w:rsid w:val="006F136F"/>
    <w:rsid w:val="006F33B2"/>
    <w:rsid w:val="006F4CD0"/>
    <w:rsid w:val="006F683A"/>
    <w:rsid w:val="006F7E5C"/>
    <w:rsid w:val="00701328"/>
    <w:rsid w:val="00701503"/>
    <w:rsid w:val="0070190F"/>
    <w:rsid w:val="007025D6"/>
    <w:rsid w:val="0070438D"/>
    <w:rsid w:val="00704771"/>
    <w:rsid w:val="00705BA7"/>
    <w:rsid w:val="007072B1"/>
    <w:rsid w:val="00707358"/>
    <w:rsid w:val="00712D30"/>
    <w:rsid w:val="00712EC5"/>
    <w:rsid w:val="0071649B"/>
    <w:rsid w:val="00717543"/>
    <w:rsid w:val="00721307"/>
    <w:rsid w:val="007217B8"/>
    <w:rsid w:val="00721A75"/>
    <w:rsid w:val="007245BA"/>
    <w:rsid w:val="00725DFE"/>
    <w:rsid w:val="00726F8B"/>
    <w:rsid w:val="00733560"/>
    <w:rsid w:val="00733DCC"/>
    <w:rsid w:val="00737D4F"/>
    <w:rsid w:val="007401DC"/>
    <w:rsid w:val="00741130"/>
    <w:rsid w:val="00742A3B"/>
    <w:rsid w:val="00745C74"/>
    <w:rsid w:val="00754A64"/>
    <w:rsid w:val="00756670"/>
    <w:rsid w:val="00756B71"/>
    <w:rsid w:val="0076116B"/>
    <w:rsid w:val="0076519B"/>
    <w:rsid w:val="00765D4D"/>
    <w:rsid w:val="0077036F"/>
    <w:rsid w:val="007731FD"/>
    <w:rsid w:val="00773412"/>
    <w:rsid w:val="00773C41"/>
    <w:rsid w:val="00774C23"/>
    <w:rsid w:val="00774E34"/>
    <w:rsid w:val="00777FD4"/>
    <w:rsid w:val="0078156C"/>
    <w:rsid w:val="00782672"/>
    <w:rsid w:val="00785416"/>
    <w:rsid w:val="007971B2"/>
    <w:rsid w:val="007A021E"/>
    <w:rsid w:val="007A30C3"/>
    <w:rsid w:val="007A7A8C"/>
    <w:rsid w:val="007B1F60"/>
    <w:rsid w:val="007B2DA9"/>
    <w:rsid w:val="007B3AEE"/>
    <w:rsid w:val="007B607F"/>
    <w:rsid w:val="007B6F46"/>
    <w:rsid w:val="007B7144"/>
    <w:rsid w:val="007C0148"/>
    <w:rsid w:val="007C113E"/>
    <w:rsid w:val="007C1AC4"/>
    <w:rsid w:val="007C2668"/>
    <w:rsid w:val="007C3114"/>
    <w:rsid w:val="007C4DCA"/>
    <w:rsid w:val="007D0AE5"/>
    <w:rsid w:val="007D0F92"/>
    <w:rsid w:val="007D128E"/>
    <w:rsid w:val="007D1B3E"/>
    <w:rsid w:val="007D1D5A"/>
    <w:rsid w:val="007D2D05"/>
    <w:rsid w:val="007D3404"/>
    <w:rsid w:val="007D6C39"/>
    <w:rsid w:val="007E1218"/>
    <w:rsid w:val="007E2F21"/>
    <w:rsid w:val="007E5274"/>
    <w:rsid w:val="007E58A3"/>
    <w:rsid w:val="007E657C"/>
    <w:rsid w:val="007E6FD7"/>
    <w:rsid w:val="007F21E4"/>
    <w:rsid w:val="00802F09"/>
    <w:rsid w:val="00803EC9"/>
    <w:rsid w:val="00807A3B"/>
    <w:rsid w:val="008100B8"/>
    <w:rsid w:val="00814387"/>
    <w:rsid w:val="00815F79"/>
    <w:rsid w:val="00822445"/>
    <w:rsid w:val="00825C4D"/>
    <w:rsid w:val="008309EE"/>
    <w:rsid w:val="00831FC2"/>
    <w:rsid w:val="0083596D"/>
    <w:rsid w:val="008454A4"/>
    <w:rsid w:val="00846400"/>
    <w:rsid w:val="00847C3C"/>
    <w:rsid w:val="00852792"/>
    <w:rsid w:val="00855EB8"/>
    <w:rsid w:val="00856DE7"/>
    <w:rsid w:val="00862037"/>
    <w:rsid w:val="00863D3A"/>
    <w:rsid w:val="00866ED3"/>
    <w:rsid w:val="008712E9"/>
    <w:rsid w:val="008715C0"/>
    <w:rsid w:val="0087589E"/>
    <w:rsid w:val="00876377"/>
    <w:rsid w:val="00876F07"/>
    <w:rsid w:val="00877D12"/>
    <w:rsid w:val="0088309B"/>
    <w:rsid w:val="00884761"/>
    <w:rsid w:val="008903AA"/>
    <w:rsid w:val="00891E52"/>
    <w:rsid w:val="00892843"/>
    <w:rsid w:val="00893E3B"/>
    <w:rsid w:val="00896B23"/>
    <w:rsid w:val="008976DA"/>
    <w:rsid w:val="008A0C13"/>
    <w:rsid w:val="008A0E46"/>
    <w:rsid w:val="008A326D"/>
    <w:rsid w:val="008A3393"/>
    <w:rsid w:val="008A554D"/>
    <w:rsid w:val="008A7F0F"/>
    <w:rsid w:val="008B1C25"/>
    <w:rsid w:val="008B1F04"/>
    <w:rsid w:val="008B6A75"/>
    <w:rsid w:val="008B7E8B"/>
    <w:rsid w:val="008C0321"/>
    <w:rsid w:val="008C090F"/>
    <w:rsid w:val="008C21C6"/>
    <w:rsid w:val="008C29D5"/>
    <w:rsid w:val="008C3342"/>
    <w:rsid w:val="008C416B"/>
    <w:rsid w:val="008C526C"/>
    <w:rsid w:val="008C7E89"/>
    <w:rsid w:val="008D0FD8"/>
    <w:rsid w:val="008D1DBF"/>
    <w:rsid w:val="008D3A76"/>
    <w:rsid w:val="008D6496"/>
    <w:rsid w:val="008E0B1A"/>
    <w:rsid w:val="008E0C64"/>
    <w:rsid w:val="008E4923"/>
    <w:rsid w:val="008E4AC1"/>
    <w:rsid w:val="008E6FFC"/>
    <w:rsid w:val="008E70CD"/>
    <w:rsid w:val="008F0AF3"/>
    <w:rsid w:val="008F1899"/>
    <w:rsid w:val="008F576B"/>
    <w:rsid w:val="008F5ADB"/>
    <w:rsid w:val="0090218E"/>
    <w:rsid w:val="009032EC"/>
    <w:rsid w:val="0090389C"/>
    <w:rsid w:val="00905FBF"/>
    <w:rsid w:val="0090616E"/>
    <w:rsid w:val="0091098B"/>
    <w:rsid w:val="00910AC3"/>
    <w:rsid w:val="0091289E"/>
    <w:rsid w:val="0091571A"/>
    <w:rsid w:val="00916268"/>
    <w:rsid w:val="009210E6"/>
    <w:rsid w:val="00924ED3"/>
    <w:rsid w:val="0092616F"/>
    <w:rsid w:val="009274AA"/>
    <w:rsid w:val="009339C7"/>
    <w:rsid w:val="009345C0"/>
    <w:rsid w:val="009363B5"/>
    <w:rsid w:val="0094371E"/>
    <w:rsid w:val="00946685"/>
    <w:rsid w:val="009469AE"/>
    <w:rsid w:val="009473AF"/>
    <w:rsid w:val="00952D5B"/>
    <w:rsid w:val="00953E13"/>
    <w:rsid w:val="00954305"/>
    <w:rsid w:val="009617C4"/>
    <w:rsid w:val="00964323"/>
    <w:rsid w:val="00966309"/>
    <w:rsid w:val="00975F1A"/>
    <w:rsid w:val="009805D6"/>
    <w:rsid w:val="009812B8"/>
    <w:rsid w:val="00985C81"/>
    <w:rsid w:val="00985D13"/>
    <w:rsid w:val="00985F6D"/>
    <w:rsid w:val="00986DC7"/>
    <w:rsid w:val="009871DC"/>
    <w:rsid w:val="0098735E"/>
    <w:rsid w:val="0098777E"/>
    <w:rsid w:val="00992BEA"/>
    <w:rsid w:val="00993A30"/>
    <w:rsid w:val="00996628"/>
    <w:rsid w:val="0099696E"/>
    <w:rsid w:val="00996A55"/>
    <w:rsid w:val="00996E4F"/>
    <w:rsid w:val="00997C5A"/>
    <w:rsid w:val="009A1D20"/>
    <w:rsid w:val="009A4C84"/>
    <w:rsid w:val="009A5077"/>
    <w:rsid w:val="009A5BF3"/>
    <w:rsid w:val="009A65FE"/>
    <w:rsid w:val="009A7FB8"/>
    <w:rsid w:val="009B1962"/>
    <w:rsid w:val="009B5C92"/>
    <w:rsid w:val="009C171A"/>
    <w:rsid w:val="009C2032"/>
    <w:rsid w:val="009C3A0A"/>
    <w:rsid w:val="009C45E9"/>
    <w:rsid w:val="009C6275"/>
    <w:rsid w:val="009C6571"/>
    <w:rsid w:val="009D07FD"/>
    <w:rsid w:val="009D096F"/>
    <w:rsid w:val="009D4F27"/>
    <w:rsid w:val="009E081A"/>
    <w:rsid w:val="009E3B03"/>
    <w:rsid w:val="009E7561"/>
    <w:rsid w:val="009E7BC7"/>
    <w:rsid w:val="009F23AC"/>
    <w:rsid w:val="009F6D39"/>
    <w:rsid w:val="009F7B0A"/>
    <w:rsid w:val="00A02F70"/>
    <w:rsid w:val="00A05EFE"/>
    <w:rsid w:val="00A0735E"/>
    <w:rsid w:val="00A117EC"/>
    <w:rsid w:val="00A11C49"/>
    <w:rsid w:val="00A11D5C"/>
    <w:rsid w:val="00A13420"/>
    <w:rsid w:val="00A13F52"/>
    <w:rsid w:val="00A159D3"/>
    <w:rsid w:val="00A2201F"/>
    <w:rsid w:val="00A27A13"/>
    <w:rsid w:val="00A30F86"/>
    <w:rsid w:val="00A33C6E"/>
    <w:rsid w:val="00A364A1"/>
    <w:rsid w:val="00A37890"/>
    <w:rsid w:val="00A4234F"/>
    <w:rsid w:val="00A46E02"/>
    <w:rsid w:val="00A473F7"/>
    <w:rsid w:val="00A512ED"/>
    <w:rsid w:val="00A51D8D"/>
    <w:rsid w:val="00A532CE"/>
    <w:rsid w:val="00A54EB7"/>
    <w:rsid w:val="00A567CB"/>
    <w:rsid w:val="00A602E0"/>
    <w:rsid w:val="00A65036"/>
    <w:rsid w:val="00A671B8"/>
    <w:rsid w:val="00A679F1"/>
    <w:rsid w:val="00A71569"/>
    <w:rsid w:val="00A7261B"/>
    <w:rsid w:val="00A73FE7"/>
    <w:rsid w:val="00A74485"/>
    <w:rsid w:val="00A87553"/>
    <w:rsid w:val="00A90083"/>
    <w:rsid w:val="00A916F8"/>
    <w:rsid w:val="00A9500C"/>
    <w:rsid w:val="00A9551F"/>
    <w:rsid w:val="00A973AC"/>
    <w:rsid w:val="00A97DD6"/>
    <w:rsid w:val="00AA457B"/>
    <w:rsid w:val="00AA5139"/>
    <w:rsid w:val="00AB061C"/>
    <w:rsid w:val="00AB29E3"/>
    <w:rsid w:val="00AB2B4C"/>
    <w:rsid w:val="00AB5C9C"/>
    <w:rsid w:val="00AB5EBC"/>
    <w:rsid w:val="00AB645F"/>
    <w:rsid w:val="00AB790C"/>
    <w:rsid w:val="00AB7BAB"/>
    <w:rsid w:val="00AC0434"/>
    <w:rsid w:val="00AC6937"/>
    <w:rsid w:val="00AD0317"/>
    <w:rsid w:val="00AD2FA2"/>
    <w:rsid w:val="00AD3AAD"/>
    <w:rsid w:val="00AD6799"/>
    <w:rsid w:val="00AD6A3E"/>
    <w:rsid w:val="00AE3221"/>
    <w:rsid w:val="00AE4CAC"/>
    <w:rsid w:val="00AE529A"/>
    <w:rsid w:val="00AE5AC3"/>
    <w:rsid w:val="00AE6F9E"/>
    <w:rsid w:val="00AF07A8"/>
    <w:rsid w:val="00AF286D"/>
    <w:rsid w:val="00AF35CE"/>
    <w:rsid w:val="00B01E02"/>
    <w:rsid w:val="00B023F3"/>
    <w:rsid w:val="00B03F6C"/>
    <w:rsid w:val="00B0557D"/>
    <w:rsid w:val="00B05BE7"/>
    <w:rsid w:val="00B06DC5"/>
    <w:rsid w:val="00B1121E"/>
    <w:rsid w:val="00B11898"/>
    <w:rsid w:val="00B12281"/>
    <w:rsid w:val="00B17035"/>
    <w:rsid w:val="00B2151F"/>
    <w:rsid w:val="00B31496"/>
    <w:rsid w:val="00B318C2"/>
    <w:rsid w:val="00B334B4"/>
    <w:rsid w:val="00B4368E"/>
    <w:rsid w:val="00B438DF"/>
    <w:rsid w:val="00B46B68"/>
    <w:rsid w:val="00B47B70"/>
    <w:rsid w:val="00B50BEF"/>
    <w:rsid w:val="00B52FA8"/>
    <w:rsid w:val="00B530D4"/>
    <w:rsid w:val="00B54124"/>
    <w:rsid w:val="00B55159"/>
    <w:rsid w:val="00B56160"/>
    <w:rsid w:val="00B56484"/>
    <w:rsid w:val="00B65BDA"/>
    <w:rsid w:val="00B665C4"/>
    <w:rsid w:val="00B70AB5"/>
    <w:rsid w:val="00B749B6"/>
    <w:rsid w:val="00B760FD"/>
    <w:rsid w:val="00B80C63"/>
    <w:rsid w:val="00B81826"/>
    <w:rsid w:val="00B82EDE"/>
    <w:rsid w:val="00B8754D"/>
    <w:rsid w:val="00B87C98"/>
    <w:rsid w:val="00B9056F"/>
    <w:rsid w:val="00B90E25"/>
    <w:rsid w:val="00B92937"/>
    <w:rsid w:val="00B93FD7"/>
    <w:rsid w:val="00B95391"/>
    <w:rsid w:val="00BA1BDB"/>
    <w:rsid w:val="00BA1FED"/>
    <w:rsid w:val="00BA38EC"/>
    <w:rsid w:val="00BA4C36"/>
    <w:rsid w:val="00BA4EBA"/>
    <w:rsid w:val="00BA758E"/>
    <w:rsid w:val="00BB0478"/>
    <w:rsid w:val="00BB1C63"/>
    <w:rsid w:val="00BB2733"/>
    <w:rsid w:val="00BB50BA"/>
    <w:rsid w:val="00BB6A02"/>
    <w:rsid w:val="00BB710F"/>
    <w:rsid w:val="00BC46D9"/>
    <w:rsid w:val="00BC46F6"/>
    <w:rsid w:val="00BC4FA4"/>
    <w:rsid w:val="00BC573F"/>
    <w:rsid w:val="00BC6C69"/>
    <w:rsid w:val="00BC73B0"/>
    <w:rsid w:val="00BD46A7"/>
    <w:rsid w:val="00BD72E9"/>
    <w:rsid w:val="00BE498B"/>
    <w:rsid w:val="00BF24A8"/>
    <w:rsid w:val="00BF4202"/>
    <w:rsid w:val="00BF731E"/>
    <w:rsid w:val="00C00DC5"/>
    <w:rsid w:val="00C03383"/>
    <w:rsid w:val="00C03409"/>
    <w:rsid w:val="00C036D7"/>
    <w:rsid w:val="00C05948"/>
    <w:rsid w:val="00C0688D"/>
    <w:rsid w:val="00C11572"/>
    <w:rsid w:val="00C12DCC"/>
    <w:rsid w:val="00C12EE3"/>
    <w:rsid w:val="00C13284"/>
    <w:rsid w:val="00C14203"/>
    <w:rsid w:val="00C151B4"/>
    <w:rsid w:val="00C15B82"/>
    <w:rsid w:val="00C16C6C"/>
    <w:rsid w:val="00C17034"/>
    <w:rsid w:val="00C220B6"/>
    <w:rsid w:val="00C35942"/>
    <w:rsid w:val="00C36306"/>
    <w:rsid w:val="00C3795B"/>
    <w:rsid w:val="00C455E3"/>
    <w:rsid w:val="00C50586"/>
    <w:rsid w:val="00C506E0"/>
    <w:rsid w:val="00C5209B"/>
    <w:rsid w:val="00C5285D"/>
    <w:rsid w:val="00C5401D"/>
    <w:rsid w:val="00C56C35"/>
    <w:rsid w:val="00C60C08"/>
    <w:rsid w:val="00C62CDB"/>
    <w:rsid w:val="00C62EAF"/>
    <w:rsid w:val="00C631F4"/>
    <w:rsid w:val="00C643E5"/>
    <w:rsid w:val="00C6466B"/>
    <w:rsid w:val="00C66A0E"/>
    <w:rsid w:val="00C71391"/>
    <w:rsid w:val="00C73501"/>
    <w:rsid w:val="00C73648"/>
    <w:rsid w:val="00C7661A"/>
    <w:rsid w:val="00C766D0"/>
    <w:rsid w:val="00C7764E"/>
    <w:rsid w:val="00C803F8"/>
    <w:rsid w:val="00C8270B"/>
    <w:rsid w:val="00C83313"/>
    <w:rsid w:val="00C85DF8"/>
    <w:rsid w:val="00C86354"/>
    <w:rsid w:val="00C9333B"/>
    <w:rsid w:val="00C94AEB"/>
    <w:rsid w:val="00C95AE2"/>
    <w:rsid w:val="00C96E23"/>
    <w:rsid w:val="00C9728C"/>
    <w:rsid w:val="00C97729"/>
    <w:rsid w:val="00CA2A19"/>
    <w:rsid w:val="00CA64E7"/>
    <w:rsid w:val="00CB0410"/>
    <w:rsid w:val="00CB1570"/>
    <w:rsid w:val="00CB1DBB"/>
    <w:rsid w:val="00CB230E"/>
    <w:rsid w:val="00CB326A"/>
    <w:rsid w:val="00CB6916"/>
    <w:rsid w:val="00CC0C32"/>
    <w:rsid w:val="00CC0F9B"/>
    <w:rsid w:val="00CC1B77"/>
    <w:rsid w:val="00CC2F9C"/>
    <w:rsid w:val="00CC3A56"/>
    <w:rsid w:val="00CC6358"/>
    <w:rsid w:val="00CC740F"/>
    <w:rsid w:val="00CD1708"/>
    <w:rsid w:val="00CD687E"/>
    <w:rsid w:val="00CE0D78"/>
    <w:rsid w:val="00CE23B6"/>
    <w:rsid w:val="00CE2C63"/>
    <w:rsid w:val="00CE324A"/>
    <w:rsid w:val="00CE61B4"/>
    <w:rsid w:val="00CE6502"/>
    <w:rsid w:val="00CE7089"/>
    <w:rsid w:val="00CE71A2"/>
    <w:rsid w:val="00CF5746"/>
    <w:rsid w:val="00D00AD0"/>
    <w:rsid w:val="00D06676"/>
    <w:rsid w:val="00D06F91"/>
    <w:rsid w:val="00D10FD9"/>
    <w:rsid w:val="00D12C3D"/>
    <w:rsid w:val="00D13A49"/>
    <w:rsid w:val="00D1536D"/>
    <w:rsid w:val="00D160E7"/>
    <w:rsid w:val="00D16871"/>
    <w:rsid w:val="00D170C1"/>
    <w:rsid w:val="00D20600"/>
    <w:rsid w:val="00D21718"/>
    <w:rsid w:val="00D330F2"/>
    <w:rsid w:val="00D343EC"/>
    <w:rsid w:val="00D37F08"/>
    <w:rsid w:val="00D40683"/>
    <w:rsid w:val="00D41C25"/>
    <w:rsid w:val="00D45E6E"/>
    <w:rsid w:val="00D46529"/>
    <w:rsid w:val="00D47987"/>
    <w:rsid w:val="00D50E52"/>
    <w:rsid w:val="00D51680"/>
    <w:rsid w:val="00D538B9"/>
    <w:rsid w:val="00D56904"/>
    <w:rsid w:val="00D6629B"/>
    <w:rsid w:val="00D74667"/>
    <w:rsid w:val="00D773FA"/>
    <w:rsid w:val="00D86779"/>
    <w:rsid w:val="00D86996"/>
    <w:rsid w:val="00D87A00"/>
    <w:rsid w:val="00D93B53"/>
    <w:rsid w:val="00D97417"/>
    <w:rsid w:val="00DA1ACC"/>
    <w:rsid w:val="00DA4A03"/>
    <w:rsid w:val="00DA6F0B"/>
    <w:rsid w:val="00DB01B3"/>
    <w:rsid w:val="00DB3F3A"/>
    <w:rsid w:val="00DB684B"/>
    <w:rsid w:val="00DC2D29"/>
    <w:rsid w:val="00DC3053"/>
    <w:rsid w:val="00DC6C86"/>
    <w:rsid w:val="00DC6E91"/>
    <w:rsid w:val="00DC7A12"/>
    <w:rsid w:val="00DC7AEE"/>
    <w:rsid w:val="00DD1A24"/>
    <w:rsid w:val="00DD2AD2"/>
    <w:rsid w:val="00DD7918"/>
    <w:rsid w:val="00DE388E"/>
    <w:rsid w:val="00DF3435"/>
    <w:rsid w:val="00DF3A17"/>
    <w:rsid w:val="00DF4E6A"/>
    <w:rsid w:val="00E02562"/>
    <w:rsid w:val="00E02A80"/>
    <w:rsid w:val="00E04505"/>
    <w:rsid w:val="00E0499A"/>
    <w:rsid w:val="00E07CD5"/>
    <w:rsid w:val="00E11207"/>
    <w:rsid w:val="00E11EF6"/>
    <w:rsid w:val="00E128AE"/>
    <w:rsid w:val="00E146FA"/>
    <w:rsid w:val="00E157E7"/>
    <w:rsid w:val="00E1682F"/>
    <w:rsid w:val="00E22274"/>
    <w:rsid w:val="00E27D7F"/>
    <w:rsid w:val="00E36FEB"/>
    <w:rsid w:val="00E4064C"/>
    <w:rsid w:val="00E42A2A"/>
    <w:rsid w:val="00E45205"/>
    <w:rsid w:val="00E47FDD"/>
    <w:rsid w:val="00E50047"/>
    <w:rsid w:val="00E50D24"/>
    <w:rsid w:val="00E52F81"/>
    <w:rsid w:val="00E539C1"/>
    <w:rsid w:val="00E53FBF"/>
    <w:rsid w:val="00E5590D"/>
    <w:rsid w:val="00E63D0D"/>
    <w:rsid w:val="00E640F0"/>
    <w:rsid w:val="00E64A86"/>
    <w:rsid w:val="00E652A7"/>
    <w:rsid w:val="00E750CF"/>
    <w:rsid w:val="00E758AE"/>
    <w:rsid w:val="00E8048B"/>
    <w:rsid w:val="00E83368"/>
    <w:rsid w:val="00E834D1"/>
    <w:rsid w:val="00E839EF"/>
    <w:rsid w:val="00E9356F"/>
    <w:rsid w:val="00E93FF0"/>
    <w:rsid w:val="00E9461D"/>
    <w:rsid w:val="00E94E46"/>
    <w:rsid w:val="00E961BE"/>
    <w:rsid w:val="00E97D3F"/>
    <w:rsid w:val="00EB17D4"/>
    <w:rsid w:val="00EB43C0"/>
    <w:rsid w:val="00EB5605"/>
    <w:rsid w:val="00EC0121"/>
    <w:rsid w:val="00EC21F9"/>
    <w:rsid w:val="00EC2367"/>
    <w:rsid w:val="00EC3378"/>
    <w:rsid w:val="00EC575D"/>
    <w:rsid w:val="00EC60FC"/>
    <w:rsid w:val="00EC6353"/>
    <w:rsid w:val="00ED040D"/>
    <w:rsid w:val="00ED2415"/>
    <w:rsid w:val="00ED3DFD"/>
    <w:rsid w:val="00ED49D7"/>
    <w:rsid w:val="00ED7CF8"/>
    <w:rsid w:val="00ED7FBF"/>
    <w:rsid w:val="00EE03CF"/>
    <w:rsid w:val="00EE28EE"/>
    <w:rsid w:val="00EE3750"/>
    <w:rsid w:val="00EE5C52"/>
    <w:rsid w:val="00EE6053"/>
    <w:rsid w:val="00EE7AED"/>
    <w:rsid w:val="00EF3FBB"/>
    <w:rsid w:val="00EF3FBC"/>
    <w:rsid w:val="00EF7018"/>
    <w:rsid w:val="00EF7B40"/>
    <w:rsid w:val="00F01A7B"/>
    <w:rsid w:val="00F044FD"/>
    <w:rsid w:val="00F06A09"/>
    <w:rsid w:val="00F07945"/>
    <w:rsid w:val="00F1064D"/>
    <w:rsid w:val="00F16137"/>
    <w:rsid w:val="00F20959"/>
    <w:rsid w:val="00F21DFB"/>
    <w:rsid w:val="00F27832"/>
    <w:rsid w:val="00F30F43"/>
    <w:rsid w:val="00F3209D"/>
    <w:rsid w:val="00F345B6"/>
    <w:rsid w:val="00F3758D"/>
    <w:rsid w:val="00F42555"/>
    <w:rsid w:val="00F45938"/>
    <w:rsid w:val="00F5144F"/>
    <w:rsid w:val="00F51A11"/>
    <w:rsid w:val="00F52BC0"/>
    <w:rsid w:val="00F61E79"/>
    <w:rsid w:val="00F622EE"/>
    <w:rsid w:val="00F63710"/>
    <w:rsid w:val="00F63C88"/>
    <w:rsid w:val="00F66812"/>
    <w:rsid w:val="00F671EC"/>
    <w:rsid w:val="00F70169"/>
    <w:rsid w:val="00F712E4"/>
    <w:rsid w:val="00F72619"/>
    <w:rsid w:val="00F7325E"/>
    <w:rsid w:val="00F735E6"/>
    <w:rsid w:val="00F7669B"/>
    <w:rsid w:val="00F778F9"/>
    <w:rsid w:val="00F810F5"/>
    <w:rsid w:val="00F81ECE"/>
    <w:rsid w:val="00F83659"/>
    <w:rsid w:val="00F869EA"/>
    <w:rsid w:val="00F86CBA"/>
    <w:rsid w:val="00F91BF5"/>
    <w:rsid w:val="00F925C1"/>
    <w:rsid w:val="00F92E05"/>
    <w:rsid w:val="00F97772"/>
    <w:rsid w:val="00F97B05"/>
    <w:rsid w:val="00F97DE9"/>
    <w:rsid w:val="00FA3E1E"/>
    <w:rsid w:val="00FA56C7"/>
    <w:rsid w:val="00FA6158"/>
    <w:rsid w:val="00FB0BD3"/>
    <w:rsid w:val="00FB2244"/>
    <w:rsid w:val="00FB2E85"/>
    <w:rsid w:val="00FB3D55"/>
    <w:rsid w:val="00FB49FD"/>
    <w:rsid w:val="00FB53ED"/>
    <w:rsid w:val="00FB6762"/>
    <w:rsid w:val="00FC0BBB"/>
    <w:rsid w:val="00FC2C4F"/>
    <w:rsid w:val="00FC3052"/>
    <w:rsid w:val="00FC30AB"/>
    <w:rsid w:val="00FC4AEF"/>
    <w:rsid w:val="00FC5A6A"/>
    <w:rsid w:val="00FC70FD"/>
    <w:rsid w:val="00FD0AA1"/>
    <w:rsid w:val="00FD1BA7"/>
    <w:rsid w:val="00FD753A"/>
    <w:rsid w:val="00FF4786"/>
    <w:rsid w:val="00FF6C2C"/>
    <w:rsid w:val="06F1E364"/>
    <w:rsid w:val="44F655F0"/>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B1C47E"/>
  <w14:defaultImageDpi w14:val="32767"/>
  <w15:chartTrackingRefBased/>
  <w15:docId w15:val="{399CF6D9-30C6-4105-814B-E2E8FA045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AU" w:eastAsia="en-US" w:bidi="ar-SA"/>
      </w:rPr>
    </w:rPrDefault>
    <w:pPrDefault>
      <w:pPr>
        <w:spacing w:before="120" w:after="120" w:line="288"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lsdException w:name="heading 7" w:locked="0" w:semiHidden="1" w:uiPriority="9" w:unhideWhenUsed="1"/>
    <w:lsdException w:name="heading 8" w:locked="0" w:semiHidden="1" w:uiPriority="9" w:unhideWhenUsed="1" w:qFormat="1"/>
    <w:lsdException w:name="heading 9" w:locked="0"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locked="0" w:uiPriority="39"/>
    <w:lsdException w:name="toc 2" w:locked="0" w:uiPriority="39"/>
    <w:lsdException w:name="toc 3" w:locked="0" w:semiHidden="1" w:uiPriority="39"/>
    <w:lsdException w:name="toc 4" w:locked="0" w:semiHidden="1" w:uiPriority="39"/>
    <w:lsdException w:name="toc 5" w:locked="0" w:semiHidden="1" w:uiPriority="39"/>
    <w:lsdException w:name="toc 6" w:locked="0" w:semiHidden="1" w:uiPriority="39"/>
    <w:lsdException w:name="toc 7" w:locked="0" w:semiHidden="1" w:uiPriority="39"/>
    <w:lsdException w:name="toc 8" w:locked="0" w:semiHidden="1" w:uiPriority="39"/>
    <w:lsdException w:name="toc 9" w:locked="0" w:semiHidden="1" w:uiPriority="39"/>
    <w:lsdException w:name="Normal Indent" w:semiHidden="1"/>
    <w:lsdException w:name="footnote text" w:locked="0"/>
    <w:lsdException w:name="annotation text" w:semiHidden="1"/>
    <w:lsdException w:name="header" w:locked="0" w:uiPriority="44"/>
    <w:lsdException w:name="footer" w:locked="0" w:uiPriority="44"/>
    <w:lsdException w:name="index heading" w:semiHidden="1"/>
    <w:lsdException w:name="caption" w:locked="0" w:uiPriority="20" w:qFormat="1"/>
    <w:lsdException w:name="table of figures" w:locked="0"/>
    <w:lsdException w:name="envelope address" w:locked="0" w:uiPriority="34"/>
    <w:lsdException w:name="envelope return" w:locked="0" w:semiHidden="1"/>
    <w:lsdException w:name="footnote reference" w:locked="0"/>
    <w:lsdException w:name="annotation reference" w:semiHidden="1"/>
    <w:lsdException w:name="line number" w:semiHidden="1"/>
    <w:lsdException w:name="page number" w:semiHidden="1"/>
    <w:lsdException w:name="endnote reference" w:semiHidden="1"/>
    <w:lsdException w:name="endnote text" w:semiHidden="1"/>
    <w:lsdException w:name="table of authorities" w:locked="0" w:semiHidden="1"/>
    <w:lsdException w:name="macro" w:semiHidden="1"/>
    <w:lsdException w:name="toa heading" w:locked="0" w:semiHidden="1"/>
    <w:lsdException w:name="List" w:locked="0" w:qFormat="1"/>
    <w:lsdException w:name="List Bullet" w:locked="0" w:qFormat="1"/>
    <w:lsdException w:name="List Number" w:locked="0" w:qFormat="1"/>
    <w:lsdException w:name="List 2" w:locked="0" w:qFormat="1"/>
    <w:lsdException w:name="List 3" w:locked="0" w:qFormat="1"/>
    <w:lsdException w:name="List 4" w:locked="0"/>
    <w:lsdException w:name="List 5" w:locked="0"/>
    <w:lsdException w:name="List Bullet 2" w:locked="0" w:qFormat="1"/>
    <w:lsdException w:name="List Bullet 3" w:locked="0" w:qFormat="1"/>
    <w:lsdException w:name="List Bullet 4" w:locked="0"/>
    <w:lsdException w:name="List Bullet 5" w:locked="0"/>
    <w:lsdException w:name="List Number 2" w:locked="0" w:qFormat="1"/>
    <w:lsdException w:name="List Number 3" w:locked="0" w:qFormat="1"/>
    <w:lsdException w:name="List Number 4" w:locked="0"/>
    <w:lsdException w:name="List Number 5" w:locked="0"/>
    <w:lsdException w:name="Title" w:locked="0" w:uiPriority="38" w:qFormat="1"/>
    <w:lsdException w:name="Closing" w:semiHidden="1"/>
    <w:lsdException w:name="Signature" w:locked="0" w:uiPriority="34"/>
    <w:lsdException w:name="Default Paragraph Font" w:locked="0" w:semiHidden="1" w:uiPriority="1" w:unhideWhenUsed="1"/>
    <w:lsdException w:name="Body Text" w:locked="0" w:semiHidden="1"/>
    <w:lsdException w:name="Body Text Indent" w:locked="0" w:semiHidden="1"/>
    <w:lsdException w:name="List Continue" w:locked="0"/>
    <w:lsdException w:name="List Continue 2" w:locked="0"/>
    <w:lsdException w:name="List Continue 3" w:locked="0"/>
    <w:lsdException w:name="List Continue 4" w:locked="0"/>
    <w:lsdException w:name="List Continue 5" w:locked="0"/>
    <w:lsdException w:name="Message Header" w:semiHidden="1"/>
    <w:lsdException w:name="Subtitle" w:locked="0" w:uiPriority="12"/>
    <w:lsdException w:name="Salutation" w:locked="0" w:uiPriority="34"/>
    <w:lsdException w:name="Date" w:locked="0" w:uiPriority="44"/>
    <w:lsdException w:name="Body Text First Indent" w:locked="0" w:semiHidden="1"/>
    <w:lsdException w:name="Body Text First Indent 2" w:locked="0" w:semiHidden="1"/>
    <w:lsdException w:name="Note Heading" w:locked="0" w:uiPriority="37" w:qFormat="1"/>
    <w:lsdException w:name="Body Text 2" w:locked="0" w:semiHidden="1"/>
    <w:lsdException w:name="Body Text 3" w:semiHidden="1"/>
    <w:lsdException w:name="Body Text Indent 2" w:locked="0" w:semiHidden="1"/>
    <w:lsdException w:name="Body Text Indent 3" w:locked="0" w:semiHidden="1"/>
    <w:lsdException w:name="Block Text" w:semiHidden="1"/>
    <w:lsdException w:name="Hyperlink" w:locked="0"/>
    <w:lsdException w:name="FollowedHyperlink" w:locked="0" w:uiPriority="44"/>
    <w:lsdException w:name="Strong" w:locked="0" w:uiPriority="22" w:qFormat="1"/>
    <w:lsdException w:name="Emphasis" w:semiHidden="1" w:uiPriority="20" w:qFormat="1"/>
    <w:lsdException w:name="Document Map" w:semiHidden="1"/>
    <w:lsdException w:name="Plain Text" w:locked="0" w:semiHidden="1"/>
    <w:lsdException w:name="E-mail Signature" w:semiHidden="1"/>
    <w:lsdException w:name="HTML Top of Form" w:locked="0" w:semiHidden="1" w:unhideWhenUsed="1"/>
    <w:lsdException w:name="HTML Bottom of Form" w:locked="0" w:semiHidden="1" w:unhideWhenUsed="1"/>
    <w:lsdException w:name="Normal (Web)" w:locked="0"/>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locked="0" w:semiHidden="1" w:unhideWhenUsed="1"/>
    <w:lsdException w:name="annotation subject" w:semiHidden="1"/>
    <w:lsdException w:name="No List" w:locked="0" w:semiHidden="1" w:unhideWhenUsed="1"/>
    <w:lsdException w:name="Outline List 1" w:locked="0" w:semiHidden="1" w:unhideWhenUsed="1"/>
    <w:lsdException w:name="Outline List 2" w:locked="0"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locked="0" w:uiPriority="39"/>
    <w:lsdException w:name="Table Theme" w:semiHidden="1" w:unhideWhenUsed="1"/>
    <w:lsdException w:name="Placeholder Text" w:locked="0"/>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uiPriority="19"/>
    <w:lsdException w:name="Intense Emphasis" w:locked="0" w:semiHidden="1" w:uiPriority="21"/>
    <w:lsdException w:name="Subtle Reference" w:locked="0" w:semiHidden="1" w:uiPriority="31"/>
    <w:lsdException w:name="Intense Reference" w:locked="0" w:semiHidden="1" w:uiPriority="32"/>
    <w:lsdException w:name="Book Title" w:semiHidden="1" w:uiPriority="33" w:qFormat="1"/>
    <w:lsdException w:name="Bibliography" w:semiHidden="1" w:uiPriority="37"/>
    <w:lsdException w:name="TOC Heading" w:locked="0"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0B281B"/>
    <w:rPr>
      <w:sz w:val="21"/>
    </w:rPr>
  </w:style>
  <w:style w:type="paragraph" w:styleId="Heading1">
    <w:name w:val="heading 1"/>
    <w:basedOn w:val="Normal"/>
    <w:next w:val="Normal"/>
    <w:link w:val="Heading1Char"/>
    <w:uiPriority w:val="9"/>
    <w:qFormat/>
    <w:rsid w:val="002D140F"/>
    <w:pPr>
      <w:keepNext/>
      <w:keepLines/>
      <w:spacing w:before="360" w:after="360"/>
      <w:outlineLvl w:val="0"/>
    </w:pPr>
    <w:rPr>
      <w:rFonts w:asciiTheme="majorHAnsi" w:eastAsiaTheme="majorEastAsia" w:hAnsiTheme="majorHAnsi" w:cstheme="majorBidi"/>
      <w:b/>
      <w:color w:val="002E5C" w:themeColor="text2"/>
      <w:sz w:val="48"/>
      <w:szCs w:val="50"/>
    </w:rPr>
  </w:style>
  <w:style w:type="paragraph" w:styleId="Heading2">
    <w:name w:val="heading 2"/>
    <w:basedOn w:val="Normal"/>
    <w:next w:val="Normal"/>
    <w:link w:val="Heading2Char"/>
    <w:uiPriority w:val="9"/>
    <w:qFormat/>
    <w:rsid w:val="002D140F"/>
    <w:pPr>
      <w:keepNext/>
      <w:keepLines/>
      <w:spacing w:before="240"/>
      <w:outlineLvl w:val="1"/>
    </w:pPr>
    <w:rPr>
      <w:rFonts w:asciiTheme="majorHAnsi" w:eastAsiaTheme="majorEastAsia" w:hAnsiTheme="majorHAnsi" w:cstheme="majorBidi"/>
      <w:color w:val="004A93" w:themeColor="accent6"/>
      <w:sz w:val="36"/>
      <w:szCs w:val="40"/>
    </w:rPr>
  </w:style>
  <w:style w:type="paragraph" w:styleId="Heading3">
    <w:name w:val="heading 3"/>
    <w:basedOn w:val="Normal"/>
    <w:next w:val="Normal"/>
    <w:link w:val="Heading3Char"/>
    <w:uiPriority w:val="9"/>
    <w:qFormat/>
    <w:rsid w:val="002D140F"/>
    <w:pPr>
      <w:keepNext/>
      <w:keepLines/>
      <w:spacing w:before="240"/>
      <w:outlineLvl w:val="2"/>
    </w:pPr>
    <w:rPr>
      <w:rFonts w:eastAsiaTheme="majorEastAsia" w:cstheme="majorBidi"/>
      <w:b/>
      <w:color w:val="000000" w:themeColor="text1"/>
      <w:sz w:val="32"/>
      <w:szCs w:val="35"/>
    </w:rPr>
  </w:style>
  <w:style w:type="paragraph" w:styleId="Heading4">
    <w:name w:val="heading 4"/>
    <w:basedOn w:val="Normal"/>
    <w:next w:val="Normal"/>
    <w:link w:val="Heading4Char"/>
    <w:uiPriority w:val="9"/>
    <w:qFormat/>
    <w:rsid w:val="002D140F"/>
    <w:pPr>
      <w:keepNext/>
      <w:keepLines/>
      <w:spacing w:before="240"/>
      <w:outlineLvl w:val="3"/>
    </w:pPr>
    <w:rPr>
      <w:rFonts w:eastAsiaTheme="majorEastAsia" w:cstheme="majorBidi"/>
      <w:iCs/>
      <w:color w:val="000000" w:themeColor="text1"/>
      <w:sz w:val="28"/>
    </w:rPr>
  </w:style>
  <w:style w:type="paragraph" w:styleId="Heading5">
    <w:name w:val="heading 5"/>
    <w:basedOn w:val="Normal"/>
    <w:next w:val="Normal"/>
    <w:link w:val="Heading5Char"/>
    <w:uiPriority w:val="9"/>
    <w:qFormat/>
    <w:rsid w:val="004B3740"/>
    <w:pPr>
      <w:keepNext/>
      <w:keepLines/>
      <w:outlineLvl w:val="4"/>
    </w:pPr>
    <w:rPr>
      <w:rFonts w:eastAsiaTheme="majorEastAsia" w:cstheme="majorBidi"/>
      <w:b/>
      <w:color w:val="000000" w:themeColor="text1"/>
      <w:sz w:val="24"/>
    </w:rPr>
  </w:style>
  <w:style w:type="paragraph" w:styleId="Heading6">
    <w:name w:val="heading 6"/>
    <w:basedOn w:val="Normal"/>
    <w:next w:val="Normal"/>
    <w:link w:val="Heading6Char"/>
    <w:uiPriority w:val="9"/>
    <w:semiHidden/>
    <w:rsid w:val="009E081A"/>
    <w:pPr>
      <w:keepNext/>
      <w:keepLines/>
      <w:spacing w:before="40" w:after="0"/>
      <w:outlineLvl w:val="5"/>
    </w:pPr>
    <w:rPr>
      <w:rFonts w:eastAsiaTheme="majorEastAsia" w:cstheme="majorBidi"/>
      <w:i/>
      <w:iCs/>
      <w:color w:val="002E5C" w:themeColor="text2"/>
    </w:rPr>
  </w:style>
  <w:style w:type="paragraph" w:styleId="Heading7">
    <w:name w:val="heading 7"/>
    <w:basedOn w:val="Normal"/>
    <w:next w:val="Normal"/>
    <w:link w:val="Heading7Char"/>
    <w:uiPriority w:val="9"/>
    <w:semiHidden/>
    <w:rsid w:val="009E081A"/>
    <w:pPr>
      <w:keepNext/>
      <w:keepLines/>
      <w:spacing w:before="40" w:after="0"/>
      <w:outlineLvl w:val="6"/>
    </w:pPr>
    <w:rPr>
      <w:rFonts w:eastAsiaTheme="majorEastAsia" w:cstheme="majorBidi"/>
      <w:color w:val="002E5C" w:themeColor="text2"/>
    </w:rPr>
  </w:style>
  <w:style w:type="paragraph" w:styleId="Heading8">
    <w:name w:val="heading 8"/>
    <w:basedOn w:val="Normal"/>
    <w:next w:val="Normal"/>
    <w:link w:val="Heading8Char"/>
    <w:uiPriority w:val="9"/>
    <w:semiHidden/>
    <w:qFormat/>
    <w:rsid w:val="009E081A"/>
    <w:pPr>
      <w:keepNext/>
      <w:keepLines/>
      <w:numPr>
        <w:numId w:val="5"/>
      </w:numPr>
      <w:spacing w:before="40" w:after="0"/>
      <w:outlineLvl w:val="7"/>
    </w:pPr>
    <w:rPr>
      <w:rFonts w:asciiTheme="majorHAnsi" w:eastAsiaTheme="majorEastAsia" w:hAnsiTheme="majorHAnsi" w:cstheme="majorBidi"/>
      <w:iCs/>
      <w:color w:val="327DC6" w:themeColor="accent5"/>
    </w:rPr>
  </w:style>
  <w:style w:type="paragraph" w:styleId="Heading9">
    <w:name w:val="heading 9"/>
    <w:basedOn w:val="Normal"/>
    <w:next w:val="Normal"/>
    <w:link w:val="Heading9Char"/>
    <w:uiPriority w:val="9"/>
    <w:semiHidden/>
    <w:qFormat/>
    <w:rsid w:val="009E081A"/>
    <w:pPr>
      <w:keepNext/>
      <w:keepLines/>
      <w:numPr>
        <w:ilvl w:val="1"/>
        <w:numId w:val="5"/>
      </w:numPr>
      <w:spacing w:before="40" w:after="0"/>
      <w:outlineLvl w:val="8"/>
    </w:pPr>
    <w:rPr>
      <w:rFonts w:asciiTheme="majorHAnsi" w:eastAsiaTheme="majorEastAsia" w:hAnsiTheme="majorHAnsi" w:cstheme="majorBidi"/>
      <w:i/>
      <w:color w:val="327DC6" w:themeColor="accent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F6000"/>
    <w:pPr>
      <w:spacing w:before="0" w:after="0"/>
    </w:pPr>
    <w:rPr>
      <w:sz w:val="22"/>
    </w:rPr>
  </w:style>
  <w:style w:type="character" w:customStyle="1" w:styleId="Heading1Char">
    <w:name w:val="Heading 1 Char"/>
    <w:basedOn w:val="DefaultParagraphFont"/>
    <w:link w:val="Heading1"/>
    <w:uiPriority w:val="9"/>
    <w:rsid w:val="002D140F"/>
    <w:rPr>
      <w:rFonts w:asciiTheme="majorHAnsi" w:eastAsiaTheme="majorEastAsia" w:hAnsiTheme="majorHAnsi" w:cstheme="majorBidi"/>
      <w:b/>
      <w:color w:val="002E5C" w:themeColor="text2"/>
      <w:sz w:val="48"/>
      <w:szCs w:val="50"/>
    </w:rPr>
  </w:style>
  <w:style w:type="character" w:customStyle="1" w:styleId="Heading2Char">
    <w:name w:val="Heading 2 Char"/>
    <w:basedOn w:val="DefaultParagraphFont"/>
    <w:link w:val="Heading2"/>
    <w:uiPriority w:val="9"/>
    <w:rsid w:val="002D140F"/>
    <w:rPr>
      <w:rFonts w:asciiTheme="majorHAnsi" w:eastAsiaTheme="majorEastAsia" w:hAnsiTheme="majorHAnsi" w:cstheme="majorBidi"/>
      <w:color w:val="004A93" w:themeColor="accent6"/>
      <w:sz w:val="36"/>
      <w:szCs w:val="40"/>
    </w:rPr>
  </w:style>
  <w:style w:type="character" w:customStyle="1" w:styleId="Heading3Char">
    <w:name w:val="Heading 3 Char"/>
    <w:basedOn w:val="DefaultParagraphFont"/>
    <w:link w:val="Heading3"/>
    <w:uiPriority w:val="9"/>
    <w:rsid w:val="002D140F"/>
    <w:rPr>
      <w:rFonts w:eastAsiaTheme="majorEastAsia" w:cstheme="majorBidi"/>
      <w:b/>
      <w:color w:val="000000" w:themeColor="text1"/>
      <w:sz w:val="32"/>
      <w:szCs w:val="35"/>
    </w:rPr>
  </w:style>
  <w:style w:type="character" w:customStyle="1" w:styleId="Heading4Char">
    <w:name w:val="Heading 4 Char"/>
    <w:basedOn w:val="DefaultParagraphFont"/>
    <w:link w:val="Heading4"/>
    <w:uiPriority w:val="9"/>
    <w:rsid w:val="002D140F"/>
    <w:rPr>
      <w:rFonts w:eastAsiaTheme="majorEastAsia" w:cstheme="majorBidi"/>
      <w:iCs/>
      <w:color w:val="000000" w:themeColor="text1"/>
      <w:sz w:val="28"/>
    </w:rPr>
  </w:style>
  <w:style w:type="character" w:customStyle="1" w:styleId="Heading5Char">
    <w:name w:val="Heading 5 Char"/>
    <w:basedOn w:val="DefaultParagraphFont"/>
    <w:link w:val="Heading5"/>
    <w:uiPriority w:val="9"/>
    <w:rsid w:val="004B3740"/>
    <w:rPr>
      <w:rFonts w:eastAsiaTheme="majorEastAsia" w:cstheme="majorBidi"/>
      <w:b/>
      <w:color w:val="000000" w:themeColor="text1"/>
      <w:sz w:val="24"/>
    </w:rPr>
  </w:style>
  <w:style w:type="character" w:customStyle="1" w:styleId="Heading6Char">
    <w:name w:val="Heading 6 Char"/>
    <w:basedOn w:val="DefaultParagraphFont"/>
    <w:link w:val="Heading6"/>
    <w:uiPriority w:val="9"/>
    <w:semiHidden/>
    <w:rsid w:val="005B3CFF"/>
    <w:rPr>
      <w:rFonts w:eastAsiaTheme="majorEastAsia" w:cstheme="majorBidi"/>
      <w:i/>
      <w:iCs/>
      <w:color w:val="002E5C" w:themeColor="text2"/>
    </w:rPr>
  </w:style>
  <w:style w:type="character" w:customStyle="1" w:styleId="Heading7Char">
    <w:name w:val="Heading 7 Char"/>
    <w:basedOn w:val="DefaultParagraphFont"/>
    <w:link w:val="Heading7"/>
    <w:uiPriority w:val="9"/>
    <w:semiHidden/>
    <w:rsid w:val="005B3CFF"/>
    <w:rPr>
      <w:rFonts w:eastAsiaTheme="majorEastAsia" w:cstheme="majorBidi"/>
      <w:color w:val="002E5C" w:themeColor="text2"/>
    </w:rPr>
  </w:style>
  <w:style w:type="character" w:customStyle="1" w:styleId="Heading8Char">
    <w:name w:val="Heading 8 Char"/>
    <w:basedOn w:val="DefaultParagraphFont"/>
    <w:link w:val="Heading8"/>
    <w:uiPriority w:val="9"/>
    <w:semiHidden/>
    <w:rsid w:val="009E081A"/>
    <w:rPr>
      <w:rFonts w:asciiTheme="majorHAnsi" w:eastAsiaTheme="majorEastAsia" w:hAnsiTheme="majorHAnsi" w:cstheme="majorBidi"/>
      <w:iCs/>
      <w:color w:val="327DC6" w:themeColor="accent5"/>
    </w:rPr>
  </w:style>
  <w:style w:type="character" w:customStyle="1" w:styleId="Heading9Char">
    <w:name w:val="Heading 9 Char"/>
    <w:basedOn w:val="DefaultParagraphFont"/>
    <w:link w:val="Heading9"/>
    <w:uiPriority w:val="9"/>
    <w:semiHidden/>
    <w:rsid w:val="009E081A"/>
    <w:rPr>
      <w:rFonts w:asciiTheme="majorHAnsi" w:eastAsiaTheme="majorEastAsia" w:hAnsiTheme="majorHAnsi" w:cstheme="majorBidi"/>
      <w:i/>
      <w:color w:val="327DC6" w:themeColor="accent5"/>
    </w:rPr>
  </w:style>
  <w:style w:type="paragraph" w:styleId="ListBullet">
    <w:name w:val="List Bullet"/>
    <w:basedOn w:val="Normal"/>
    <w:uiPriority w:val="17"/>
    <w:qFormat/>
    <w:rsid w:val="00E36FEB"/>
    <w:pPr>
      <w:numPr>
        <w:numId w:val="13"/>
      </w:numPr>
      <w:spacing w:before="60" w:after="60"/>
    </w:pPr>
  </w:style>
  <w:style w:type="numbering" w:customStyle="1" w:styleId="BulletList">
    <w:name w:val="Bullet List"/>
    <w:basedOn w:val="NoList"/>
    <w:uiPriority w:val="99"/>
    <w:rsid w:val="00E36FEB"/>
    <w:pPr>
      <w:numPr>
        <w:numId w:val="3"/>
      </w:numPr>
    </w:pPr>
  </w:style>
  <w:style w:type="paragraph" w:styleId="ListParagraph">
    <w:name w:val="List Paragraph"/>
    <w:aliases w:val="Bullet copy"/>
    <w:basedOn w:val="Normal"/>
    <w:uiPriority w:val="34"/>
    <w:qFormat/>
    <w:rsid w:val="00737D4F"/>
    <w:pPr>
      <w:spacing w:before="60" w:after="60"/>
      <w:ind w:left="357"/>
    </w:pPr>
  </w:style>
  <w:style w:type="paragraph" w:styleId="ListBullet2">
    <w:name w:val="List Bullet 2"/>
    <w:basedOn w:val="Normal"/>
    <w:uiPriority w:val="17"/>
    <w:qFormat/>
    <w:rsid w:val="00E36FEB"/>
    <w:pPr>
      <w:numPr>
        <w:ilvl w:val="1"/>
        <w:numId w:val="13"/>
      </w:numPr>
      <w:spacing w:before="60" w:after="60"/>
    </w:pPr>
  </w:style>
  <w:style w:type="paragraph" w:styleId="ListBullet4">
    <w:name w:val="List Bullet 4"/>
    <w:basedOn w:val="Normal"/>
    <w:uiPriority w:val="17"/>
    <w:rsid w:val="00E4064C"/>
    <w:pPr>
      <w:numPr>
        <w:ilvl w:val="3"/>
        <w:numId w:val="13"/>
      </w:numPr>
      <w:spacing w:before="60" w:after="60"/>
      <w:ind w:left="1434" w:hanging="357"/>
    </w:pPr>
  </w:style>
  <w:style w:type="paragraph" w:styleId="FootnoteText">
    <w:name w:val="footnote text"/>
    <w:basedOn w:val="Normal"/>
    <w:link w:val="FootnoteTextChar"/>
    <w:uiPriority w:val="99"/>
    <w:rsid w:val="000C6909"/>
    <w:pPr>
      <w:tabs>
        <w:tab w:val="left" w:pos="227"/>
      </w:tabs>
      <w:spacing w:after="0" w:line="240" w:lineRule="auto"/>
      <w:ind w:left="227" w:hanging="227"/>
    </w:pPr>
    <w:rPr>
      <w:sz w:val="16"/>
    </w:rPr>
  </w:style>
  <w:style w:type="paragraph" w:styleId="ListBullet5">
    <w:name w:val="List Bullet 5"/>
    <w:basedOn w:val="Normal"/>
    <w:uiPriority w:val="17"/>
    <w:rsid w:val="00E4064C"/>
    <w:pPr>
      <w:numPr>
        <w:ilvl w:val="4"/>
        <w:numId w:val="13"/>
      </w:numPr>
      <w:spacing w:before="60" w:after="60"/>
      <w:ind w:left="1797" w:hanging="357"/>
    </w:pPr>
  </w:style>
  <w:style w:type="numbering" w:styleId="111111">
    <w:name w:val="Outline List 2"/>
    <w:basedOn w:val="NoList"/>
    <w:uiPriority w:val="99"/>
    <w:semiHidden/>
    <w:unhideWhenUsed/>
    <w:rsid w:val="00CE6502"/>
    <w:pPr>
      <w:numPr>
        <w:numId w:val="2"/>
      </w:numPr>
    </w:pPr>
  </w:style>
  <w:style w:type="numbering" w:styleId="1ai">
    <w:name w:val="Outline List 1"/>
    <w:basedOn w:val="NoList"/>
    <w:uiPriority w:val="99"/>
    <w:semiHidden/>
    <w:unhideWhenUsed/>
    <w:rsid w:val="00FA6158"/>
    <w:pPr>
      <w:numPr>
        <w:numId w:val="8"/>
      </w:numPr>
    </w:pPr>
  </w:style>
  <w:style w:type="paragraph" w:styleId="ListNumber">
    <w:name w:val="List Number"/>
    <w:basedOn w:val="Normal"/>
    <w:uiPriority w:val="17"/>
    <w:qFormat/>
    <w:rsid w:val="00FA6158"/>
    <w:pPr>
      <w:numPr>
        <w:numId w:val="14"/>
      </w:numPr>
      <w:spacing w:before="60" w:after="60"/>
    </w:pPr>
  </w:style>
  <w:style w:type="paragraph" w:styleId="ListNumber2">
    <w:name w:val="List Number 2"/>
    <w:basedOn w:val="Normal"/>
    <w:uiPriority w:val="17"/>
    <w:qFormat/>
    <w:rsid w:val="00FA6158"/>
    <w:pPr>
      <w:numPr>
        <w:ilvl w:val="1"/>
        <w:numId w:val="14"/>
      </w:numPr>
      <w:spacing w:before="60" w:after="60"/>
    </w:pPr>
  </w:style>
  <w:style w:type="paragraph" w:styleId="ListNumber3">
    <w:name w:val="List Number 3"/>
    <w:basedOn w:val="Normal"/>
    <w:uiPriority w:val="17"/>
    <w:qFormat/>
    <w:rsid w:val="00FA6158"/>
    <w:pPr>
      <w:numPr>
        <w:ilvl w:val="2"/>
        <w:numId w:val="14"/>
      </w:numPr>
      <w:spacing w:before="60" w:after="60"/>
    </w:pPr>
  </w:style>
  <w:style w:type="paragraph" w:styleId="ListNumber4">
    <w:name w:val="List Number 4"/>
    <w:basedOn w:val="Normal"/>
    <w:uiPriority w:val="17"/>
    <w:semiHidden/>
    <w:rsid w:val="00E4064C"/>
    <w:pPr>
      <w:spacing w:before="60" w:after="60"/>
    </w:pPr>
  </w:style>
  <w:style w:type="paragraph" w:styleId="ListNumber5">
    <w:name w:val="List Number 5"/>
    <w:basedOn w:val="Normal"/>
    <w:uiPriority w:val="17"/>
    <w:semiHidden/>
    <w:rsid w:val="00E4064C"/>
    <w:pPr>
      <w:spacing w:before="60" w:after="60"/>
    </w:pPr>
  </w:style>
  <w:style w:type="character" w:customStyle="1" w:styleId="FootnoteTextChar">
    <w:name w:val="Footnote Text Char"/>
    <w:basedOn w:val="DefaultParagraphFont"/>
    <w:link w:val="FootnoteText"/>
    <w:uiPriority w:val="99"/>
    <w:rsid w:val="000C6909"/>
    <w:rPr>
      <w:sz w:val="16"/>
    </w:rPr>
  </w:style>
  <w:style w:type="character" w:styleId="FootnoteReference">
    <w:name w:val="footnote reference"/>
    <w:basedOn w:val="DefaultParagraphFont"/>
    <w:uiPriority w:val="99"/>
    <w:rsid w:val="000C6909"/>
    <w:rPr>
      <w:sz w:val="16"/>
      <w:vertAlign w:val="superscript"/>
    </w:rPr>
  </w:style>
  <w:style w:type="paragraph" w:styleId="Caption">
    <w:name w:val="caption"/>
    <w:basedOn w:val="Normal"/>
    <w:next w:val="Normal"/>
    <w:uiPriority w:val="21"/>
    <w:qFormat/>
    <w:rsid w:val="00542074"/>
    <w:pPr>
      <w:keepNext/>
      <w:spacing w:after="200" w:line="240" w:lineRule="auto"/>
    </w:pPr>
    <w:rPr>
      <w:i/>
      <w:iCs/>
      <w:color w:val="005EB8" w:themeColor="accent1"/>
      <w:sz w:val="18"/>
      <w:szCs w:val="18"/>
    </w:rPr>
  </w:style>
  <w:style w:type="paragraph" w:styleId="NoteHeading">
    <w:name w:val="Note Heading"/>
    <w:basedOn w:val="Normal"/>
    <w:next w:val="Normal"/>
    <w:link w:val="NoteHeadingChar"/>
    <w:uiPriority w:val="21"/>
    <w:qFormat/>
    <w:rsid w:val="002D7DF6"/>
    <w:pPr>
      <w:spacing w:before="60" w:after="240" w:line="240" w:lineRule="auto"/>
    </w:pPr>
    <w:rPr>
      <w:sz w:val="18"/>
    </w:rPr>
  </w:style>
  <w:style w:type="character" w:customStyle="1" w:styleId="NoteHeadingChar">
    <w:name w:val="Note Heading Char"/>
    <w:basedOn w:val="DefaultParagraphFont"/>
    <w:link w:val="NoteHeading"/>
    <w:uiPriority w:val="21"/>
    <w:rsid w:val="007C1AC4"/>
    <w:rPr>
      <w:rFonts w:eastAsiaTheme="minorEastAsia"/>
      <w:kern w:val="2"/>
      <w:sz w:val="18"/>
      <w:szCs w:val="30"/>
      <w:lang w:eastAsia="zh-CN" w:bidi="th-TH"/>
      <w14:ligatures w14:val="standardContextual"/>
    </w:rPr>
  </w:style>
  <w:style w:type="paragraph" w:styleId="IntenseQuote">
    <w:name w:val="Intense Quote"/>
    <w:basedOn w:val="Normal"/>
    <w:next w:val="Normal"/>
    <w:link w:val="IntenseQuoteChar"/>
    <w:uiPriority w:val="30"/>
    <w:semiHidden/>
    <w:rsid w:val="002D140F"/>
    <w:pPr>
      <w:pBdr>
        <w:top w:val="single" w:sz="4" w:space="10" w:color="005EB8" w:themeColor="accent1"/>
        <w:bottom w:val="single" w:sz="4" w:space="10" w:color="005EB8" w:themeColor="accent1"/>
      </w:pBdr>
      <w:spacing w:before="360" w:after="360"/>
      <w:jc w:val="center"/>
    </w:pPr>
    <w:rPr>
      <w:i/>
      <w:iCs/>
    </w:rPr>
  </w:style>
  <w:style w:type="character" w:customStyle="1" w:styleId="IntenseQuoteChar">
    <w:name w:val="Intense Quote Char"/>
    <w:basedOn w:val="DefaultParagraphFont"/>
    <w:link w:val="IntenseQuote"/>
    <w:uiPriority w:val="30"/>
    <w:rsid w:val="002D140F"/>
    <w:rPr>
      <w:i/>
      <w:iCs/>
    </w:rPr>
  </w:style>
  <w:style w:type="paragraph" w:styleId="Salutation">
    <w:name w:val="Salutation"/>
    <w:basedOn w:val="Normal"/>
    <w:next w:val="Normal"/>
    <w:link w:val="SalutationChar"/>
    <w:uiPriority w:val="34"/>
    <w:semiHidden/>
    <w:rsid w:val="005C306E"/>
    <w:pPr>
      <w:spacing w:after="0"/>
    </w:pPr>
    <w:rPr>
      <w:b/>
    </w:rPr>
  </w:style>
  <w:style w:type="character" w:customStyle="1" w:styleId="SalutationChar">
    <w:name w:val="Salutation Char"/>
    <w:basedOn w:val="DefaultParagraphFont"/>
    <w:link w:val="Salutation"/>
    <w:uiPriority w:val="34"/>
    <w:semiHidden/>
    <w:rsid w:val="004D5D55"/>
    <w:rPr>
      <w:b/>
    </w:rPr>
  </w:style>
  <w:style w:type="paragraph" w:styleId="Signature">
    <w:name w:val="Signature"/>
    <w:basedOn w:val="Normal"/>
    <w:link w:val="SignatureChar"/>
    <w:uiPriority w:val="34"/>
    <w:semiHidden/>
    <w:rsid w:val="005C306E"/>
    <w:pPr>
      <w:spacing w:before="720" w:after="0" w:line="240" w:lineRule="auto"/>
      <w:contextualSpacing/>
    </w:pPr>
  </w:style>
  <w:style w:type="character" w:customStyle="1" w:styleId="SignatureChar">
    <w:name w:val="Signature Char"/>
    <w:basedOn w:val="DefaultParagraphFont"/>
    <w:link w:val="Signature"/>
    <w:uiPriority w:val="34"/>
    <w:semiHidden/>
    <w:rsid w:val="004D5D55"/>
  </w:style>
  <w:style w:type="paragraph" w:styleId="Date">
    <w:name w:val="Date"/>
    <w:basedOn w:val="Normal"/>
    <w:next w:val="Normal"/>
    <w:link w:val="DateChar"/>
    <w:uiPriority w:val="34"/>
    <w:semiHidden/>
    <w:rsid w:val="005C306E"/>
    <w:pPr>
      <w:spacing w:after="600"/>
    </w:pPr>
  </w:style>
  <w:style w:type="character" w:customStyle="1" w:styleId="DateChar">
    <w:name w:val="Date Char"/>
    <w:basedOn w:val="DefaultParagraphFont"/>
    <w:link w:val="Date"/>
    <w:uiPriority w:val="34"/>
    <w:semiHidden/>
    <w:rsid w:val="004D5D55"/>
  </w:style>
  <w:style w:type="paragraph" w:styleId="EnvelopeAddress">
    <w:name w:val="envelope address"/>
    <w:basedOn w:val="Normal"/>
    <w:uiPriority w:val="34"/>
    <w:semiHidden/>
    <w:rsid w:val="005C306E"/>
    <w:pPr>
      <w:spacing w:before="600" w:after="600" w:line="240" w:lineRule="auto"/>
      <w:contextualSpacing/>
    </w:pPr>
    <w:rPr>
      <w:rFonts w:eastAsiaTheme="majorEastAsia" w:cstheme="majorBidi"/>
      <w:szCs w:val="24"/>
    </w:rPr>
  </w:style>
  <w:style w:type="paragraph" w:styleId="Title">
    <w:name w:val="Title"/>
    <w:basedOn w:val="Normal"/>
    <w:next w:val="Normal"/>
    <w:link w:val="TitleChar"/>
    <w:uiPriority w:val="38"/>
    <w:qFormat/>
    <w:rsid w:val="003B6C9F"/>
    <w:pPr>
      <w:spacing w:before="0" w:after="0" w:line="240" w:lineRule="auto"/>
      <w:contextualSpacing/>
    </w:pPr>
    <w:rPr>
      <w:rFonts w:ascii="Arial Black" w:eastAsiaTheme="majorEastAsia" w:hAnsi="Arial Black" w:cstheme="majorBidi"/>
      <w:b/>
      <w:color w:val="002E5C" w:themeColor="text2"/>
      <w:kern w:val="28"/>
      <w:sz w:val="68"/>
      <w:szCs w:val="56"/>
    </w:rPr>
  </w:style>
  <w:style w:type="character" w:customStyle="1" w:styleId="TitleChar">
    <w:name w:val="Title Char"/>
    <w:basedOn w:val="DefaultParagraphFont"/>
    <w:link w:val="Title"/>
    <w:uiPriority w:val="38"/>
    <w:rsid w:val="003B6C9F"/>
    <w:rPr>
      <w:rFonts w:ascii="Arial Black" w:eastAsiaTheme="majorEastAsia" w:hAnsi="Arial Black" w:cstheme="majorBidi"/>
      <w:b/>
      <w:color w:val="002E5C" w:themeColor="text2"/>
      <w:kern w:val="28"/>
      <w:sz w:val="68"/>
      <w:szCs w:val="56"/>
    </w:rPr>
  </w:style>
  <w:style w:type="paragraph" w:customStyle="1" w:styleId="CoverPageSubtitle">
    <w:name w:val="Cover Page Subtitle"/>
    <w:basedOn w:val="Normal"/>
    <w:next w:val="Normal"/>
    <w:uiPriority w:val="36"/>
    <w:rsid w:val="003B6C9F"/>
    <w:pPr>
      <w:spacing w:before="240" w:after="1080"/>
    </w:pPr>
    <w:rPr>
      <w:b/>
      <w:color w:val="005EB8" w:themeColor="accent1"/>
      <w:sz w:val="36"/>
    </w:rPr>
  </w:style>
  <w:style w:type="paragraph" w:styleId="Subtitle">
    <w:name w:val="Subtitle"/>
    <w:basedOn w:val="Title"/>
    <w:next w:val="Normal"/>
    <w:link w:val="SubtitleChar"/>
    <w:uiPriority w:val="38"/>
    <w:rsid w:val="00050622"/>
    <w:pPr>
      <w:numPr>
        <w:ilvl w:val="1"/>
      </w:numPr>
      <w:spacing w:before="240" w:line="288" w:lineRule="auto"/>
    </w:pPr>
    <w:rPr>
      <w:rFonts w:asciiTheme="minorHAnsi" w:eastAsiaTheme="minorEastAsia" w:hAnsiTheme="minorHAnsi"/>
      <w:color w:val="005EB8" w:themeColor="accent1"/>
      <w:kern w:val="0"/>
      <w:sz w:val="36"/>
      <w:szCs w:val="22"/>
    </w:rPr>
  </w:style>
  <w:style w:type="character" w:customStyle="1" w:styleId="SubtitleChar">
    <w:name w:val="Subtitle Char"/>
    <w:basedOn w:val="DefaultParagraphFont"/>
    <w:link w:val="Subtitle"/>
    <w:uiPriority w:val="38"/>
    <w:rsid w:val="00B80C63"/>
    <w:rPr>
      <w:rFonts w:eastAsiaTheme="minorEastAsia" w:cstheme="majorBidi"/>
      <w:b/>
      <w:color w:val="005EB8" w:themeColor="accent1"/>
      <w:sz w:val="36"/>
      <w:szCs w:val="22"/>
    </w:rPr>
  </w:style>
  <w:style w:type="table" w:styleId="TableGrid">
    <w:name w:val="Table Grid"/>
    <w:basedOn w:val="TableNormal"/>
    <w:uiPriority w:val="39"/>
    <w:rsid w:val="00E47FDD"/>
    <w:pPr>
      <w:spacing w:before="20" w:after="20" w:line="264" w:lineRule="auto"/>
    </w:pPr>
    <w:tblPr>
      <w:tblBorders>
        <w:top w:val="single" w:sz="4" w:space="0" w:color="002E5C" w:themeColor="text2"/>
        <w:left w:val="single" w:sz="4" w:space="0" w:color="002E5C" w:themeColor="text2"/>
        <w:bottom w:val="single" w:sz="4" w:space="0" w:color="002E5C" w:themeColor="text2"/>
        <w:right w:val="single" w:sz="4" w:space="0" w:color="002E5C" w:themeColor="text2"/>
        <w:insideH w:val="single" w:sz="4" w:space="0" w:color="002E5C" w:themeColor="text2"/>
        <w:insideV w:val="single" w:sz="4" w:space="0" w:color="002E5C" w:themeColor="text2"/>
      </w:tblBorders>
    </w:tblPr>
    <w:tblStylePr w:type="firstRow">
      <w:rPr>
        <w:b w:val="0"/>
        <w:color w:val="auto"/>
        <w:sz w:val="20"/>
      </w:rPr>
    </w:tblStylePr>
  </w:style>
  <w:style w:type="character" w:styleId="PlaceholderText">
    <w:name w:val="Placeholder Text"/>
    <w:basedOn w:val="DefaultParagraphFont"/>
    <w:uiPriority w:val="99"/>
    <w:rsid w:val="002C1CC5"/>
    <w:rPr>
      <w:color w:val="002E5C"/>
      <w:bdr w:val="none" w:sz="0" w:space="0" w:color="auto"/>
      <w:shd w:val="clear" w:color="auto" w:fill="D2E8FF"/>
    </w:rPr>
  </w:style>
  <w:style w:type="table" w:customStyle="1" w:styleId="TableHidden">
    <w:name w:val="Table Hidden"/>
    <w:basedOn w:val="TableNormal"/>
    <w:uiPriority w:val="99"/>
    <w:rsid w:val="002D7DF6"/>
    <w:tblPr>
      <w:tblCellMar>
        <w:left w:w="0" w:type="dxa"/>
        <w:right w:w="0" w:type="dxa"/>
      </w:tblCellMar>
    </w:tblPr>
  </w:style>
  <w:style w:type="numbering" w:customStyle="1" w:styleId="Lists">
    <w:name w:val="Lists"/>
    <w:basedOn w:val="NoList"/>
    <w:uiPriority w:val="99"/>
    <w:rsid w:val="00FA6158"/>
    <w:pPr>
      <w:numPr>
        <w:numId w:val="4"/>
      </w:numPr>
    </w:pPr>
  </w:style>
  <w:style w:type="paragraph" w:styleId="Quote">
    <w:name w:val="Quote"/>
    <w:basedOn w:val="Normal"/>
    <w:next w:val="Normal"/>
    <w:link w:val="QuoteChar"/>
    <w:uiPriority w:val="29"/>
    <w:qFormat/>
    <w:rsid w:val="002D140F"/>
    <w:pPr>
      <w:spacing w:before="200" w:after="160"/>
      <w:ind w:left="862" w:right="862"/>
      <w:jc w:val="center"/>
    </w:pPr>
    <w:rPr>
      <w:i/>
      <w:iCs/>
      <w:color w:val="005EB8" w:themeColor="accent1"/>
    </w:rPr>
  </w:style>
  <w:style w:type="character" w:customStyle="1" w:styleId="QuoteChar">
    <w:name w:val="Quote Char"/>
    <w:basedOn w:val="DefaultParagraphFont"/>
    <w:link w:val="Quote"/>
    <w:uiPriority w:val="29"/>
    <w:rsid w:val="002D140F"/>
    <w:rPr>
      <w:i/>
      <w:iCs/>
      <w:color w:val="005EB8" w:themeColor="accent1"/>
    </w:rPr>
  </w:style>
  <w:style w:type="table" w:customStyle="1" w:styleId="Table-QLDBlueCompact">
    <w:name w:val="Table - QLD Blue Compact"/>
    <w:basedOn w:val="TableNormal"/>
    <w:uiPriority w:val="99"/>
    <w:rsid w:val="00BA4EBA"/>
    <w:pPr>
      <w:spacing w:before="60" w:after="60" w:line="240" w:lineRule="auto"/>
    </w:pPr>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val="0"/>
        <w:sz w:val="20"/>
      </w:rPr>
      <w:tblPr/>
      <w:trPr>
        <w:tblHeader/>
      </w:trPr>
      <w:tcPr>
        <w:shd w:val="clear" w:color="auto" w:fill="002E5C" w:themeFill="text2"/>
      </w:tcPr>
    </w:tblStylePr>
    <w:tblStylePr w:type="firstCol">
      <w:rPr>
        <w:b/>
      </w:rPr>
      <w:tblPr/>
      <w:tcPr>
        <w:shd w:val="clear" w:color="auto" w:fill="EBEBEB" w:themeFill="background2"/>
      </w:tcPr>
    </w:tblStylePr>
  </w:style>
  <w:style w:type="paragraph" w:styleId="TOCHeading">
    <w:name w:val="TOC Heading"/>
    <w:basedOn w:val="Heading1"/>
    <w:next w:val="Normal"/>
    <w:uiPriority w:val="39"/>
    <w:qFormat/>
    <w:rsid w:val="00630958"/>
    <w:pPr>
      <w:spacing w:before="240" w:after="400"/>
      <w:outlineLvl w:val="9"/>
    </w:pPr>
  </w:style>
  <w:style w:type="paragraph" w:styleId="TOC1">
    <w:name w:val="toc 1"/>
    <w:basedOn w:val="Normal"/>
    <w:next w:val="Normal"/>
    <w:autoRedefine/>
    <w:uiPriority w:val="39"/>
    <w:rsid w:val="00A13F52"/>
    <w:pPr>
      <w:tabs>
        <w:tab w:val="right" w:pos="10206"/>
      </w:tabs>
      <w:spacing w:before="200" w:after="100" w:line="240" w:lineRule="auto"/>
    </w:pPr>
    <w:rPr>
      <w:b/>
      <w:color w:val="002E5C" w:themeColor="text2"/>
      <w:u w:val="single"/>
    </w:rPr>
  </w:style>
  <w:style w:type="paragraph" w:styleId="TOC2">
    <w:name w:val="toc 2"/>
    <w:basedOn w:val="Normal"/>
    <w:next w:val="Normal"/>
    <w:autoRedefine/>
    <w:uiPriority w:val="39"/>
    <w:rsid w:val="00A13F52"/>
    <w:pPr>
      <w:tabs>
        <w:tab w:val="right" w:leader="dot" w:pos="10206"/>
      </w:tabs>
      <w:spacing w:before="0" w:after="20" w:line="264" w:lineRule="auto"/>
    </w:pPr>
    <w:rPr>
      <w:noProof/>
    </w:rPr>
  </w:style>
  <w:style w:type="character" w:styleId="Hyperlink">
    <w:name w:val="Hyperlink"/>
    <w:basedOn w:val="DefaultParagraphFont"/>
    <w:uiPriority w:val="99"/>
    <w:unhideWhenUsed/>
    <w:rsid w:val="005209F0"/>
    <w:rPr>
      <w:color w:val="0563C1" w:themeColor="hyperlink"/>
      <w:u w:val="single"/>
    </w:rPr>
  </w:style>
  <w:style w:type="paragraph" w:customStyle="1" w:styleId="NumberedHeading1">
    <w:name w:val="Numbered Heading 1"/>
    <w:basedOn w:val="Heading1"/>
    <w:next w:val="Normal"/>
    <w:uiPriority w:val="9"/>
    <w:qFormat/>
    <w:rsid w:val="00CE6502"/>
    <w:pPr>
      <w:numPr>
        <w:numId w:val="11"/>
      </w:numPr>
    </w:pPr>
  </w:style>
  <w:style w:type="paragraph" w:customStyle="1" w:styleId="NumberedHeading3">
    <w:name w:val="Numbered Heading 3"/>
    <w:basedOn w:val="Heading3"/>
    <w:next w:val="Normal"/>
    <w:uiPriority w:val="9"/>
    <w:qFormat/>
    <w:rsid w:val="00CE6502"/>
    <w:pPr>
      <w:numPr>
        <w:ilvl w:val="2"/>
        <w:numId w:val="11"/>
      </w:numPr>
    </w:pPr>
  </w:style>
  <w:style w:type="paragraph" w:customStyle="1" w:styleId="NumberedHeading2">
    <w:name w:val="Numbered Heading 2"/>
    <w:basedOn w:val="Heading2"/>
    <w:next w:val="Normal"/>
    <w:link w:val="NumberedHeading2Char"/>
    <w:uiPriority w:val="9"/>
    <w:qFormat/>
    <w:rsid w:val="00CE6502"/>
    <w:pPr>
      <w:numPr>
        <w:ilvl w:val="1"/>
        <w:numId w:val="11"/>
      </w:numPr>
    </w:pPr>
  </w:style>
  <w:style w:type="character" w:customStyle="1" w:styleId="NumberedHeading2Char">
    <w:name w:val="Numbered Heading 2 Char"/>
    <w:basedOn w:val="Heading2Char"/>
    <w:link w:val="NumberedHeading2"/>
    <w:uiPriority w:val="9"/>
    <w:rsid w:val="00EE28EE"/>
    <w:rPr>
      <w:rFonts w:asciiTheme="majorHAnsi" w:eastAsiaTheme="majorEastAsia" w:hAnsiTheme="majorHAnsi" w:cstheme="majorBidi"/>
      <w:color w:val="004A93" w:themeColor="accent6"/>
      <w:sz w:val="36"/>
      <w:szCs w:val="40"/>
    </w:rPr>
  </w:style>
  <w:style w:type="paragraph" w:customStyle="1" w:styleId="NumberedHeading4">
    <w:name w:val="Numbered Heading 4"/>
    <w:basedOn w:val="Heading4"/>
    <w:next w:val="Normal"/>
    <w:uiPriority w:val="9"/>
    <w:qFormat/>
    <w:rsid w:val="00CE6502"/>
    <w:pPr>
      <w:numPr>
        <w:ilvl w:val="3"/>
        <w:numId w:val="11"/>
      </w:numPr>
    </w:pPr>
  </w:style>
  <w:style w:type="paragraph" w:customStyle="1" w:styleId="IntroParagraph">
    <w:name w:val="Intro Paragraph"/>
    <w:basedOn w:val="Normal"/>
    <w:next w:val="Normal"/>
    <w:uiPriority w:val="13"/>
    <w:qFormat/>
    <w:rsid w:val="00FA56C7"/>
    <w:pPr>
      <w:keepLines/>
      <w:spacing w:before="240" w:after="240"/>
    </w:pPr>
    <w:rPr>
      <w:color w:val="002E5C" w:themeColor="text2"/>
      <w:sz w:val="28"/>
    </w:rPr>
  </w:style>
  <w:style w:type="paragraph" w:styleId="Header">
    <w:name w:val="header"/>
    <w:basedOn w:val="Normal"/>
    <w:link w:val="HeaderChar"/>
    <w:uiPriority w:val="44"/>
    <w:rsid w:val="00EE28EE"/>
    <w:pPr>
      <w:tabs>
        <w:tab w:val="center" w:pos="4513"/>
        <w:tab w:val="right" w:pos="9026"/>
      </w:tabs>
      <w:spacing w:before="0" w:after="0" w:line="240" w:lineRule="auto"/>
    </w:pPr>
    <w:rPr>
      <w:sz w:val="22"/>
    </w:rPr>
  </w:style>
  <w:style w:type="character" w:customStyle="1" w:styleId="HeaderChar">
    <w:name w:val="Header Char"/>
    <w:basedOn w:val="DefaultParagraphFont"/>
    <w:link w:val="Header"/>
    <w:uiPriority w:val="44"/>
    <w:rsid w:val="00EE28EE"/>
    <w:rPr>
      <w:sz w:val="22"/>
    </w:rPr>
  </w:style>
  <w:style w:type="paragraph" w:styleId="Footer">
    <w:name w:val="footer"/>
    <w:basedOn w:val="Normal"/>
    <w:link w:val="FooterChar"/>
    <w:uiPriority w:val="44"/>
    <w:rsid w:val="00EE28EE"/>
    <w:pPr>
      <w:tabs>
        <w:tab w:val="center" w:pos="4513"/>
        <w:tab w:val="right" w:pos="9026"/>
      </w:tabs>
      <w:spacing w:before="360" w:after="0" w:line="240" w:lineRule="auto"/>
    </w:pPr>
    <w:rPr>
      <w:sz w:val="18"/>
    </w:rPr>
  </w:style>
  <w:style w:type="character" w:customStyle="1" w:styleId="FooterChar">
    <w:name w:val="Footer Char"/>
    <w:basedOn w:val="DefaultParagraphFont"/>
    <w:link w:val="Footer"/>
    <w:uiPriority w:val="44"/>
    <w:rsid w:val="00EE28EE"/>
    <w:rPr>
      <w:sz w:val="18"/>
    </w:rPr>
  </w:style>
  <w:style w:type="paragraph" w:customStyle="1" w:styleId="Subheading">
    <w:name w:val="Subheading"/>
    <w:basedOn w:val="Normal"/>
    <w:next w:val="Normal"/>
    <w:uiPriority w:val="12"/>
    <w:qFormat/>
    <w:rsid w:val="00BC4FA4"/>
    <w:pPr>
      <w:keepNext/>
      <w:spacing w:before="240" w:after="60" w:line="240" w:lineRule="auto"/>
    </w:pPr>
    <w:rPr>
      <w:b/>
      <w:color w:val="005EB8" w:themeColor="accent1"/>
      <w:sz w:val="24"/>
    </w:rPr>
  </w:style>
  <w:style w:type="paragraph" w:styleId="ListContinue">
    <w:name w:val="List Continue"/>
    <w:basedOn w:val="Normal"/>
    <w:uiPriority w:val="17"/>
    <w:rsid w:val="00FA6158"/>
    <w:pPr>
      <w:numPr>
        <w:numId w:val="15"/>
      </w:numPr>
      <w:spacing w:before="60" w:after="60"/>
    </w:pPr>
  </w:style>
  <w:style w:type="paragraph" w:styleId="ListContinue2">
    <w:name w:val="List Continue 2"/>
    <w:basedOn w:val="Normal"/>
    <w:uiPriority w:val="17"/>
    <w:rsid w:val="00FA6158"/>
    <w:pPr>
      <w:numPr>
        <w:ilvl w:val="1"/>
        <w:numId w:val="15"/>
      </w:numPr>
      <w:spacing w:before="60" w:after="60"/>
    </w:pPr>
  </w:style>
  <w:style w:type="paragraph" w:styleId="ListContinue3">
    <w:name w:val="List Continue 3"/>
    <w:basedOn w:val="Normal"/>
    <w:uiPriority w:val="17"/>
    <w:rsid w:val="00FA6158"/>
    <w:pPr>
      <w:numPr>
        <w:ilvl w:val="2"/>
        <w:numId w:val="15"/>
      </w:numPr>
      <w:spacing w:before="60" w:after="60"/>
    </w:pPr>
  </w:style>
  <w:style w:type="paragraph" w:styleId="ListContinue4">
    <w:name w:val="List Continue 4"/>
    <w:basedOn w:val="Normal"/>
    <w:uiPriority w:val="17"/>
    <w:semiHidden/>
    <w:rsid w:val="00E4064C"/>
    <w:pPr>
      <w:spacing w:before="60" w:after="60"/>
    </w:pPr>
  </w:style>
  <w:style w:type="paragraph" w:styleId="ListContinue5">
    <w:name w:val="List Continue 5"/>
    <w:basedOn w:val="Normal"/>
    <w:uiPriority w:val="17"/>
    <w:semiHidden/>
    <w:rsid w:val="00E4064C"/>
    <w:pPr>
      <w:spacing w:before="60" w:after="60"/>
    </w:pPr>
  </w:style>
  <w:style w:type="paragraph" w:styleId="ListBullet3">
    <w:name w:val="List Bullet 3"/>
    <w:basedOn w:val="Normal"/>
    <w:uiPriority w:val="17"/>
    <w:qFormat/>
    <w:rsid w:val="00E36FEB"/>
    <w:pPr>
      <w:numPr>
        <w:ilvl w:val="2"/>
        <w:numId w:val="13"/>
      </w:numPr>
      <w:spacing w:before="60" w:after="60"/>
    </w:pPr>
  </w:style>
  <w:style w:type="paragraph" w:styleId="TOC3">
    <w:name w:val="toc 3"/>
    <w:basedOn w:val="Normal"/>
    <w:next w:val="Normal"/>
    <w:autoRedefine/>
    <w:uiPriority w:val="39"/>
    <w:rsid w:val="00A13F52"/>
    <w:pPr>
      <w:tabs>
        <w:tab w:val="right" w:leader="dot" w:pos="10206"/>
      </w:tabs>
      <w:spacing w:before="0" w:after="20" w:line="264" w:lineRule="auto"/>
    </w:pPr>
    <w:rPr>
      <w:i/>
    </w:rPr>
  </w:style>
  <w:style w:type="paragraph" w:styleId="TOC4">
    <w:name w:val="toc 4"/>
    <w:basedOn w:val="Normal"/>
    <w:next w:val="Normal"/>
    <w:autoRedefine/>
    <w:uiPriority w:val="39"/>
    <w:semiHidden/>
    <w:rsid w:val="00CB1570"/>
    <w:pPr>
      <w:spacing w:after="100"/>
      <w:ind w:left="660"/>
    </w:pPr>
  </w:style>
  <w:style w:type="numbering" w:customStyle="1" w:styleId="ListContinueList">
    <w:name w:val="List Continue List"/>
    <w:basedOn w:val="NoList"/>
    <w:uiPriority w:val="99"/>
    <w:rsid w:val="00B65BDA"/>
  </w:style>
  <w:style w:type="paragraph" w:styleId="List">
    <w:name w:val="List"/>
    <w:basedOn w:val="Normal"/>
    <w:uiPriority w:val="17"/>
    <w:qFormat/>
    <w:rsid w:val="00737D4F"/>
    <w:pPr>
      <w:numPr>
        <w:numId w:val="12"/>
      </w:numPr>
      <w:spacing w:before="60" w:after="60"/>
    </w:pPr>
  </w:style>
  <w:style w:type="paragraph" w:styleId="List2">
    <w:name w:val="List 2"/>
    <w:basedOn w:val="Normal"/>
    <w:uiPriority w:val="17"/>
    <w:qFormat/>
    <w:rsid w:val="004A1328"/>
    <w:pPr>
      <w:numPr>
        <w:ilvl w:val="1"/>
        <w:numId w:val="12"/>
      </w:numPr>
      <w:spacing w:before="60" w:after="60"/>
      <w:ind w:left="714" w:hanging="357"/>
    </w:pPr>
  </w:style>
  <w:style w:type="paragraph" w:styleId="List3">
    <w:name w:val="List 3"/>
    <w:basedOn w:val="Normal"/>
    <w:uiPriority w:val="17"/>
    <w:qFormat/>
    <w:rsid w:val="00603F5B"/>
    <w:pPr>
      <w:numPr>
        <w:ilvl w:val="2"/>
        <w:numId w:val="12"/>
      </w:numPr>
      <w:spacing w:before="60" w:after="60"/>
    </w:pPr>
  </w:style>
  <w:style w:type="paragraph" w:styleId="List4">
    <w:name w:val="List 4"/>
    <w:basedOn w:val="Normal"/>
    <w:uiPriority w:val="17"/>
    <w:semiHidden/>
    <w:rsid w:val="007C2668"/>
    <w:pPr>
      <w:numPr>
        <w:ilvl w:val="3"/>
        <w:numId w:val="12"/>
      </w:numPr>
      <w:spacing w:before="60" w:after="60"/>
      <w:ind w:left="1434" w:hanging="357"/>
    </w:pPr>
  </w:style>
  <w:style w:type="paragraph" w:styleId="List5">
    <w:name w:val="List 5"/>
    <w:basedOn w:val="Normal"/>
    <w:uiPriority w:val="17"/>
    <w:semiHidden/>
    <w:rsid w:val="007C2668"/>
    <w:pPr>
      <w:numPr>
        <w:ilvl w:val="4"/>
        <w:numId w:val="12"/>
      </w:numPr>
      <w:spacing w:before="60" w:after="60"/>
    </w:pPr>
  </w:style>
  <w:style w:type="numbering" w:customStyle="1" w:styleId="AppendixList">
    <w:name w:val="Appendix List"/>
    <w:basedOn w:val="NoList"/>
    <w:uiPriority w:val="99"/>
    <w:rsid w:val="00CC3A56"/>
    <w:pPr>
      <w:numPr>
        <w:numId w:val="9"/>
      </w:numPr>
    </w:pPr>
  </w:style>
  <w:style w:type="paragraph" w:styleId="NormalWeb">
    <w:name w:val="Normal (Web)"/>
    <w:basedOn w:val="Normal"/>
    <w:uiPriority w:val="99"/>
    <w:semiHidden/>
    <w:rsid w:val="00E640F0"/>
    <w:rPr>
      <w:rFonts w:cs="Angsana New"/>
    </w:rPr>
  </w:style>
  <w:style w:type="numbering" w:styleId="ArticleSection">
    <w:name w:val="Outline List 3"/>
    <w:basedOn w:val="NoList"/>
    <w:uiPriority w:val="99"/>
    <w:semiHidden/>
    <w:unhideWhenUsed/>
    <w:locked/>
    <w:rsid w:val="00E45205"/>
    <w:pPr>
      <w:numPr>
        <w:numId w:val="6"/>
      </w:numPr>
    </w:pPr>
  </w:style>
  <w:style w:type="paragraph" w:styleId="BalloonText">
    <w:name w:val="Balloon Text"/>
    <w:basedOn w:val="Normal"/>
    <w:link w:val="BalloonTextChar"/>
    <w:uiPriority w:val="99"/>
    <w:semiHidden/>
    <w:locked/>
    <w:rsid w:val="00E45205"/>
    <w:pPr>
      <w:spacing w:after="0" w:line="240" w:lineRule="auto"/>
    </w:pPr>
    <w:rPr>
      <w:rFonts w:ascii="Segoe UI" w:hAnsi="Segoe UI" w:cs="Angsana New"/>
      <w:sz w:val="18"/>
    </w:rPr>
  </w:style>
  <w:style w:type="character" w:customStyle="1" w:styleId="BalloonTextChar">
    <w:name w:val="Balloon Text Char"/>
    <w:basedOn w:val="DefaultParagraphFont"/>
    <w:link w:val="BalloonText"/>
    <w:uiPriority w:val="99"/>
    <w:semiHidden/>
    <w:rsid w:val="00E45205"/>
    <w:rPr>
      <w:rFonts w:ascii="Segoe UI" w:eastAsiaTheme="minorEastAsia" w:hAnsi="Segoe UI" w:cs="Angsana New"/>
      <w:kern w:val="2"/>
      <w:sz w:val="18"/>
      <w:lang w:eastAsia="zh-CN" w:bidi="th-TH"/>
      <w14:ligatures w14:val="standardContextual"/>
    </w:rPr>
  </w:style>
  <w:style w:type="paragraph" w:styleId="Bibliography">
    <w:name w:val="Bibliography"/>
    <w:basedOn w:val="Normal"/>
    <w:next w:val="Normal"/>
    <w:uiPriority w:val="37"/>
    <w:semiHidden/>
    <w:locked/>
    <w:rsid w:val="00E45205"/>
  </w:style>
  <w:style w:type="paragraph" w:styleId="BlockText">
    <w:name w:val="Block Text"/>
    <w:basedOn w:val="Normal"/>
    <w:uiPriority w:val="99"/>
    <w:semiHidden/>
    <w:locked/>
    <w:rsid w:val="00E45205"/>
    <w:pPr>
      <w:pBdr>
        <w:top w:val="single" w:sz="2" w:space="10" w:color="005EB8" w:themeColor="accent1"/>
        <w:left w:val="single" w:sz="2" w:space="10" w:color="005EB8" w:themeColor="accent1"/>
        <w:bottom w:val="single" w:sz="2" w:space="10" w:color="005EB8" w:themeColor="accent1"/>
        <w:right w:val="single" w:sz="2" w:space="10" w:color="005EB8" w:themeColor="accent1"/>
      </w:pBdr>
      <w:ind w:left="1152" w:right="1152"/>
    </w:pPr>
    <w:rPr>
      <w:i/>
      <w:iCs/>
      <w:color w:val="005EB8" w:themeColor="accent1"/>
    </w:rPr>
  </w:style>
  <w:style w:type="paragraph" w:styleId="BodyText">
    <w:name w:val="Body Text"/>
    <w:basedOn w:val="Normal"/>
    <w:link w:val="BodyTextChar"/>
    <w:uiPriority w:val="99"/>
    <w:semiHidden/>
    <w:rsid w:val="00E45205"/>
  </w:style>
  <w:style w:type="character" w:customStyle="1" w:styleId="BodyTextChar">
    <w:name w:val="Body Text Char"/>
    <w:basedOn w:val="DefaultParagraphFont"/>
    <w:link w:val="BodyText"/>
    <w:uiPriority w:val="99"/>
    <w:semiHidden/>
    <w:rsid w:val="00E45205"/>
    <w:rPr>
      <w:rFonts w:eastAsiaTheme="minorEastAsia"/>
      <w:kern w:val="2"/>
      <w:szCs w:val="30"/>
      <w:lang w:eastAsia="zh-CN" w:bidi="th-TH"/>
      <w14:ligatures w14:val="standardContextual"/>
    </w:rPr>
  </w:style>
  <w:style w:type="paragraph" w:styleId="BodyText2">
    <w:name w:val="Body Text 2"/>
    <w:basedOn w:val="Normal"/>
    <w:link w:val="BodyText2Char"/>
    <w:uiPriority w:val="99"/>
    <w:semiHidden/>
    <w:rsid w:val="00E45205"/>
    <w:pPr>
      <w:spacing w:line="480" w:lineRule="auto"/>
    </w:pPr>
  </w:style>
  <w:style w:type="character" w:customStyle="1" w:styleId="BodyText2Char">
    <w:name w:val="Body Text 2 Char"/>
    <w:basedOn w:val="DefaultParagraphFont"/>
    <w:link w:val="BodyText2"/>
    <w:uiPriority w:val="99"/>
    <w:semiHidden/>
    <w:rsid w:val="00E45205"/>
    <w:rPr>
      <w:rFonts w:eastAsiaTheme="minorEastAsia"/>
      <w:kern w:val="2"/>
      <w:szCs w:val="30"/>
      <w:lang w:eastAsia="zh-CN" w:bidi="th-TH"/>
      <w14:ligatures w14:val="standardContextual"/>
    </w:rPr>
  </w:style>
  <w:style w:type="paragraph" w:styleId="BodyText3">
    <w:name w:val="Body Text 3"/>
    <w:basedOn w:val="Normal"/>
    <w:link w:val="BodyText3Char"/>
    <w:uiPriority w:val="99"/>
    <w:semiHidden/>
    <w:locked/>
    <w:rsid w:val="00E45205"/>
    <w:rPr>
      <w:sz w:val="16"/>
    </w:rPr>
  </w:style>
  <w:style w:type="character" w:customStyle="1" w:styleId="BodyText3Char">
    <w:name w:val="Body Text 3 Char"/>
    <w:basedOn w:val="DefaultParagraphFont"/>
    <w:link w:val="BodyText3"/>
    <w:uiPriority w:val="99"/>
    <w:semiHidden/>
    <w:rsid w:val="00E45205"/>
    <w:rPr>
      <w:rFonts w:eastAsiaTheme="minorEastAsia"/>
      <w:kern w:val="2"/>
      <w:sz w:val="16"/>
      <w:szCs w:val="20"/>
      <w:lang w:eastAsia="zh-CN" w:bidi="th-TH"/>
      <w14:ligatures w14:val="standardContextual"/>
    </w:rPr>
  </w:style>
  <w:style w:type="paragraph" w:styleId="BodyTextFirstIndent">
    <w:name w:val="Body Text First Indent"/>
    <w:basedOn w:val="BodyText"/>
    <w:link w:val="BodyTextFirstIndentChar"/>
    <w:uiPriority w:val="99"/>
    <w:semiHidden/>
    <w:rsid w:val="00E45205"/>
    <w:pPr>
      <w:ind w:firstLine="360"/>
    </w:pPr>
  </w:style>
  <w:style w:type="character" w:customStyle="1" w:styleId="BodyTextFirstIndentChar">
    <w:name w:val="Body Text First Indent Char"/>
    <w:basedOn w:val="BodyTextChar"/>
    <w:link w:val="BodyTextFirstIndent"/>
    <w:uiPriority w:val="99"/>
    <w:semiHidden/>
    <w:rsid w:val="00E45205"/>
    <w:rPr>
      <w:rFonts w:eastAsiaTheme="minorEastAsia"/>
      <w:kern w:val="2"/>
      <w:szCs w:val="30"/>
      <w:lang w:eastAsia="zh-CN" w:bidi="th-TH"/>
      <w14:ligatures w14:val="standardContextual"/>
    </w:rPr>
  </w:style>
  <w:style w:type="paragraph" w:styleId="BodyTextIndent">
    <w:name w:val="Body Text Indent"/>
    <w:basedOn w:val="Normal"/>
    <w:link w:val="BodyTextIndentChar"/>
    <w:uiPriority w:val="99"/>
    <w:semiHidden/>
    <w:rsid w:val="00E45205"/>
    <w:pPr>
      <w:ind w:left="283"/>
    </w:pPr>
  </w:style>
  <w:style w:type="character" w:customStyle="1" w:styleId="BodyTextIndentChar">
    <w:name w:val="Body Text Indent Char"/>
    <w:basedOn w:val="DefaultParagraphFont"/>
    <w:link w:val="BodyTextIndent"/>
    <w:uiPriority w:val="99"/>
    <w:semiHidden/>
    <w:rsid w:val="00E45205"/>
    <w:rPr>
      <w:rFonts w:eastAsiaTheme="minorEastAsia"/>
      <w:kern w:val="2"/>
      <w:szCs w:val="30"/>
      <w:lang w:eastAsia="zh-CN" w:bidi="th-TH"/>
      <w14:ligatures w14:val="standardContextual"/>
    </w:rPr>
  </w:style>
  <w:style w:type="paragraph" w:styleId="BodyTextFirstIndent2">
    <w:name w:val="Body Text First Indent 2"/>
    <w:basedOn w:val="BodyTextIndent"/>
    <w:link w:val="BodyTextFirstIndent2Char"/>
    <w:uiPriority w:val="99"/>
    <w:semiHidden/>
    <w:rsid w:val="00E45205"/>
    <w:pPr>
      <w:ind w:left="360" w:firstLine="360"/>
    </w:pPr>
  </w:style>
  <w:style w:type="character" w:customStyle="1" w:styleId="BodyTextFirstIndent2Char">
    <w:name w:val="Body Text First Indent 2 Char"/>
    <w:basedOn w:val="BodyTextIndentChar"/>
    <w:link w:val="BodyTextFirstIndent2"/>
    <w:uiPriority w:val="99"/>
    <w:semiHidden/>
    <w:rsid w:val="00E45205"/>
    <w:rPr>
      <w:rFonts w:eastAsiaTheme="minorEastAsia"/>
      <w:kern w:val="2"/>
      <w:szCs w:val="30"/>
      <w:lang w:eastAsia="zh-CN" w:bidi="th-TH"/>
      <w14:ligatures w14:val="standardContextual"/>
    </w:rPr>
  </w:style>
  <w:style w:type="paragraph" w:styleId="BodyTextIndent2">
    <w:name w:val="Body Text Indent 2"/>
    <w:basedOn w:val="Normal"/>
    <w:link w:val="BodyTextIndent2Char"/>
    <w:uiPriority w:val="99"/>
    <w:semiHidden/>
    <w:rsid w:val="00E45205"/>
    <w:pPr>
      <w:spacing w:line="480" w:lineRule="auto"/>
      <w:ind w:left="283"/>
    </w:pPr>
  </w:style>
  <w:style w:type="character" w:customStyle="1" w:styleId="BodyTextIndent2Char">
    <w:name w:val="Body Text Indent 2 Char"/>
    <w:basedOn w:val="DefaultParagraphFont"/>
    <w:link w:val="BodyTextIndent2"/>
    <w:uiPriority w:val="99"/>
    <w:semiHidden/>
    <w:rsid w:val="00E45205"/>
    <w:rPr>
      <w:rFonts w:eastAsiaTheme="minorEastAsia"/>
      <w:kern w:val="2"/>
      <w:szCs w:val="30"/>
      <w:lang w:eastAsia="zh-CN" w:bidi="th-TH"/>
      <w14:ligatures w14:val="standardContextual"/>
    </w:rPr>
  </w:style>
  <w:style w:type="paragraph" w:styleId="BodyTextIndent3">
    <w:name w:val="Body Text Indent 3"/>
    <w:basedOn w:val="Normal"/>
    <w:link w:val="BodyTextIndent3Char"/>
    <w:uiPriority w:val="99"/>
    <w:semiHidden/>
    <w:rsid w:val="00E45205"/>
    <w:pPr>
      <w:ind w:left="283"/>
    </w:pPr>
    <w:rPr>
      <w:sz w:val="16"/>
    </w:rPr>
  </w:style>
  <w:style w:type="character" w:customStyle="1" w:styleId="BodyTextIndent3Char">
    <w:name w:val="Body Text Indent 3 Char"/>
    <w:basedOn w:val="DefaultParagraphFont"/>
    <w:link w:val="BodyTextIndent3"/>
    <w:uiPriority w:val="99"/>
    <w:semiHidden/>
    <w:rsid w:val="00E45205"/>
    <w:rPr>
      <w:rFonts w:eastAsiaTheme="minorEastAsia"/>
      <w:kern w:val="2"/>
      <w:sz w:val="16"/>
      <w:szCs w:val="20"/>
      <w:lang w:eastAsia="zh-CN" w:bidi="th-TH"/>
      <w14:ligatures w14:val="standardContextual"/>
    </w:rPr>
  </w:style>
  <w:style w:type="character" w:styleId="BookTitle">
    <w:name w:val="Book Title"/>
    <w:basedOn w:val="DefaultParagraphFont"/>
    <w:uiPriority w:val="33"/>
    <w:qFormat/>
    <w:locked/>
    <w:rsid w:val="00B50BEF"/>
    <w:rPr>
      <w:b/>
      <w:bCs/>
      <w:i/>
      <w:iCs/>
      <w:spacing w:val="5"/>
      <w:sz w:val="20"/>
    </w:rPr>
  </w:style>
  <w:style w:type="paragraph" w:styleId="Closing">
    <w:name w:val="Closing"/>
    <w:basedOn w:val="Normal"/>
    <w:link w:val="ClosingChar"/>
    <w:uiPriority w:val="99"/>
    <w:semiHidden/>
    <w:locked/>
    <w:rsid w:val="00E45205"/>
    <w:pPr>
      <w:spacing w:after="0" w:line="240" w:lineRule="auto"/>
      <w:ind w:left="4252"/>
    </w:pPr>
  </w:style>
  <w:style w:type="character" w:customStyle="1" w:styleId="ClosingChar">
    <w:name w:val="Closing Char"/>
    <w:basedOn w:val="DefaultParagraphFont"/>
    <w:link w:val="Closing"/>
    <w:uiPriority w:val="99"/>
    <w:semiHidden/>
    <w:rsid w:val="00E45205"/>
    <w:rPr>
      <w:rFonts w:eastAsiaTheme="minorEastAsia"/>
      <w:kern w:val="2"/>
      <w:szCs w:val="30"/>
      <w:lang w:eastAsia="zh-CN" w:bidi="th-TH"/>
      <w14:ligatures w14:val="standardContextual"/>
    </w:rPr>
  </w:style>
  <w:style w:type="character" w:styleId="CommentReference">
    <w:name w:val="annotation reference"/>
    <w:basedOn w:val="DefaultParagraphFont"/>
    <w:uiPriority w:val="99"/>
    <w:semiHidden/>
    <w:locked/>
    <w:rsid w:val="00E45205"/>
    <w:rPr>
      <w:sz w:val="16"/>
      <w:szCs w:val="16"/>
    </w:rPr>
  </w:style>
  <w:style w:type="paragraph" w:styleId="CommentText">
    <w:name w:val="annotation text"/>
    <w:basedOn w:val="Normal"/>
    <w:link w:val="CommentTextChar"/>
    <w:uiPriority w:val="99"/>
    <w:semiHidden/>
    <w:locked/>
    <w:rsid w:val="00E45205"/>
    <w:pPr>
      <w:spacing w:line="240" w:lineRule="auto"/>
    </w:pPr>
    <w:rPr>
      <w:szCs w:val="25"/>
    </w:rPr>
  </w:style>
  <w:style w:type="character" w:customStyle="1" w:styleId="CommentTextChar">
    <w:name w:val="Comment Text Char"/>
    <w:basedOn w:val="DefaultParagraphFont"/>
    <w:link w:val="CommentText"/>
    <w:uiPriority w:val="99"/>
    <w:semiHidden/>
    <w:rsid w:val="00E45205"/>
    <w:rPr>
      <w:rFonts w:eastAsiaTheme="minorEastAsia"/>
      <w:kern w:val="2"/>
      <w:sz w:val="20"/>
      <w:szCs w:val="25"/>
      <w:lang w:eastAsia="zh-CN" w:bidi="th-TH"/>
      <w14:ligatures w14:val="standardContextual"/>
    </w:rPr>
  </w:style>
  <w:style w:type="paragraph" w:styleId="CommentSubject">
    <w:name w:val="annotation subject"/>
    <w:basedOn w:val="CommentText"/>
    <w:next w:val="CommentText"/>
    <w:link w:val="CommentSubjectChar"/>
    <w:uiPriority w:val="99"/>
    <w:semiHidden/>
    <w:locked/>
    <w:rsid w:val="00E45205"/>
    <w:rPr>
      <w:b/>
      <w:bCs/>
    </w:rPr>
  </w:style>
  <w:style w:type="character" w:customStyle="1" w:styleId="CommentSubjectChar">
    <w:name w:val="Comment Subject Char"/>
    <w:basedOn w:val="CommentTextChar"/>
    <w:link w:val="CommentSubject"/>
    <w:uiPriority w:val="99"/>
    <w:semiHidden/>
    <w:rsid w:val="00E45205"/>
    <w:rPr>
      <w:rFonts w:eastAsiaTheme="minorEastAsia"/>
      <w:b/>
      <w:bCs/>
      <w:kern w:val="2"/>
      <w:sz w:val="20"/>
      <w:szCs w:val="25"/>
      <w:lang w:eastAsia="zh-CN" w:bidi="th-TH"/>
      <w14:ligatures w14:val="standardContextual"/>
    </w:rPr>
  </w:style>
  <w:style w:type="paragraph" w:styleId="DocumentMap">
    <w:name w:val="Document Map"/>
    <w:basedOn w:val="Normal"/>
    <w:link w:val="DocumentMapChar"/>
    <w:uiPriority w:val="99"/>
    <w:semiHidden/>
    <w:locked/>
    <w:rsid w:val="00E45205"/>
    <w:pPr>
      <w:spacing w:after="0" w:line="240" w:lineRule="auto"/>
    </w:pPr>
    <w:rPr>
      <w:rFonts w:ascii="Segoe UI" w:hAnsi="Segoe UI" w:cs="Angsana New"/>
      <w:sz w:val="16"/>
    </w:rPr>
  </w:style>
  <w:style w:type="character" w:customStyle="1" w:styleId="DocumentMapChar">
    <w:name w:val="Document Map Char"/>
    <w:basedOn w:val="DefaultParagraphFont"/>
    <w:link w:val="DocumentMap"/>
    <w:uiPriority w:val="99"/>
    <w:semiHidden/>
    <w:rsid w:val="00E45205"/>
    <w:rPr>
      <w:rFonts w:ascii="Segoe UI" w:eastAsiaTheme="minorEastAsia" w:hAnsi="Segoe UI" w:cs="Angsana New"/>
      <w:kern w:val="2"/>
      <w:sz w:val="16"/>
      <w:szCs w:val="20"/>
      <w:lang w:eastAsia="zh-CN" w:bidi="th-TH"/>
      <w14:ligatures w14:val="standardContextual"/>
    </w:rPr>
  </w:style>
  <w:style w:type="paragraph" w:styleId="E-mailSignature">
    <w:name w:val="E-mail Signature"/>
    <w:basedOn w:val="Normal"/>
    <w:link w:val="E-mailSignatureChar"/>
    <w:uiPriority w:val="99"/>
    <w:semiHidden/>
    <w:locked/>
    <w:rsid w:val="00E45205"/>
    <w:pPr>
      <w:spacing w:after="0" w:line="240" w:lineRule="auto"/>
    </w:pPr>
  </w:style>
  <w:style w:type="character" w:customStyle="1" w:styleId="E-mailSignatureChar">
    <w:name w:val="E-mail Signature Char"/>
    <w:basedOn w:val="DefaultParagraphFont"/>
    <w:link w:val="E-mailSignature"/>
    <w:uiPriority w:val="99"/>
    <w:semiHidden/>
    <w:rsid w:val="00E45205"/>
    <w:rPr>
      <w:rFonts w:eastAsiaTheme="minorEastAsia"/>
      <w:kern w:val="2"/>
      <w:szCs w:val="30"/>
      <w:lang w:eastAsia="zh-CN" w:bidi="th-TH"/>
      <w14:ligatures w14:val="standardContextual"/>
    </w:rPr>
  </w:style>
  <w:style w:type="character" w:styleId="Emphasis">
    <w:name w:val="Emphasis"/>
    <w:basedOn w:val="DefaultParagraphFont"/>
    <w:uiPriority w:val="21"/>
    <w:qFormat/>
    <w:locked/>
    <w:rsid w:val="002D140F"/>
    <w:rPr>
      <w:i/>
      <w:iCs/>
      <w:sz w:val="20"/>
    </w:rPr>
  </w:style>
  <w:style w:type="character" w:styleId="EndnoteReference">
    <w:name w:val="endnote reference"/>
    <w:basedOn w:val="DefaultParagraphFont"/>
    <w:uiPriority w:val="99"/>
    <w:semiHidden/>
    <w:locked/>
    <w:rsid w:val="00E45205"/>
    <w:rPr>
      <w:vertAlign w:val="superscript"/>
    </w:rPr>
  </w:style>
  <w:style w:type="paragraph" w:styleId="EndnoteText">
    <w:name w:val="endnote text"/>
    <w:basedOn w:val="Normal"/>
    <w:link w:val="EndnoteTextChar"/>
    <w:uiPriority w:val="99"/>
    <w:semiHidden/>
    <w:locked/>
    <w:rsid w:val="00E45205"/>
    <w:pPr>
      <w:spacing w:after="0" w:line="240" w:lineRule="auto"/>
    </w:pPr>
    <w:rPr>
      <w:szCs w:val="25"/>
    </w:rPr>
  </w:style>
  <w:style w:type="character" w:customStyle="1" w:styleId="EndnoteTextChar">
    <w:name w:val="Endnote Text Char"/>
    <w:basedOn w:val="DefaultParagraphFont"/>
    <w:link w:val="EndnoteText"/>
    <w:uiPriority w:val="99"/>
    <w:semiHidden/>
    <w:rsid w:val="00E45205"/>
    <w:rPr>
      <w:rFonts w:eastAsiaTheme="minorEastAsia"/>
      <w:kern w:val="2"/>
      <w:sz w:val="20"/>
      <w:szCs w:val="25"/>
      <w:lang w:eastAsia="zh-CN" w:bidi="th-TH"/>
      <w14:ligatures w14:val="standardContextual"/>
    </w:rPr>
  </w:style>
  <w:style w:type="paragraph" w:styleId="EnvelopeReturn">
    <w:name w:val="envelope return"/>
    <w:basedOn w:val="Normal"/>
    <w:uiPriority w:val="99"/>
    <w:semiHidden/>
    <w:rsid w:val="00E45205"/>
    <w:pPr>
      <w:spacing w:after="0" w:line="240" w:lineRule="auto"/>
    </w:pPr>
    <w:rPr>
      <w:rFonts w:asciiTheme="majorHAnsi" w:eastAsiaTheme="majorEastAsia" w:hAnsiTheme="majorHAnsi" w:cstheme="majorBidi"/>
      <w:szCs w:val="25"/>
    </w:rPr>
  </w:style>
  <w:style w:type="character" w:styleId="FollowedHyperlink">
    <w:name w:val="FollowedHyperlink"/>
    <w:basedOn w:val="DefaultParagraphFont"/>
    <w:uiPriority w:val="44"/>
    <w:rsid w:val="00E45205"/>
    <w:rPr>
      <w:color w:val="954F72" w:themeColor="followedHyperlink"/>
      <w:u w:val="single"/>
    </w:rPr>
  </w:style>
  <w:style w:type="character" w:styleId="Hashtag">
    <w:name w:val="Hashtag"/>
    <w:basedOn w:val="DefaultParagraphFont"/>
    <w:uiPriority w:val="99"/>
    <w:semiHidden/>
    <w:locked/>
    <w:rsid w:val="00E45205"/>
    <w:rPr>
      <w:color w:val="2B579A"/>
      <w:shd w:val="clear" w:color="auto" w:fill="E1DFDD"/>
    </w:rPr>
  </w:style>
  <w:style w:type="character" w:styleId="HTMLAcronym">
    <w:name w:val="HTML Acronym"/>
    <w:basedOn w:val="DefaultParagraphFont"/>
    <w:uiPriority w:val="99"/>
    <w:semiHidden/>
    <w:locked/>
    <w:rsid w:val="00E45205"/>
  </w:style>
  <w:style w:type="paragraph" w:styleId="HTMLAddress">
    <w:name w:val="HTML Address"/>
    <w:basedOn w:val="Normal"/>
    <w:link w:val="HTMLAddressChar"/>
    <w:uiPriority w:val="99"/>
    <w:semiHidden/>
    <w:locked/>
    <w:rsid w:val="00E45205"/>
    <w:pPr>
      <w:spacing w:after="0" w:line="240" w:lineRule="auto"/>
    </w:pPr>
    <w:rPr>
      <w:i/>
      <w:iCs/>
    </w:rPr>
  </w:style>
  <w:style w:type="character" w:customStyle="1" w:styleId="HTMLAddressChar">
    <w:name w:val="HTML Address Char"/>
    <w:basedOn w:val="DefaultParagraphFont"/>
    <w:link w:val="HTMLAddress"/>
    <w:uiPriority w:val="99"/>
    <w:semiHidden/>
    <w:rsid w:val="00E45205"/>
    <w:rPr>
      <w:rFonts w:eastAsiaTheme="minorEastAsia"/>
      <w:i/>
      <w:iCs/>
      <w:kern w:val="2"/>
      <w:szCs w:val="30"/>
      <w:lang w:eastAsia="zh-CN" w:bidi="th-TH"/>
      <w14:ligatures w14:val="standardContextual"/>
    </w:rPr>
  </w:style>
  <w:style w:type="character" w:styleId="HTMLCite">
    <w:name w:val="HTML Cite"/>
    <w:basedOn w:val="DefaultParagraphFont"/>
    <w:uiPriority w:val="99"/>
    <w:semiHidden/>
    <w:locked/>
    <w:rsid w:val="00E45205"/>
    <w:rPr>
      <w:i/>
      <w:iCs/>
    </w:rPr>
  </w:style>
  <w:style w:type="character" w:styleId="HTMLCode">
    <w:name w:val="HTML Code"/>
    <w:basedOn w:val="DefaultParagraphFont"/>
    <w:uiPriority w:val="99"/>
    <w:semiHidden/>
    <w:locked/>
    <w:rsid w:val="00E45205"/>
    <w:rPr>
      <w:rFonts w:ascii="Consolas" w:hAnsi="Consolas"/>
      <w:sz w:val="20"/>
      <w:szCs w:val="20"/>
    </w:rPr>
  </w:style>
  <w:style w:type="character" w:styleId="HTMLDefinition">
    <w:name w:val="HTML Definition"/>
    <w:basedOn w:val="DefaultParagraphFont"/>
    <w:uiPriority w:val="99"/>
    <w:semiHidden/>
    <w:locked/>
    <w:rsid w:val="00E45205"/>
    <w:rPr>
      <w:i/>
      <w:iCs/>
    </w:rPr>
  </w:style>
  <w:style w:type="character" w:styleId="HTMLKeyboard">
    <w:name w:val="HTML Keyboard"/>
    <w:basedOn w:val="DefaultParagraphFont"/>
    <w:uiPriority w:val="99"/>
    <w:semiHidden/>
    <w:locked/>
    <w:rsid w:val="00E45205"/>
    <w:rPr>
      <w:rFonts w:ascii="Consolas" w:hAnsi="Consolas"/>
      <w:sz w:val="20"/>
      <w:szCs w:val="20"/>
    </w:rPr>
  </w:style>
  <w:style w:type="paragraph" w:styleId="HTMLPreformatted">
    <w:name w:val="HTML Preformatted"/>
    <w:basedOn w:val="Normal"/>
    <w:link w:val="HTMLPreformattedChar"/>
    <w:uiPriority w:val="99"/>
    <w:semiHidden/>
    <w:locked/>
    <w:rsid w:val="00E45205"/>
    <w:pPr>
      <w:spacing w:after="0" w:line="240" w:lineRule="auto"/>
    </w:pPr>
    <w:rPr>
      <w:rFonts w:ascii="Consolas" w:hAnsi="Consolas"/>
      <w:szCs w:val="25"/>
    </w:rPr>
  </w:style>
  <w:style w:type="character" w:customStyle="1" w:styleId="HTMLPreformattedChar">
    <w:name w:val="HTML Preformatted Char"/>
    <w:basedOn w:val="DefaultParagraphFont"/>
    <w:link w:val="HTMLPreformatted"/>
    <w:uiPriority w:val="99"/>
    <w:semiHidden/>
    <w:rsid w:val="00E45205"/>
    <w:rPr>
      <w:rFonts w:ascii="Consolas" w:eastAsiaTheme="minorEastAsia" w:hAnsi="Consolas"/>
      <w:kern w:val="2"/>
      <w:sz w:val="20"/>
      <w:szCs w:val="25"/>
      <w:lang w:eastAsia="zh-CN" w:bidi="th-TH"/>
      <w14:ligatures w14:val="standardContextual"/>
    </w:rPr>
  </w:style>
  <w:style w:type="character" w:styleId="HTMLSample">
    <w:name w:val="HTML Sample"/>
    <w:basedOn w:val="DefaultParagraphFont"/>
    <w:uiPriority w:val="99"/>
    <w:semiHidden/>
    <w:locked/>
    <w:rsid w:val="00E45205"/>
    <w:rPr>
      <w:rFonts w:ascii="Consolas" w:hAnsi="Consolas"/>
      <w:sz w:val="24"/>
      <w:szCs w:val="24"/>
    </w:rPr>
  </w:style>
  <w:style w:type="character" w:styleId="HTMLTypewriter">
    <w:name w:val="HTML Typewriter"/>
    <w:basedOn w:val="DefaultParagraphFont"/>
    <w:uiPriority w:val="99"/>
    <w:semiHidden/>
    <w:locked/>
    <w:rsid w:val="00E45205"/>
    <w:rPr>
      <w:rFonts w:ascii="Consolas" w:hAnsi="Consolas"/>
      <w:sz w:val="20"/>
      <w:szCs w:val="20"/>
    </w:rPr>
  </w:style>
  <w:style w:type="character" w:styleId="HTMLVariable">
    <w:name w:val="HTML Variable"/>
    <w:basedOn w:val="DefaultParagraphFont"/>
    <w:uiPriority w:val="99"/>
    <w:semiHidden/>
    <w:locked/>
    <w:rsid w:val="00E45205"/>
    <w:rPr>
      <w:i/>
      <w:iCs/>
    </w:rPr>
  </w:style>
  <w:style w:type="paragraph" w:styleId="Index1">
    <w:name w:val="index 1"/>
    <w:basedOn w:val="Normal"/>
    <w:next w:val="Normal"/>
    <w:autoRedefine/>
    <w:uiPriority w:val="99"/>
    <w:semiHidden/>
    <w:locked/>
    <w:rsid w:val="00E45205"/>
    <w:pPr>
      <w:spacing w:after="0" w:line="240" w:lineRule="auto"/>
      <w:ind w:left="220" w:hanging="220"/>
    </w:pPr>
  </w:style>
  <w:style w:type="paragraph" w:styleId="Index2">
    <w:name w:val="index 2"/>
    <w:basedOn w:val="Normal"/>
    <w:next w:val="Normal"/>
    <w:autoRedefine/>
    <w:uiPriority w:val="99"/>
    <w:semiHidden/>
    <w:locked/>
    <w:rsid w:val="00E45205"/>
    <w:pPr>
      <w:spacing w:after="0" w:line="240" w:lineRule="auto"/>
      <w:ind w:left="440" w:hanging="220"/>
    </w:pPr>
  </w:style>
  <w:style w:type="paragraph" w:styleId="Index3">
    <w:name w:val="index 3"/>
    <w:basedOn w:val="Normal"/>
    <w:next w:val="Normal"/>
    <w:autoRedefine/>
    <w:uiPriority w:val="99"/>
    <w:semiHidden/>
    <w:locked/>
    <w:rsid w:val="00E45205"/>
    <w:pPr>
      <w:spacing w:after="0" w:line="240" w:lineRule="auto"/>
      <w:ind w:left="660" w:hanging="220"/>
    </w:pPr>
  </w:style>
  <w:style w:type="paragraph" w:styleId="Index4">
    <w:name w:val="index 4"/>
    <w:basedOn w:val="Normal"/>
    <w:next w:val="Normal"/>
    <w:autoRedefine/>
    <w:uiPriority w:val="99"/>
    <w:semiHidden/>
    <w:locked/>
    <w:rsid w:val="00E45205"/>
    <w:pPr>
      <w:spacing w:after="0" w:line="240" w:lineRule="auto"/>
      <w:ind w:left="880" w:hanging="220"/>
    </w:pPr>
  </w:style>
  <w:style w:type="paragraph" w:styleId="Index5">
    <w:name w:val="index 5"/>
    <w:basedOn w:val="Normal"/>
    <w:next w:val="Normal"/>
    <w:autoRedefine/>
    <w:uiPriority w:val="99"/>
    <w:semiHidden/>
    <w:locked/>
    <w:rsid w:val="00E45205"/>
    <w:pPr>
      <w:spacing w:after="0" w:line="240" w:lineRule="auto"/>
      <w:ind w:left="1100" w:hanging="220"/>
    </w:pPr>
  </w:style>
  <w:style w:type="paragraph" w:styleId="Index6">
    <w:name w:val="index 6"/>
    <w:basedOn w:val="Normal"/>
    <w:next w:val="Normal"/>
    <w:autoRedefine/>
    <w:uiPriority w:val="99"/>
    <w:semiHidden/>
    <w:locked/>
    <w:rsid w:val="00E45205"/>
    <w:pPr>
      <w:spacing w:after="0" w:line="240" w:lineRule="auto"/>
      <w:ind w:left="1320" w:hanging="220"/>
    </w:pPr>
  </w:style>
  <w:style w:type="paragraph" w:styleId="Index7">
    <w:name w:val="index 7"/>
    <w:basedOn w:val="Normal"/>
    <w:next w:val="Normal"/>
    <w:autoRedefine/>
    <w:uiPriority w:val="99"/>
    <w:semiHidden/>
    <w:locked/>
    <w:rsid w:val="00E45205"/>
    <w:pPr>
      <w:spacing w:after="0" w:line="240" w:lineRule="auto"/>
      <w:ind w:left="1540" w:hanging="220"/>
    </w:pPr>
  </w:style>
  <w:style w:type="paragraph" w:styleId="Index8">
    <w:name w:val="index 8"/>
    <w:basedOn w:val="Normal"/>
    <w:next w:val="Normal"/>
    <w:autoRedefine/>
    <w:uiPriority w:val="99"/>
    <w:semiHidden/>
    <w:locked/>
    <w:rsid w:val="00E45205"/>
    <w:pPr>
      <w:spacing w:after="0" w:line="240" w:lineRule="auto"/>
      <w:ind w:left="1760" w:hanging="220"/>
    </w:pPr>
  </w:style>
  <w:style w:type="paragraph" w:styleId="Index9">
    <w:name w:val="index 9"/>
    <w:basedOn w:val="Normal"/>
    <w:next w:val="Normal"/>
    <w:autoRedefine/>
    <w:uiPriority w:val="99"/>
    <w:semiHidden/>
    <w:locked/>
    <w:rsid w:val="00E45205"/>
    <w:pPr>
      <w:spacing w:after="0" w:line="240" w:lineRule="auto"/>
      <w:ind w:left="1980" w:hanging="220"/>
    </w:pPr>
  </w:style>
  <w:style w:type="paragraph" w:styleId="IndexHeading">
    <w:name w:val="index heading"/>
    <w:basedOn w:val="Normal"/>
    <w:next w:val="Index1"/>
    <w:uiPriority w:val="99"/>
    <w:semiHidden/>
    <w:locked/>
    <w:rsid w:val="00E45205"/>
    <w:rPr>
      <w:rFonts w:asciiTheme="majorHAnsi" w:eastAsiaTheme="majorEastAsia" w:hAnsiTheme="majorHAnsi" w:cstheme="majorBidi"/>
      <w:b/>
      <w:bCs/>
    </w:rPr>
  </w:style>
  <w:style w:type="character" w:styleId="IntenseEmphasis">
    <w:name w:val="Intense Emphasis"/>
    <w:basedOn w:val="DefaultParagraphFont"/>
    <w:uiPriority w:val="21"/>
    <w:semiHidden/>
    <w:rsid w:val="00FC4AEF"/>
    <w:rPr>
      <w:b/>
      <w:i/>
      <w:iCs/>
      <w:color w:val="auto"/>
      <w:sz w:val="20"/>
    </w:rPr>
  </w:style>
  <w:style w:type="character" w:styleId="IntenseReference">
    <w:name w:val="Intense Reference"/>
    <w:basedOn w:val="DefaultParagraphFont"/>
    <w:uiPriority w:val="32"/>
    <w:semiHidden/>
    <w:rsid w:val="00FC4AEF"/>
    <w:rPr>
      <w:rFonts w:asciiTheme="minorHAnsi" w:hAnsiTheme="minorHAnsi"/>
      <w:b/>
      <w:bCs/>
      <w:caps/>
      <w:smallCaps w:val="0"/>
      <w:color w:val="auto"/>
      <w:spacing w:val="5"/>
      <w:sz w:val="20"/>
    </w:rPr>
  </w:style>
  <w:style w:type="character" w:styleId="LineNumber">
    <w:name w:val="line number"/>
    <w:basedOn w:val="DefaultParagraphFont"/>
    <w:uiPriority w:val="99"/>
    <w:semiHidden/>
    <w:locked/>
    <w:rsid w:val="00E45205"/>
  </w:style>
  <w:style w:type="paragraph" w:styleId="MacroText">
    <w:name w:val="macro"/>
    <w:link w:val="MacroTextChar"/>
    <w:uiPriority w:val="99"/>
    <w:semiHidden/>
    <w:locked/>
    <w:rsid w:val="00E45205"/>
    <w:pPr>
      <w:tabs>
        <w:tab w:val="left" w:pos="480"/>
        <w:tab w:val="left" w:pos="960"/>
        <w:tab w:val="left" w:pos="1440"/>
        <w:tab w:val="left" w:pos="1920"/>
        <w:tab w:val="left" w:pos="2400"/>
        <w:tab w:val="left" w:pos="2880"/>
        <w:tab w:val="left" w:pos="3360"/>
        <w:tab w:val="left" w:pos="3840"/>
        <w:tab w:val="left" w:pos="4320"/>
      </w:tabs>
      <w:spacing w:after="0"/>
    </w:pPr>
    <w:rPr>
      <w:rFonts w:ascii="Consolas" w:eastAsiaTheme="minorEastAsia" w:hAnsi="Consolas"/>
      <w:kern w:val="2"/>
      <w:szCs w:val="25"/>
      <w:lang w:eastAsia="zh-CN" w:bidi="th-TH"/>
      <w14:ligatures w14:val="standardContextual"/>
    </w:rPr>
  </w:style>
  <w:style w:type="character" w:customStyle="1" w:styleId="MacroTextChar">
    <w:name w:val="Macro Text Char"/>
    <w:basedOn w:val="DefaultParagraphFont"/>
    <w:link w:val="MacroText"/>
    <w:uiPriority w:val="99"/>
    <w:semiHidden/>
    <w:rsid w:val="00E45205"/>
    <w:rPr>
      <w:rFonts w:ascii="Consolas" w:eastAsiaTheme="minorEastAsia" w:hAnsi="Consolas"/>
      <w:kern w:val="2"/>
      <w:sz w:val="20"/>
      <w:szCs w:val="25"/>
      <w:lang w:eastAsia="zh-CN" w:bidi="th-TH"/>
      <w14:ligatures w14:val="standardContextual"/>
    </w:rPr>
  </w:style>
  <w:style w:type="character" w:styleId="Mention">
    <w:name w:val="Mention"/>
    <w:basedOn w:val="DefaultParagraphFont"/>
    <w:uiPriority w:val="99"/>
    <w:semiHidden/>
    <w:locked/>
    <w:rsid w:val="00E45205"/>
    <w:rPr>
      <w:color w:val="2B579A"/>
      <w:shd w:val="clear" w:color="auto" w:fill="E1DFDD"/>
    </w:rPr>
  </w:style>
  <w:style w:type="paragraph" w:styleId="MessageHeader">
    <w:name w:val="Message Header"/>
    <w:basedOn w:val="Normal"/>
    <w:link w:val="MessageHeaderChar"/>
    <w:uiPriority w:val="99"/>
    <w:semiHidden/>
    <w:locked/>
    <w:rsid w:val="00E4520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rPr>
  </w:style>
  <w:style w:type="character" w:customStyle="1" w:styleId="MessageHeaderChar">
    <w:name w:val="Message Header Char"/>
    <w:basedOn w:val="DefaultParagraphFont"/>
    <w:link w:val="MessageHeader"/>
    <w:uiPriority w:val="99"/>
    <w:semiHidden/>
    <w:rsid w:val="00E45205"/>
    <w:rPr>
      <w:rFonts w:asciiTheme="majorHAnsi" w:eastAsiaTheme="majorEastAsia" w:hAnsiTheme="majorHAnsi" w:cstheme="majorBidi"/>
      <w:kern w:val="2"/>
      <w:sz w:val="24"/>
      <w:szCs w:val="30"/>
      <w:shd w:val="pct20" w:color="auto" w:fill="auto"/>
      <w:lang w:eastAsia="zh-CN" w:bidi="th-TH"/>
      <w14:ligatures w14:val="standardContextual"/>
    </w:rPr>
  </w:style>
  <w:style w:type="paragraph" w:styleId="NormalIndent">
    <w:name w:val="Normal Indent"/>
    <w:basedOn w:val="Normal"/>
    <w:uiPriority w:val="99"/>
    <w:semiHidden/>
    <w:locked/>
    <w:rsid w:val="00E45205"/>
    <w:pPr>
      <w:ind w:left="720"/>
    </w:pPr>
  </w:style>
  <w:style w:type="character" w:styleId="PageNumber">
    <w:name w:val="page number"/>
    <w:basedOn w:val="DefaultParagraphFont"/>
    <w:uiPriority w:val="99"/>
    <w:semiHidden/>
    <w:locked/>
    <w:rsid w:val="00E45205"/>
  </w:style>
  <w:style w:type="paragraph" w:styleId="PlainText">
    <w:name w:val="Plain Text"/>
    <w:basedOn w:val="Normal"/>
    <w:link w:val="PlainTextChar"/>
    <w:uiPriority w:val="99"/>
    <w:semiHidden/>
    <w:rsid w:val="00E45205"/>
    <w:pPr>
      <w:spacing w:after="0" w:line="240" w:lineRule="auto"/>
    </w:pPr>
    <w:rPr>
      <w:rFonts w:ascii="Consolas" w:hAnsi="Consolas"/>
      <w:szCs w:val="26"/>
    </w:rPr>
  </w:style>
  <w:style w:type="character" w:customStyle="1" w:styleId="PlainTextChar">
    <w:name w:val="Plain Text Char"/>
    <w:basedOn w:val="DefaultParagraphFont"/>
    <w:link w:val="PlainText"/>
    <w:uiPriority w:val="99"/>
    <w:semiHidden/>
    <w:rsid w:val="00E45205"/>
    <w:rPr>
      <w:rFonts w:ascii="Consolas" w:eastAsiaTheme="minorEastAsia" w:hAnsi="Consolas"/>
      <w:kern w:val="2"/>
      <w:sz w:val="21"/>
      <w:szCs w:val="26"/>
      <w:lang w:eastAsia="zh-CN" w:bidi="th-TH"/>
      <w14:ligatures w14:val="standardContextual"/>
    </w:rPr>
  </w:style>
  <w:style w:type="character" w:styleId="SmartHyperlink">
    <w:name w:val="Smart Hyperlink"/>
    <w:basedOn w:val="DefaultParagraphFont"/>
    <w:uiPriority w:val="99"/>
    <w:semiHidden/>
    <w:locked/>
    <w:rsid w:val="00E45205"/>
    <w:rPr>
      <w:u w:val="dotted"/>
    </w:rPr>
  </w:style>
  <w:style w:type="character" w:styleId="SmartLink">
    <w:name w:val="Smart Link"/>
    <w:basedOn w:val="DefaultParagraphFont"/>
    <w:uiPriority w:val="99"/>
    <w:semiHidden/>
    <w:locked/>
    <w:rsid w:val="00E45205"/>
    <w:rPr>
      <w:color w:val="0000FF"/>
      <w:u w:val="single"/>
      <w:shd w:val="clear" w:color="auto" w:fill="F3F2F1"/>
    </w:rPr>
  </w:style>
  <w:style w:type="character" w:styleId="Strong">
    <w:name w:val="Strong"/>
    <w:basedOn w:val="DefaultParagraphFont"/>
    <w:uiPriority w:val="22"/>
    <w:qFormat/>
    <w:rsid w:val="00E45205"/>
    <w:rPr>
      <w:b/>
      <w:bCs/>
    </w:rPr>
  </w:style>
  <w:style w:type="character" w:styleId="SubtleEmphasis">
    <w:name w:val="Subtle Emphasis"/>
    <w:basedOn w:val="DefaultParagraphFont"/>
    <w:uiPriority w:val="21"/>
    <w:semiHidden/>
    <w:rsid w:val="002D140F"/>
    <w:rPr>
      <w:b w:val="0"/>
      <w:i/>
      <w:iCs/>
      <w:color w:val="005EB8" w:themeColor="accent1"/>
      <w:sz w:val="20"/>
    </w:rPr>
  </w:style>
  <w:style w:type="character" w:styleId="SubtleReference">
    <w:name w:val="Subtle Reference"/>
    <w:basedOn w:val="DefaultParagraphFont"/>
    <w:uiPriority w:val="31"/>
    <w:semiHidden/>
    <w:rsid w:val="00B50BEF"/>
    <w:rPr>
      <w:rFonts w:asciiTheme="minorHAnsi" w:hAnsiTheme="minorHAnsi"/>
      <w:caps/>
      <w:smallCaps w:val="0"/>
      <w:color w:val="005EB8" w:themeColor="accent1"/>
      <w:sz w:val="20"/>
    </w:rPr>
  </w:style>
  <w:style w:type="paragraph" w:styleId="TableofAuthorities">
    <w:name w:val="table of authorities"/>
    <w:basedOn w:val="Normal"/>
    <w:next w:val="Normal"/>
    <w:uiPriority w:val="99"/>
    <w:semiHidden/>
    <w:rsid w:val="00E45205"/>
    <w:pPr>
      <w:spacing w:after="0"/>
      <w:ind w:left="220" w:hanging="220"/>
    </w:pPr>
  </w:style>
  <w:style w:type="paragraph" w:styleId="TableofFigures">
    <w:name w:val="table of figures"/>
    <w:basedOn w:val="Normal"/>
    <w:next w:val="Normal"/>
    <w:uiPriority w:val="99"/>
    <w:semiHidden/>
    <w:rsid w:val="008F0AF3"/>
    <w:pPr>
      <w:tabs>
        <w:tab w:val="right" w:leader="dot" w:pos="9639"/>
      </w:tabs>
      <w:spacing w:before="0" w:after="20" w:line="264" w:lineRule="auto"/>
    </w:pPr>
  </w:style>
  <w:style w:type="paragraph" w:styleId="TOAHeading">
    <w:name w:val="toa heading"/>
    <w:basedOn w:val="Normal"/>
    <w:next w:val="Normal"/>
    <w:uiPriority w:val="99"/>
    <w:semiHidden/>
    <w:rsid w:val="00E45205"/>
    <w:rPr>
      <w:rFonts w:asciiTheme="majorHAnsi" w:eastAsiaTheme="majorEastAsia" w:hAnsiTheme="majorHAnsi" w:cstheme="majorBidi"/>
      <w:b/>
      <w:bCs/>
      <w:sz w:val="24"/>
    </w:rPr>
  </w:style>
  <w:style w:type="paragraph" w:styleId="TOC5">
    <w:name w:val="toc 5"/>
    <w:basedOn w:val="Normal"/>
    <w:next w:val="Normal"/>
    <w:autoRedefine/>
    <w:uiPriority w:val="39"/>
    <w:semiHidden/>
    <w:rsid w:val="00E45205"/>
    <w:pPr>
      <w:spacing w:after="100"/>
      <w:ind w:left="880"/>
    </w:pPr>
  </w:style>
  <w:style w:type="paragraph" w:styleId="TOC6">
    <w:name w:val="toc 6"/>
    <w:basedOn w:val="Normal"/>
    <w:next w:val="Normal"/>
    <w:autoRedefine/>
    <w:uiPriority w:val="39"/>
    <w:semiHidden/>
    <w:rsid w:val="00E45205"/>
    <w:pPr>
      <w:spacing w:after="100"/>
      <w:ind w:left="1100"/>
    </w:pPr>
  </w:style>
  <w:style w:type="paragraph" w:styleId="TOC7">
    <w:name w:val="toc 7"/>
    <w:basedOn w:val="Normal"/>
    <w:next w:val="Normal"/>
    <w:autoRedefine/>
    <w:uiPriority w:val="39"/>
    <w:semiHidden/>
    <w:rsid w:val="00E45205"/>
    <w:pPr>
      <w:spacing w:after="100"/>
      <w:ind w:left="1320"/>
    </w:pPr>
  </w:style>
  <w:style w:type="paragraph" w:styleId="TOC8">
    <w:name w:val="toc 8"/>
    <w:basedOn w:val="Normal"/>
    <w:next w:val="Normal"/>
    <w:autoRedefine/>
    <w:uiPriority w:val="39"/>
    <w:semiHidden/>
    <w:rsid w:val="00E45205"/>
    <w:pPr>
      <w:spacing w:after="100"/>
      <w:ind w:left="1540"/>
    </w:pPr>
  </w:style>
  <w:style w:type="paragraph" w:styleId="TOC9">
    <w:name w:val="toc 9"/>
    <w:basedOn w:val="Normal"/>
    <w:next w:val="Normal"/>
    <w:autoRedefine/>
    <w:uiPriority w:val="39"/>
    <w:semiHidden/>
    <w:rsid w:val="00E45205"/>
    <w:pPr>
      <w:spacing w:after="100"/>
      <w:ind w:left="1760"/>
    </w:pPr>
  </w:style>
  <w:style w:type="character" w:styleId="UnresolvedMention">
    <w:name w:val="Unresolved Mention"/>
    <w:basedOn w:val="DefaultParagraphFont"/>
    <w:uiPriority w:val="99"/>
    <w:semiHidden/>
    <w:locked/>
    <w:rsid w:val="00E45205"/>
    <w:rPr>
      <w:color w:val="605E5C"/>
      <w:shd w:val="clear" w:color="auto" w:fill="E1DFDD"/>
    </w:rPr>
  </w:style>
  <w:style w:type="paragraph" w:customStyle="1" w:styleId="Callout">
    <w:name w:val="Callout"/>
    <w:basedOn w:val="Normal"/>
    <w:uiPriority w:val="20"/>
    <w:qFormat/>
    <w:rsid w:val="00603F5B"/>
    <w:pPr>
      <w:pBdr>
        <w:top w:val="single" w:sz="48" w:space="19" w:color="EBEBEB"/>
        <w:left w:val="single" w:sz="48" w:space="21" w:color="EBEBEB"/>
        <w:bottom w:val="single" w:sz="48" w:space="19" w:color="EBEBEB"/>
        <w:right w:val="single" w:sz="48" w:space="21" w:color="EBEBEB"/>
      </w:pBdr>
      <w:shd w:val="clear" w:color="auto" w:fill="EBEBEB"/>
      <w:spacing w:before="360" w:after="360"/>
      <w:ind w:left="567" w:right="567"/>
      <w:jc w:val="center"/>
    </w:pPr>
    <w:rPr>
      <w:color w:val="002E5C" w:themeColor="text2"/>
    </w:rPr>
  </w:style>
  <w:style w:type="paragraph" w:customStyle="1" w:styleId="BackCover">
    <w:name w:val="Back Cover"/>
    <w:basedOn w:val="Normal"/>
    <w:uiPriority w:val="34"/>
    <w:semiHidden/>
    <w:rsid w:val="00953E13"/>
  </w:style>
  <w:style w:type="paragraph" w:customStyle="1" w:styleId="PageBreak">
    <w:name w:val="Page Break"/>
    <w:basedOn w:val="Normal"/>
    <w:next w:val="Normal"/>
    <w:uiPriority w:val="40"/>
    <w:rsid w:val="00AC0434"/>
    <w:pPr>
      <w:pageBreakBefore/>
    </w:pPr>
  </w:style>
  <w:style w:type="paragraph" w:customStyle="1" w:styleId="Spacer">
    <w:name w:val="Spacer"/>
    <w:basedOn w:val="Normal"/>
    <w:uiPriority w:val="40"/>
    <w:rsid w:val="00AC0434"/>
    <w:pPr>
      <w:spacing w:after="0" w:line="120" w:lineRule="auto"/>
    </w:pPr>
    <w:rPr>
      <w:sz w:val="2"/>
    </w:rPr>
  </w:style>
  <w:style w:type="table" w:styleId="PlainTable5">
    <w:name w:val="Plain Table 5"/>
    <w:basedOn w:val="TableNormal"/>
    <w:uiPriority w:val="45"/>
    <w:locked/>
    <w:rsid w:val="00677BE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leBullet">
    <w:name w:val="Table Bullet"/>
    <w:basedOn w:val="Normal"/>
    <w:uiPriority w:val="19"/>
    <w:qFormat/>
    <w:rsid w:val="00822445"/>
    <w:pPr>
      <w:numPr>
        <w:numId w:val="16"/>
      </w:numPr>
      <w:spacing w:before="60" w:after="60" w:line="240" w:lineRule="auto"/>
    </w:pPr>
    <w:rPr>
      <w:sz w:val="18"/>
    </w:rPr>
  </w:style>
  <w:style w:type="paragraph" w:customStyle="1" w:styleId="TableBullet2">
    <w:name w:val="Table Bullet 2"/>
    <w:basedOn w:val="Normal"/>
    <w:uiPriority w:val="19"/>
    <w:qFormat/>
    <w:rsid w:val="00822445"/>
    <w:pPr>
      <w:numPr>
        <w:ilvl w:val="1"/>
        <w:numId w:val="16"/>
      </w:numPr>
      <w:spacing w:before="60" w:after="60" w:line="240" w:lineRule="auto"/>
    </w:pPr>
    <w:rPr>
      <w:sz w:val="18"/>
    </w:rPr>
  </w:style>
  <w:style w:type="paragraph" w:customStyle="1" w:styleId="TableBullet3">
    <w:name w:val="Table Bullet 3"/>
    <w:basedOn w:val="Normal"/>
    <w:uiPriority w:val="19"/>
    <w:qFormat/>
    <w:rsid w:val="00822445"/>
    <w:pPr>
      <w:numPr>
        <w:ilvl w:val="2"/>
        <w:numId w:val="16"/>
      </w:numPr>
      <w:spacing w:before="60" w:after="60" w:line="240" w:lineRule="auto"/>
    </w:pPr>
    <w:rPr>
      <w:sz w:val="18"/>
    </w:rPr>
  </w:style>
  <w:style w:type="numbering" w:customStyle="1" w:styleId="TableBulletList">
    <w:name w:val="Table Bullet List"/>
    <w:uiPriority w:val="99"/>
    <w:rsid w:val="00822445"/>
    <w:pPr>
      <w:numPr>
        <w:numId w:val="7"/>
      </w:numPr>
    </w:pPr>
  </w:style>
  <w:style w:type="paragraph" w:customStyle="1" w:styleId="InstructionalText">
    <w:name w:val="Instructional Text"/>
    <w:basedOn w:val="Normal"/>
    <w:next w:val="Normal"/>
    <w:uiPriority w:val="20"/>
    <w:semiHidden/>
    <w:qFormat/>
    <w:rsid w:val="00E94E46"/>
    <w:pPr>
      <w:shd w:val="clear" w:color="auto" w:fill="FFFF00"/>
    </w:pPr>
  </w:style>
  <w:style w:type="paragraph" w:customStyle="1" w:styleId="Instructions">
    <w:name w:val="Instructions"/>
    <w:basedOn w:val="Normal"/>
    <w:link w:val="InstructionsChar"/>
    <w:uiPriority w:val="20"/>
    <w:qFormat/>
    <w:rsid w:val="002905B2"/>
    <w:pPr>
      <w:pBdr>
        <w:top w:val="single" w:sz="4" w:space="10" w:color="D2E8FF"/>
        <w:left w:val="single" w:sz="4" w:space="27" w:color="D2E8FF"/>
        <w:bottom w:val="single" w:sz="4" w:space="10" w:color="D2E8FF"/>
        <w:right w:val="single" w:sz="4" w:space="27" w:color="D2E8FF"/>
      </w:pBdr>
      <w:shd w:val="clear" w:color="auto" w:fill="D2E8FF"/>
      <w:ind w:left="567" w:right="567"/>
    </w:pPr>
    <w:rPr>
      <w:color w:val="002E5C" w:themeColor="text2"/>
    </w:rPr>
  </w:style>
  <w:style w:type="paragraph" w:customStyle="1" w:styleId="Alert">
    <w:name w:val="Alert"/>
    <w:basedOn w:val="Normal"/>
    <w:uiPriority w:val="20"/>
    <w:qFormat/>
    <w:rsid w:val="00603F5B"/>
    <w:pPr>
      <w:pBdr>
        <w:top w:val="single" w:sz="4" w:space="10" w:color="FF0000"/>
        <w:left w:val="single" w:sz="4" w:space="28" w:color="FF0000"/>
        <w:bottom w:val="single" w:sz="4" w:space="10" w:color="FF0000"/>
        <w:right w:val="single" w:sz="4" w:space="28" w:color="FF0000"/>
      </w:pBdr>
      <w:shd w:val="clear" w:color="auto" w:fill="FF0000"/>
      <w:spacing w:before="360" w:after="360"/>
      <w:ind w:left="567" w:right="567"/>
    </w:pPr>
  </w:style>
  <w:style w:type="character" w:customStyle="1" w:styleId="Italics">
    <w:name w:val="Italics"/>
    <w:basedOn w:val="DefaultParagraphFont"/>
    <w:uiPriority w:val="99"/>
    <w:qFormat/>
    <w:rsid w:val="0098735E"/>
    <w:rPr>
      <w:i/>
    </w:rPr>
  </w:style>
  <w:style w:type="paragraph" w:customStyle="1" w:styleId="References">
    <w:name w:val="References"/>
    <w:basedOn w:val="Normal"/>
    <w:uiPriority w:val="99"/>
    <w:qFormat/>
    <w:rsid w:val="00B90E25"/>
    <w:pPr>
      <w:spacing w:after="240"/>
    </w:pPr>
    <w:rPr>
      <w:sz w:val="18"/>
    </w:rPr>
  </w:style>
  <w:style w:type="paragraph" w:customStyle="1" w:styleId="AppendixHeading1">
    <w:name w:val="Appendix Heading 1"/>
    <w:basedOn w:val="Normal"/>
    <w:next w:val="Normal"/>
    <w:uiPriority w:val="10"/>
    <w:qFormat/>
    <w:rsid w:val="00CC3A56"/>
    <w:pPr>
      <w:keepNext/>
      <w:keepLines/>
      <w:numPr>
        <w:numId w:val="17"/>
      </w:numPr>
      <w:spacing w:before="360" w:after="360"/>
      <w:outlineLvl w:val="0"/>
    </w:pPr>
    <w:rPr>
      <w:b/>
      <w:color w:val="002E5C" w:themeColor="text2"/>
      <w:sz w:val="48"/>
    </w:rPr>
  </w:style>
  <w:style w:type="paragraph" w:customStyle="1" w:styleId="AppendixHeading2">
    <w:name w:val="Appendix Heading 2"/>
    <w:basedOn w:val="Normal"/>
    <w:next w:val="Normal"/>
    <w:uiPriority w:val="10"/>
    <w:qFormat/>
    <w:rsid w:val="00400D20"/>
    <w:pPr>
      <w:keepNext/>
      <w:keepLines/>
      <w:numPr>
        <w:ilvl w:val="1"/>
        <w:numId w:val="17"/>
      </w:numPr>
      <w:spacing w:before="240"/>
      <w:outlineLvl w:val="1"/>
    </w:pPr>
    <w:rPr>
      <w:color w:val="005EB8" w:themeColor="accent1"/>
      <w:sz w:val="32"/>
    </w:rPr>
  </w:style>
  <w:style w:type="numbering" w:customStyle="1" w:styleId="SmallList">
    <w:name w:val="Small List"/>
    <w:uiPriority w:val="99"/>
    <w:rsid w:val="00CE6502"/>
    <w:pPr>
      <w:numPr>
        <w:numId w:val="10"/>
      </w:numPr>
    </w:pPr>
  </w:style>
  <w:style w:type="paragraph" w:customStyle="1" w:styleId="Pre-title">
    <w:name w:val="Pre-title"/>
    <w:basedOn w:val="Normal"/>
    <w:uiPriority w:val="38"/>
    <w:rsid w:val="003B6C9F"/>
    <w:pPr>
      <w:spacing w:before="0"/>
      <w:contextualSpacing/>
    </w:pPr>
    <w:rPr>
      <w:color w:val="002E5C" w:themeColor="text2"/>
      <w:sz w:val="50"/>
    </w:rPr>
  </w:style>
  <w:style w:type="paragraph" w:customStyle="1" w:styleId="Ultra-Heading">
    <w:name w:val="Ultra-Heading"/>
    <w:basedOn w:val="Heading1"/>
    <w:next w:val="Normal"/>
    <w:uiPriority w:val="11"/>
    <w:qFormat/>
    <w:rsid w:val="00B50BEF"/>
    <w:rPr>
      <w:rFonts w:ascii="Arial Black" w:hAnsi="Arial Black"/>
    </w:rPr>
  </w:style>
  <w:style w:type="paragraph" w:customStyle="1" w:styleId="HeaderLogo">
    <w:name w:val="Header Logo"/>
    <w:basedOn w:val="Normal"/>
    <w:uiPriority w:val="99"/>
    <w:rsid w:val="009A65FE"/>
    <w:pPr>
      <w:framePr w:w="2466" w:wrap="notBeside" w:vAnchor="page" w:hAnchor="margin" w:xAlign="right" w:y="852"/>
      <w:spacing w:before="0" w:after="0" w:line="216" w:lineRule="auto"/>
      <w:jc w:val="right"/>
    </w:pPr>
    <w:rPr>
      <w:color w:val="FFFFFF" w:themeColor="background1"/>
      <w:sz w:val="22"/>
    </w:rPr>
  </w:style>
  <w:style w:type="table" w:customStyle="1" w:styleId="Table-QLDBlueModerate">
    <w:name w:val="Table - QLD Blue Moderate"/>
    <w:basedOn w:val="TableNormal"/>
    <w:uiPriority w:val="99"/>
    <w:rsid w:val="00BA4EBA"/>
    <w:pPr>
      <w:spacing w:line="240" w:lineRule="auto"/>
    </w:pPr>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val="0"/>
        <w:color w:val="auto"/>
        <w:sz w:val="20"/>
      </w:rPr>
      <w:tblPr/>
      <w:trPr>
        <w:tblHeader/>
      </w:trPr>
      <w:tcPr>
        <w:shd w:val="clear" w:color="auto" w:fill="002E5C" w:themeFill="text2"/>
      </w:tcPr>
    </w:tblStylePr>
    <w:tblStylePr w:type="firstCol">
      <w:rPr>
        <w:b/>
      </w:rPr>
      <w:tblPr/>
      <w:tcPr>
        <w:shd w:val="clear" w:color="auto" w:fill="EBEBEB" w:themeFill="background2"/>
      </w:tcPr>
    </w:tblStylePr>
  </w:style>
  <w:style w:type="table" w:customStyle="1" w:styleId="Table-QLDBlue">
    <w:name w:val="Table - QLD Blue"/>
    <w:basedOn w:val="TableNormal"/>
    <w:uiPriority w:val="99"/>
    <w:rsid w:val="00BA4EBA"/>
    <w:pPr>
      <w:spacing w:before="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70" w:type="dxa"/>
        <w:bottom w:w="113" w:type="dxa"/>
        <w:right w:w="119" w:type="dxa"/>
      </w:tblCellMar>
    </w:tblPr>
    <w:tblStylePr w:type="firstRow">
      <w:rPr>
        <w:b/>
        <w:color w:val="auto"/>
      </w:rPr>
      <w:tblPr/>
      <w:trPr>
        <w:tblHeader/>
      </w:trPr>
      <w:tcPr>
        <w:shd w:val="clear" w:color="auto" w:fill="002E5C" w:themeFill="text2"/>
      </w:tcPr>
    </w:tblStylePr>
    <w:tblStylePr w:type="firstCol">
      <w:rPr>
        <w:b/>
      </w:rPr>
      <w:tblPr/>
      <w:tcPr>
        <w:shd w:val="clear" w:color="auto" w:fill="EBEBEB" w:themeFill="background2"/>
      </w:tcPr>
    </w:tblStylePr>
  </w:style>
  <w:style w:type="character" w:customStyle="1" w:styleId="InstructionsChar">
    <w:name w:val="Instructions Char"/>
    <w:basedOn w:val="DefaultParagraphFont"/>
    <w:link w:val="Instructions"/>
    <w:uiPriority w:val="20"/>
    <w:rsid w:val="002905B2"/>
    <w:rPr>
      <w:color w:val="002E5C" w:themeColor="text2"/>
      <w:sz w:val="21"/>
      <w:shd w:val="clear" w:color="auto" w:fill="D2E8FF"/>
    </w:rPr>
  </w:style>
  <w:style w:type="character" w:customStyle="1" w:styleId="apple-converted-space">
    <w:name w:val="apple-converted-space"/>
    <w:basedOn w:val="DefaultParagraphFont"/>
    <w:rsid w:val="00277E32"/>
  </w:style>
  <w:style w:type="table" w:customStyle="1" w:styleId="TableGrid2">
    <w:name w:val="Table Grid2"/>
    <w:basedOn w:val="TableNormal"/>
    <w:next w:val="TableGrid"/>
    <w:uiPriority w:val="39"/>
    <w:rsid w:val="00277E32"/>
    <w:pPr>
      <w:spacing w:before="0"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912507">
      <w:bodyDiv w:val="1"/>
      <w:marLeft w:val="0"/>
      <w:marRight w:val="0"/>
      <w:marTop w:val="0"/>
      <w:marBottom w:val="0"/>
      <w:divBdr>
        <w:top w:val="none" w:sz="0" w:space="0" w:color="auto"/>
        <w:left w:val="none" w:sz="0" w:space="0" w:color="auto"/>
        <w:bottom w:val="none" w:sz="0" w:space="0" w:color="auto"/>
        <w:right w:val="none" w:sz="0" w:space="0" w:color="auto"/>
      </w:divBdr>
    </w:div>
    <w:div w:id="576012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pmc.ncbi.nlm.nih.gov/articles/PMC6505539/" TargetMode="External"/><Relationship Id="rId117" Type="http://schemas.openxmlformats.org/officeDocument/2006/relationships/image" Target="media/image79.png"/><Relationship Id="rId21" Type="http://schemas.openxmlformats.org/officeDocument/2006/relationships/hyperlink" Target="https://onlinelibrary.wiley.com/doi/abs/10.1002/chp.47" TargetMode="External"/><Relationship Id="rId42" Type="http://schemas.openxmlformats.org/officeDocument/2006/relationships/image" Target="media/image7.png"/><Relationship Id="rId47" Type="http://schemas.openxmlformats.org/officeDocument/2006/relationships/image" Target="media/image12.png"/><Relationship Id="rId63" Type="http://schemas.openxmlformats.org/officeDocument/2006/relationships/image" Target="media/image27.png"/><Relationship Id="rId68" Type="http://schemas.openxmlformats.org/officeDocument/2006/relationships/image" Target="media/image32.png"/><Relationship Id="rId84" Type="http://schemas.openxmlformats.org/officeDocument/2006/relationships/image" Target="media/image47.png"/><Relationship Id="rId89" Type="http://schemas.openxmlformats.org/officeDocument/2006/relationships/image" Target="media/image52.png"/><Relationship Id="rId112" Type="http://schemas.openxmlformats.org/officeDocument/2006/relationships/image" Target="media/image75.png"/><Relationship Id="rId133" Type="http://schemas.openxmlformats.org/officeDocument/2006/relationships/image" Target="media/image95.png"/><Relationship Id="rId138" Type="http://schemas.openxmlformats.org/officeDocument/2006/relationships/image" Target="media/image99.png"/><Relationship Id="rId154" Type="http://schemas.openxmlformats.org/officeDocument/2006/relationships/image" Target="media/image115.png"/><Relationship Id="rId159" Type="http://schemas.openxmlformats.org/officeDocument/2006/relationships/image" Target="media/image120.png"/><Relationship Id="rId16" Type="http://schemas.openxmlformats.org/officeDocument/2006/relationships/hyperlink" Target="https://link.springer.com/article/10.1186/S40359-015-0089-9" TargetMode="External"/><Relationship Id="rId107" Type="http://schemas.openxmlformats.org/officeDocument/2006/relationships/image" Target="media/image70.png"/><Relationship Id="rId11" Type="http://schemas.openxmlformats.org/officeDocument/2006/relationships/image" Target="media/image1.png"/><Relationship Id="rId32" Type="http://schemas.openxmlformats.org/officeDocument/2006/relationships/hyperlink" Target="https://www.com-b.org/" TargetMode="External"/><Relationship Id="rId37" Type="http://schemas.openxmlformats.org/officeDocument/2006/relationships/hyperlink" Target="https://link.springer.com/article/10.1186/s13012-017-0637-1" TargetMode="External"/><Relationship Id="rId53" Type="http://schemas.openxmlformats.org/officeDocument/2006/relationships/image" Target="media/image18.png"/><Relationship Id="rId58" Type="http://schemas.openxmlformats.org/officeDocument/2006/relationships/image" Target="media/image23.png"/><Relationship Id="rId74" Type="http://schemas.openxmlformats.org/officeDocument/2006/relationships/hyperlink" Target="https://doi.org/10.1002/ncp.11198" TargetMode="External"/><Relationship Id="rId79" Type="http://schemas.openxmlformats.org/officeDocument/2006/relationships/image" Target="media/image42.png"/><Relationship Id="rId102" Type="http://schemas.openxmlformats.org/officeDocument/2006/relationships/image" Target="media/image65.png"/><Relationship Id="rId123" Type="http://schemas.openxmlformats.org/officeDocument/2006/relationships/image" Target="media/image85.png"/><Relationship Id="rId128" Type="http://schemas.openxmlformats.org/officeDocument/2006/relationships/image" Target="media/image90.png"/><Relationship Id="rId144" Type="http://schemas.openxmlformats.org/officeDocument/2006/relationships/image" Target="media/image105.png"/><Relationship Id="rId149" Type="http://schemas.openxmlformats.org/officeDocument/2006/relationships/image" Target="media/image110.png"/><Relationship Id="rId5" Type="http://schemas.openxmlformats.org/officeDocument/2006/relationships/numbering" Target="numbering.xml"/><Relationship Id="rId90" Type="http://schemas.openxmlformats.org/officeDocument/2006/relationships/image" Target="media/image53.png"/><Relationship Id="rId95" Type="http://schemas.openxmlformats.org/officeDocument/2006/relationships/image" Target="media/image58.png"/><Relationship Id="rId160" Type="http://schemas.openxmlformats.org/officeDocument/2006/relationships/image" Target="media/image121.png"/><Relationship Id="rId165" Type="http://schemas.openxmlformats.org/officeDocument/2006/relationships/header" Target="header3.xml"/><Relationship Id="rId22" Type="http://schemas.openxmlformats.org/officeDocument/2006/relationships/hyperlink" Target="https://pmc.ncbi.nlm.nih.gov/articles/PMC12395526/" TargetMode="External"/><Relationship Id="rId27" Type="http://schemas.openxmlformats.org/officeDocument/2006/relationships/hyperlink" Target="https://pmc.ncbi.nlm.nih.gov/articles/PMC10646429/" TargetMode="External"/><Relationship Id="rId43" Type="http://schemas.openxmlformats.org/officeDocument/2006/relationships/image" Target="media/image8.png"/><Relationship Id="rId48" Type="http://schemas.openxmlformats.org/officeDocument/2006/relationships/image" Target="media/image13.png"/><Relationship Id="rId64" Type="http://schemas.openxmlformats.org/officeDocument/2006/relationships/image" Target="media/image28.png"/><Relationship Id="rId69" Type="http://schemas.openxmlformats.org/officeDocument/2006/relationships/image" Target="media/image33.png"/><Relationship Id="rId113" Type="http://schemas.openxmlformats.org/officeDocument/2006/relationships/hyperlink" Target="https://cfirguide.org/" TargetMode="External"/><Relationship Id="rId118" Type="http://schemas.openxmlformats.org/officeDocument/2006/relationships/image" Target="media/image80.png"/><Relationship Id="rId134" Type="http://schemas.openxmlformats.org/officeDocument/2006/relationships/image" Target="media/image96.png"/><Relationship Id="rId139" Type="http://schemas.openxmlformats.org/officeDocument/2006/relationships/image" Target="media/image100.png"/><Relationship Id="rId80" Type="http://schemas.openxmlformats.org/officeDocument/2006/relationships/image" Target="media/image43.png"/><Relationship Id="rId85" Type="http://schemas.openxmlformats.org/officeDocument/2006/relationships/image" Target="media/image48.png"/><Relationship Id="rId150" Type="http://schemas.openxmlformats.org/officeDocument/2006/relationships/image" Target="media/image111.png"/><Relationship Id="rId155" Type="http://schemas.openxmlformats.org/officeDocument/2006/relationships/image" Target="media/image116.png"/><Relationship Id="rId12" Type="http://schemas.openxmlformats.org/officeDocument/2006/relationships/image" Target="media/image2.png"/><Relationship Id="rId17" Type="http://schemas.openxmlformats.org/officeDocument/2006/relationships/hyperlink" Target="https://onlinelibrary.wiley.com/doi/full/10.1002/hcs2.22" TargetMode="External"/><Relationship Id="rId33" Type="http://schemas.openxmlformats.org/officeDocument/2006/relationships/hyperlink" Target="https://thedecisionlab.com/reference-guide/organizational-behavior/the-com-b-model-for-behavior-change" TargetMode="External"/><Relationship Id="rId38" Type="http://schemas.openxmlformats.org/officeDocument/2006/relationships/image" Target="media/image3.png"/><Relationship Id="rId59" Type="http://schemas.openxmlformats.org/officeDocument/2006/relationships/image" Target="media/image24.png"/><Relationship Id="rId103" Type="http://schemas.openxmlformats.org/officeDocument/2006/relationships/image" Target="media/image66.png"/><Relationship Id="rId108" Type="http://schemas.openxmlformats.org/officeDocument/2006/relationships/image" Target="media/image71.png"/><Relationship Id="rId124" Type="http://schemas.openxmlformats.org/officeDocument/2006/relationships/image" Target="media/image86.png"/><Relationship Id="rId129" Type="http://schemas.openxmlformats.org/officeDocument/2006/relationships/image" Target="media/image91.png"/><Relationship Id="rId54" Type="http://schemas.openxmlformats.org/officeDocument/2006/relationships/image" Target="media/image19.png"/><Relationship Id="rId70" Type="http://schemas.openxmlformats.org/officeDocument/2006/relationships/image" Target="media/image34.png"/><Relationship Id="rId75" Type="http://schemas.openxmlformats.org/officeDocument/2006/relationships/image" Target="media/image38.png"/><Relationship Id="rId91" Type="http://schemas.openxmlformats.org/officeDocument/2006/relationships/image" Target="media/image54.png"/><Relationship Id="rId96" Type="http://schemas.openxmlformats.org/officeDocument/2006/relationships/image" Target="media/image59.png"/><Relationship Id="rId140" Type="http://schemas.openxmlformats.org/officeDocument/2006/relationships/image" Target="media/image101.png"/><Relationship Id="rId145" Type="http://schemas.openxmlformats.org/officeDocument/2006/relationships/image" Target="media/image106.png"/><Relationship Id="rId161" Type="http://schemas.openxmlformats.org/officeDocument/2006/relationships/header" Target="header1.xml"/><Relationship Id="rId16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sciencedirect.com/science/article/pii/S016517811930602X" TargetMode="External"/><Relationship Id="rId23" Type="http://schemas.openxmlformats.org/officeDocument/2006/relationships/hyperlink" Target="https://online.qmu.ac.uk/blogs/what-are-clinical-practice-guidelines/" TargetMode="External"/><Relationship Id="rId28" Type="http://schemas.openxmlformats.org/officeDocument/2006/relationships/hyperlink" Target="https://onlinelibrary.wiley.com/doi/10.1111/1747-0080.12473" TargetMode="External"/><Relationship Id="rId36" Type="http://schemas.openxmlformats.org/officeDocument/2006/relationships/hyperlink" Target="https://pmc.ncbi.nlm.nih.gov/articles/PMC5936626/" TargetMode="External"/><Relationship Id="rId49" Type="http://schemas.openxmlformats.org/officeDocument/2006/relationships/image" Target="media/image14.png"/><Relationship Id="rId57" Type="http://schemas.openxmlformats.org/officeDocument/2006/relationships/image" Target="media/image22.png"/><Relationship Id="rId106" Type="http://schemas.openxmlformats.org/officeDocument/2006/relationships/image" Target="media/image69.png"/><Relationship Id="rId114" Type="http://schemas.openxmlformats.org/officeDocument/2006/relationships/image" Target="media/image76.png"/><Relationship Id="rId119" Type="http://schemas.openxmlformats.org/officeDocument/2006/relationships/image" Target="media/image81.png"/><Relationship Id="rId127" Type="http://schemas.openxmlformats.org/officeDocument/2006/relationships/image" Target="media/image89.png"/><Relationship Id="rId10" Type="http://schemas.openxmlformats.org/officeDocument/2006/relationships/endnotes" Target="endnotes.xml"/><Relationship Id="rId31" Type="http://schemas.openxmlformats.org/officeDocument/2006/relationships/hyperlink" Target="https://www.socialsciencespace.com/2020/01/susan-michie-on-behavioral-change/" TargetMode="External"/><Relationship Id="rId44" Type="http://schemas.openxmlformats.org/officeDocument/2006/relationships/image" Target="media/image9.png"/><Relationship Id="rId52" Type="http://schemas.openxmlformats.org/officeDocument/2006/relationships/image" Target="media/image17.png"/><Relationship Id="rId60" Type="http://schemas.openxmlformats.org/officeDocument/2006/relationships/image" Target="media/image25.png"/><Relationship Id="rId65" Type="http://schemas.openxmlformats.org/officeDocument/2006/relationships/image" Target="media/image29.png"/><Relationship Id="rId73" Type="http://schemas.openxmlformats.org/officeDocument/2006/relationships/image" Target="media/image37.png"/><Relationship Id="rId78" Type="http://schemas.openxmlformats.org/officeDocument/2006/relationships/image" Target="media/image41.png"/><Relationship Id="rId81" Type="http://schemas.openxmlformats.org/officeDocument/2006/relationships/image" Target="media/image44.png"/><Relationship Id="rId86" Type="http://schemas.openxmlformats.org/officeDocument/2006/relationships/image" Target="media/image49.png"/><Relationship Id="rId94" Type="http://schemas.openxmlformats.org/officeDocument/2006/relationships/image" Target="media/image57.png"/><Relationship Id="rId99" Type="http://schemas.openxmlformats.org/officeDocument/2006/relationships/image" Target="media/image62.png"/><Relationship Id="rId101" Type="http://schemas.openxmlformats.org/officeDocument/2006/relationships/image" Target="media/image64.png"/><Relationship Id="rId122" Type="http://schemas.openxmlformats.org/officeDocument/2006/relationships/image" Target="media/image84.png"/><Relationship Id="rId130" Type="http://schemas.openxmlformats.org/officeDocument/2006/relationships/image" Target="media/image92.png"/><Relationship Id="rId135" Type="http://schemas.openxmlformats.org/officeDocument/2006/relationships/image" Target="media/image97.png"/><Relationship Id="rId143" Type="http://schemas.openxmlformats.org/officeDocument/2006/relationships/image" Target="media/image104.png"/><Relationship Id="rId148" Type="http://schemas.openxmlformats.org/officeDocument/2006/relationships/image" Target="media/image109.png"/><Relationship Id="rId151" Type="http://schemas.openxmlformats.org/officeDocument/2006/relationships/image" Target="media/image112.png"/><Relationship Id="rId156" Type="http://schemas.openxmlformats.org/officeDocument/2006/relationships/image" Target="media/image117.png"/><Relationship Id="rId164" Type="http://schemas.openxmlformats.org/officeDocument/2006/relationships/footer" Target="footer2.xml"/><Relationship Id="rId16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creativecommons.org/licenses/by/4.0/" TargetMode="External"/><Relationship Id="rId18" Type="http://schemas.openxmlformats.org/officeDocument/2006/relationships/hyperlink" Target="https://bmjopenquality.bmj.com/content/bmjqir/14/1/e002904.full.pdf" TargetMode="External"/><Relationship Id="rId39" Type="http://schemas.openxmlformats.org/officeDocument/2006/relationships/image" Target="media/image4.png"/><Relationship Id="rId109" Type="http://schemas.openxmlformats.org/officeDocument/2006/relationships/image" Target="media/image72.png"/><Relationship Id="rId34" Type="http://schemas.openxmlformats.org/officeDocument/2006/relationships/hyperlink" Target="https://pmc.ncbi.nlm.nih.gov/articles/PMC5480145/" TargetMode="External"/><Relationship Id="rId50" Type="http://schemas.openxmlformats.org/officeDocument/2006/relationships/image" Target="media/image15.png"/><Relationship Id="rId55" Type="http://schemas.openxmlformats.org/officeDocument/2006/relationships/image" Target="media/image20.png"/><Relationship Id="rId76" Type="http://schemas.openxmlformats.org/officeDocument/2006/relationships/image" Target="media/image39.png"/><Relationship Id="rId97" Type="http://schemas.openxmlformats.org/officeDocument/2006/relationships/image" Target="media/image60.png"/><Relationship Id="rId104" Type="http://schemas.openxmlformats.org/officeDocument/2006/relationships/image" Target="media/image67.png"/><Relationship Id="rId120" Type="http://schemas.openxmlformats.org/officeDocument/2006/relationships/image" Target="media/image82.png"/><Relationship Id="rId125" Type="http://schemas.openxmlformats.org/officeDocument/2006/relationships/image" Target="media/image87.png"/><Relationship Id="rId141" Type="http://schemas.openxmlformats.org/officeDocument/2006/relationships/image" Target="media/image102.png"/><Relationship Id="rId146" Type="http://schemas.openxmlformats.org/officeDocument/2006/relationships/image" Target="media/image107.png"/><Relationship Id="rId167"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image" Target="media/image35.png"/><Relationship Id="rId92" Type="http://schemas.openxmlformats.org/officeDocument/2006/relationships/image" Target="media/image55.png"/><Relationship Id="rId162" Type="http://schemas.openxmlformats.org/officeDocument/2006/relationships/footer" Target="footer1.xml"/><Relationship Id="rId2" Type="http://schemas.openxmlformats.org/officeDocument/2006/relationships/customXml" Target="../customXml/item2.xml"/><Relationship Id="rId29" Type="http://schemas.openxmlformats.org/officeDocument/2006/relationships/hyperlink" Target="https://pubmed.ncbi.nlm.nih.gov/33966024/" TargetMode="External"/><Relationship Id="rId24" Type="http://schemas.openxmlformats.org/officeDocument/2006/relationships/hyperlink" Target="https://medicalresearch.nsw.gov.au/__data/assets/pdf_file/0007/1026691/developing-and-implementing-clinical-guidelines.pdf" TargetMode="External"/><Relationship Id="rId40" Type="http://schemas.openxmlformats.org/officeDocument/2006/relationships/image" Target="media/image5.png"/><Relationship Id="rId45" Type="http://schemas.openxmlformats.org/officeDocument/2006/relationships/image" Target="media/image10.png"/><Relationship Id="rId66" Type="http://schemas.openxmlformats.org/officeDocument/2006/relationships/image" Target="media/image30.png"/><Relationship Id="rId87" Type="http://schemas.openxmlformats.org/officeDocument/2006/relationships/image" Target="media/image50.png"/><Relationship Id="rId110" Type="http://schemas.openxmlformats.org/officeDocument/2006/relationships/image" Target="media/image73.png"/><Relationship Id="rId115" Type="http://schemas.openxmlformats.org/officeDocument/2006/relationships/image" Target="media/image77.png"/><Relationship Id="rId131" Type="http://schemas.openxmlformats.org/officeDocument/2006/relationships/image" Target="media/image93.png"/><Relationship Id="rId136" Type="http://schemas.openxmlformats.org/officeDocument/2006/relationships/hyperlink" Target="https://cfirguide.org/cfir-tools-templates" TargetMode="External"/><Relationship Id="rId157" Type="http://schemas.openxmlformats.org/officeDocument/2006/relationships/image" Target="media/image118.png"/><Relationship Id="rId61" Type="http://schemas.openxmlformats.org/officeDocument/2006/relationships/hyperlink" Target="https://doi.org/10.1002/ncp.11198" TargetMode="External"/><Relationship Id="rId82" Type="http://schemas.openxmlformats.org/officeDocument/2006/relationships/image" Target="media/image45.png"/><Relationship Id="rId152" Type="http://schemas.openxmlformats.org/officeDocument/2006/relationships/image" Target="media/image113.png"/><Relationship Id="rId19" Type="http://schemas.openxmlformats.org/officeDocument/2006/relationships/hyperlink" Target="https://youtu.be/sXS6iYIeGZw?si=Irbn9awc5uCZkjnt" TargetMode="External"/><Relationship Id="rId14" Type="http://schemas.openxmlformats.org/officeDocument/2006/relationships/hyperlink" Target="mailto:allied_health_advisory@health.qld.gov.au" TargetMode="External"/><Relationship Id="rId30" Type="http://schemas.openxmlformats.org/officeDocument/2006/relationships/hyperlink" Target="https://www.qeios.com/read/AWANWG.2" TargetMode="External"/><Relationship Id="rId35" Type="http://schemas.openxmlformats.org/officeDocument/2006/relationships/hyperlink" Target="https://thecenterforimplementation.com/toolbox/what-is-the-theoretical-domains-framework" TargetMode="External"/><Relationship Id="rId56" Type="http://schemas.openxmlformats.org/officeDocument/2006/relationships/image" Target="media/image21.png"/><Relationship Id="rId77" Type="http://schemas.openxmlformats.org/officeDocument/2006/relationships/image" Target="media/image40.png"/><Relationship Id="rId100" Type="http://schemas.openxmlformats.org/officeDocument/2006/relationships/image" Target="media/image63.png"/><Relationship Id="rId105" Type="http://schemas.openxmlformats.org/officeDocument/2006/relationships/image" Target="media/image68.png"/><Relationship Id="rId126" Type="http://schemas.openxmlformats.org/officeDocument/2006/relationships/image" Target="media/image88.png"/><Relationship Id="rId147" Type="http://schemas.openxmlformats.org/officeDocument/2006/relationships/image" Target="media/image108.png"/><Relationship Id="rId168" Type="http://schemas.openxmlformats.org/officeDocument/2006/relationships/glossaryDocument" Target="glossary/document.xml"/><Relationship Id="rId8" Type="http://schemas.openxmlformats.org/officeDocument/2006/relationships/webSettings" Target="webSettings.xml"/><Relationship Id="rId51" Type="http://schemas.openxmlformats.org/officeDocument/2006/relationships/image" Target="media/image16.png"/><Relationship Id="rId72" Type="http://schemas.openxmlformats.org/officeDocument/2006/relationships/image" Target="media/image36.png"/><Relationship Id="rId93" Type="http://schemas.openxmlformats.org/officeDocument/2006/relationships/image" Target="media/image56.png"/><Relationship Id="rId98" Type="http://schemas.openxmlformats.org/officeDocument/2006/relationships/image" Target="media/image61.png"/><Relationship Id="rId121" Type="http://schemas.openxmlformats.org/officeDocument/2006/relationships/image" Target="media/image83.png"/><Relationship Id="rId142" Type="http://schemas.openxmlformats.org/officeDocument/2006/relationships/image" Target="media/image103.png"/><Relationship Id="rId163" Type="http://schemas.openxmlformats.org/officeDocument/2006/relationships/header" Target="header2.xml"/><Relationship Id="rId3" Type="http://schemas.openxmlformats.org/officeDocument/2006/relationships/customXml" Target="../customXml/item3.xml"/><Relationship Id="rId25" Type="http://schemas.openxmlformats.org/officeDocument/2006/relationships/hyperlink" Target="https://pubmed.ncbi.nlm.nih.gov/39152798/" TargetMode="External"/><Relationship Id="rId46" Type="http://schemas.openxmlformats.org/officeDocument/2006/relationships/image" Target="media/image11.png"/><Relationship Id="rId67" Type="http://schemas.openxmlformats.org/officeDocument/2006/relationships/image" Target="media/image31.png"/><Relationship Id="rId116" Type="http://schemas.openxmlformats.org/officeDocument/2006/relationships/image" Target="media/image78.png"/><Relationship Id="rId137" Type="http://schemas.openxmlformats.org/officeDocument/2006/relationships/image" Target="media/image98.png"/><Relationship Id="rId158" Type="http://schemas.openxmlformats.org/officeDocument/2006/relationships/image" Target="media/image119.png"/><Relationship Id="rId20" Type="http://schemas.openxmlformats.org/officeDocument/2006/relationships/hyperlink" Target="https://link.springer.com/article/10.1007/s11606-020-06174-6" TargetMode="External"/><Relationship Id="rId41" Type="http://schemas.openxmlformats.org/officeDocument/2006/relationships/image" Target="media/image6.png"/><Relationship Id="rId62" Type="http://schemas.openxmlformats.org/officeDocument/2006/relationships/image" Target="media/image26.png"/><Relationship Id="rId83" Type="http://schemas.openxmlformats.org/officeDocument/2006/relationships/image" Target="media/image46.png"/><Relationship Id="rId88" Type="http://schemas.openxmlformats.org/officeDocument/2006/relationships/image" Target="media/image51.png"/><Relationship Id="rId111" Type="http://schemas.openxmlformats.org/officeDocument/2006/relationships/image" Target="media/image74.png"/><Relationship Id="rId132" Type="http://schemas.openxmlformats.org/officeDocument/2006/relationships/image" Target="media/image94.png"/><Relationship Id="rId153" Type="http://schemas.openxmlformats.org/officeDocument/2006/relationships/image" Target="media/image114.png"/></Relationships>
</file>

<file path=word/_rels/footer2.xml.rels><?xml version="1.0" encoding="UTF-8" standalone="yes"?>
<Relationships xmlns="http://schemas.openxmlformats.org/package/2006/relationships"><Relationship Id="rId1" Type="http://schemas.openxmlformats.org/officeDocument/2006/relationships/image" Target="media/image126.png"/></Relationships>
</file>

<file path=word/_rels/header1.xml.rels><?xml version="1.0" encoding="UTF-8" standalone="yes"?>
<Relationships xmlns="http://schemas.openxmlformats.org/package/2006/relationships"><Relationship Id="rId2" Type="http://schemas.openxmlformats.org/officeDocument/2006/relationships/image" Target="media/image123.svg"/><Relationship Id="rId1" Type="http://schemas.openxmlformats.org/officeDocument/2006/relationships/image" Target="media/image122.png"/></Relationships>
</file>

<file path=word/_rels/header2.xml.rels><?xml version="1.0" encoding="UTF-8" standalone="yes"?>
<Relationships xmlns="http://schemas.openxmlformats.org/package/2006/relationships"><Relationship Id="rId2" Type="http://schemas.openxmlformats.org/officeDocument/2006/relationships/image" Target="media/image125.svg"/><Relationship Id="rId1" Type="http://schemas.openxmlformats.org/officeDocument/2006/relationships/image" Target="media/image124.png"/></Relationships>
</file>

<file path=word/_rels/header3.xml.rels><?xml version="1.0" encoding="UTF-8" standalone="yes"?>
<Relationships xmlns="http://schemas.openxmlformats.org/package/2006/relationships"><Relationship Id="rId2" Type="http://schemas.openxmlformats.org/officeDocument/2006/relationships/image" Target="media/image123.svg"/><Relationship Id="rId1" Type="http://schemas.openxmlformats.org/officeDocument/2006/relationships/image" Target="media/image12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2BCFFF44A829C4DA3DACB4446CEFD73"/>
        <w:category>
          <w:name w:val="General"/>
          <w:gallery w:val="placeholder"/>
        </w:category>
        <w:types>
          <w:type w:val="bbPlcHdr"/>
        </w:types>
        <w:behaviors>
          <w:behavior w:val="content"/>
        </w:behaviors>
        <w:guid w:val="{B0558935-B871-654C-A55E-8BCD9698E531}"/>
      </w:docPartPr>
      <w:docPartBody>
        <w:p w:rsidR="00884761" w:rsidRDefault="00884761">
          <w:pPr>
            <w:pStyle w:val="D2BCFFF44A829C4DA3DACB4446CEFD73"/>
          </w:pPr>
          <w:r>
            <w:rPr>
              <w:rStyle w:val="PlaceholderText"/>
            </w:rPr>
            <w:t>&lt;Insert Pre-title if required, or delete&gt;</w:t>
          </w:r>
        </w:p>
      </w:docPartBody>
    </w:docPart>
    <w:docPart>
      <w:docPartPr>
        <w:name w:val="A56239B1C2C31F40ACE623712343458A"/>
        <w:category>
          <w:name w:val="General"/>
          <w:gallery w:val="placeholder"/>
        </w:category>
        <w:types>
          <w:type w:val="bbPlcHdr"/>
        </w:types>
        <w:behaviors>
          <w:behavior w:val="content"/>
        </w:behaviors>
        <w:guid w:val="{AB1D09A0-52FD-4C44-99AB-43737A95D358}"/>
      </w:docPartPr>
      <w:docPartBody>
        <w:p w:rsidR="00884761" w:rsidRDefault="00884761">
          <w:pPr>
            <w:pStyle w:val="A56239B1C2C31F40ACE623712343458A"/>
          </w:pPr>
          <w:r>
            <w:rPr>
              <w:rStyle w:val="PlaceholderText"/>
            </w:rPr>
            <w:t>&lt;</w:t>
          </w:r>
          <w:r w:rsidRPr="00AB2B4C">
            <w:rPr>
              <w:rStyle w:val="PlaceholderText"/>
            </w:rPr>
            <w:t>Insert Title</w:t>
          </w:r>
          <w:r>
            <w:rPr>
              <w:rStyle w:val="PlaceholderText"/>
            </w:rPr>
            <w:t>&gt;</w:t>
          </w:r>
        </w:p>
      </w:docPartBody>
    </w:docPart>
    <w:docPart>
      <w:docPartPr>
        <w:name w:val="CE518E98B16EC24D94BFF139785B27EB"/>
        <w:category>
          <w:name w:val="General"/>
          <w:gallery w:val="placeholder"/>
        </w:category>
        <w:types>
          <w:type w:val="bbPlcHdr"/>
        </w:types>
        <w:behaviors>
          <w:behavior w:val="content"/>
        </w:behaviors>
        <w:guid w:val="{EF806783-E31E-2742-9628-795B4FDC0A59}"/>
      </w:docPartPr>
      <w:docPartBody>
        <w:p w:rsidR="00884761" w:rsidRDefault="00884761">
          <w:pPr>
            <w:pStyle w:val="CE518E98B16EC24D94BFF139785B27EB"/>
          </w:pPr>
          <w:r w:rsidRPr="006D129B">
            <w:rPr>
              <w:rStyle w:val="PlaceholderText"/>
            </w:rPr>
            <w:t>&lt;Insert Subtitle&gt;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Franklin Gothic Medium">
    <w:panose1 w:val="020B06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n-e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Noto Sans">
    <w:charset w:val="00"/>
    <w:family w:val="swiss"/>
    <w:pitch w:val="variable"/>
    <w:sig w:usb0="E00082FF" w:usb1="400078FF" w:usb2="00000021"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761"/>
    <w:rsid w:val="00047F0B"/>
    <w:rsid w:val="0025320E"/>
    <w:rsid w:val="002D1DF2"/>
    <w:rsid w:val="003F2409"/>
    <w:rsid w:val="005623EB"/>
    <w:rsid w:val="00644604"/>
    <w:rsid w:val="00676F14"/>
    <w:rsid w:val="00884761"/>
    <w:rsid w:val="008A0C13"/>
    <w:rsid w:val="009932D5"/>
    <w:rsid w:val="00BB0478"/>
    <w:rsid w:val="00CA64E7"/>
    <w:rsid w:val="00D81F24"/>
    <w:rsid w:val="00F73139"/>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9932D5"/>
    <w:rPr>
      <w:color w:val="002E5C"/>
      <w:bdr w:val="none" w:sz="0" w:space="0" w:color="auto"/>
      <w:shd w:val="clear" w:color="auto" w:fill="D2E8FF"/>
    </w:rPr>
  </w:style>
  <w:style w:type="paragraph" w:customStyle="1" w:styleId="D2BCFFF44A829C4DA3DACB4446CEFD73">
    <w:name w:val="D2BCFFF44A829C4DA3DACB4446CEFD73"/>
  </w:style>
  <w:style w:type="paragraph" w:customStyle="1" w:styleId="A56239B1C2C31F40ACE623712343458A">
    <w:name w:val="A56239B1C2C31F40ACE623712343458A"/>
  </w:style>
  <w:style w:type="paragraph" w:customStyle="1" w:styleId="CE518E98B16EC24D94BFF139785B27EB">
    <w:name w:val="CE518E98B16EC24D94BFF139785B27E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macintosh"/>
  <w:optimizeForBrowser/>
  <w:allowPNG/>
</w:webSettings>
</file>

<file path=word/theme/theme1.xml><?xml version="1.0" encoding="utf-8"?>
<a:theme xmlns:a="http://schemas.openxmlformats.org/drawingml/2006/main" name="Office Theme">
  <a:themeElements>
    <a:clrScheme name="QLD Health">
      <a:dk1>
        <a:sysClr val="windowText" lastClr="000000"/>
      </a:dk1>
      <a:lt1>
        <a:sysClr val="window" lastClr="FFFFFF"/>
      </a:lt1>
      <a:dk2>
        <a:srgbClr val="002E5C"/>
      </a:dk2>
      <a:lt2>
        <a:srgbClr val="EBEBEB"/>
      </a:lt2>
      <a:accent1>
        <a:srgbClr val="005EB8"/>
      </a:accent1>
      <a:accent2>
        <a:srgbClr val="669DD4"/>
      </a:accent2>
      <a:accent3>
        <a:srgbClr val="00376E"/>
      </a:accent3>
      <a:accent4>
        <a:srgbClr val="002549"/>
      </a:accent4>
      <a:accent5>
        <a:srgbClr val="327DC6"/>
      </a:accent5>
      <a:accent6>
        <a:srgbClr val="004A93"/>
      </a:accent6>
      <a:hlink>
        <a:srgbClr val="0563C1"/>
      </a:hlink>
      <a:folHlink>
        <a:srgbClr val="954F72"/>
      </a:folHlink>
    </a:clrScheme>
    <a:fontScheme name="Custom 19">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c39194f-e345-4239-bda6-d68a28d94566">
      <Terms xmlns="http://schemas.microsoft.com/office/infopath/2007/PartnerControls"/>
    </lcf76f155ced4ddcb4097134ff3c332f>
    <TaxCatchAll xmlns="7ecdd6da-6865-486e-a8a9-ba3a77d18ec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7836CEE26BAF243827D42619F223DE7" ma:contentTypeVersion="13" ma:contentTypeDescription="Create a new document." ma:contentTypeScope="" ma:versionID="4d2b553b9e7457372177dd279ff53e5e">
  <xsd:schema xmlns:xsd="http://www.w3.org/2001/XMLSchema" xmlns:xs="http://www.w3.org/2001/XMLSchema" xmlns:p="http://schemas.microsoft.com/office/2006/metadata/properties" xmlns:ns2="0c39194f-e345-4239-bda6-d68a28d94566" xmlns:ns3="7ecdd6da-6865-486e-a8a9-ba3a77d18ec2" targetNamespace="http://schemas.microsoft.com/office/2006/metadata/properties" ma:root="true" ma:fieldsID="29ec21dca1358022fb06067280bd2528" ns2:_="" ns3:_="">
    <xsd:import namespace="0c39194f-e345-4239-bda6-d68a28d94566"/>
    <xsd:import namespace="7ecdd6da-6865-486e-a8a9-ba3a77d18ec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39194f-e345-4239-bda6-d68a28d945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8e950ff-f1bc-4f65-9ab7-38c216eebbc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dd6da-6865-486e-a8a9-ba3a77d18ec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8d5b7b8-f50d-4a38-9e16-ed61aa3bb1f9}" ma:internalName="TaxCatchAll" ma:showField="CatchAllData" ma:web="7ecdd6da-6865-486e-a8a9-ba3a77d18e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0F44A62-C2BE-4086-8E35-978908FC5452}">
  <ds:schemaRefs>
    <ds:schemaRef ds:uri="http://purl.org/dc/dcmitype/"/>
    <ds:schemaRef ds:uri="http://schemas.microsoft.com/office/infopath/2007/PartnerControls"/>
    <ds:schemaRef ds:uri="0c39194f-e345-4239-bda6-d68a28d94566"/>
    <ds:schemaRef ds:uri="http://schemas.microsoft.com/office/2006/metadata/properties"/>
    <ds:schemaRef ds:uri="http://purl.org/dc/elements/1.1/"/>
    <ds:schemaRef ds:uri="http://schemas.microsoft.com/office/2006/documentManagement/types"/>
    <ds:schemaRef ds:uri="http://purl.org/dc/terms/"/>
    <ds:schemaRef ds:uri="http://schemas.openxmlformats.org/package/2006/metadata/core-properties"/>
    <ds:schemaRef ds:uri="7ecdd6da-6865-486e-a8a9-ba3a77d18ec2"/>
    <ds:schemaRef ds:uri="http://www.w3.org/XML/1998/namespace"/>
  </ds:schemaRefs>
</ds:datastoreItem>
</file>

<file path=customXml/itemProps2.xml><?xml version="1.0" encoding="utf-8"?>
<ds:datastoreItem xmlns:ds="http://schemas.openxmlformats.org/officeDocument/2006/customXml" ds:itemID="{739E5A89-A8C1-4D7D-8D22-EA3D91AC23F0}">
  <ds:schemaRefs>
    <ds:schemaRef ds:uri="http://schemas.microsoft.com/sharepoint/v3/contenttype/forms"/>
  </ds:schemaRefs>
</ds:datastoreItem>
</file>

<file path=customXml/itemProps3.xml><?xml version="1.0" encoding="utf-8"?>
<ds:datastoreItem xmlns:ds="http://schemas.openxmlformats.org/officeDocument/2006/customXml" ds:itemID="{C6481EEB-774B-40F8-8C20-FBED449C78A5}">
  <ds:schemaRefs>
    <ds:schemaRef ds:uri="http://schemas.openxmlformats.org/officeDocument/2006/bibliography"/>
  </ds:schemaRefs>
</ds:datastoreItem>
</file>

<file path=customXml/itemProps4.xml><?xml version="1.0" encoding="utf-8"?>
<ds:datastoreItem xmlns:ds="http://schemas.openxmlformats.org/officeDocument/2006/customXml" ds:itemID="{C4FC04FA-B844-4FBF-AB4A-72641515A5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39194f-e345-4239-bda6-d68a28d94566"/>
    <ds:schemaRef ds:uri="7ecdd6da-6865-486e-a8a9-ba3a77d18e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54</Pages>
  <Words>2510</Words>
  <Characters>15732</Characters>
  <Application>Microsoft Office Word</Application>
  <DocSecurity>0</DocSecurity>
  <Lines>1491</Lines>
  <Paragraphs>409</Paragraphs>
  <ScaleCrop>false</ScaleCrop>
  <Company/>
  <LinksUpToDate>false</LinksUpToDate>
  <CharactersWithSpaces>17869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Implementation Foundations</dc:title>
  <dc:subject>An Introduction to Implementation 
Participant Handbook</dc:subject>
  <dc:creator>Annabel Wild</dc:creator>
  <cp:keywords/>
  <dc:description/>
  <cp:lastModifiedBy>Matthew Hynes</cp:lastModifiedBy>
  <cp:revision>284</cp:revision>
  <dcterms:created xsi:type="dcterms:W3CDTF">2026-06-15T21:10:00Z</dcterms:created>
  <dcterms:modified xsi:type="dcterms:W3CDTF">2026-07-23T02:30:00Z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owGlobal">
    <vt:bool>true</vt:bool>
  </property>
  <property fmtid="{D5CDD505-2E9C-101B-9397-08002B2CF9AE}" pid="3" name="KeepMarginsTheSame">
    <vt:bool>true</vt:bool>
  </property>
  <property fmtid="{D5CDD505-2E9C-101B-9397-08002B2CF9AE}" pid="4" name="LinkHeadersFooters">
    <vt:bool>false</vt:bool>
  </property>
  <property fmtid="{D5CDD505-2E9C-101B-9397-08002B2CF9AE}" pid="5" name="RestartNumberingAtSection2">
    <vt:bool>false</vt:bool>
  </property>
  <property fmtid="{D5CDD505-2E9C-101B-9397-08002B2CF9AE}" pid="6" name="RestartNumberingAtSection3">
    <vt:bool>false</vt:bool>
  </property>
  <property fmtid="{D5CDD505-2E9C-101B-9397-08002B2CF9AE}" pid="7" name="CustomGallery1">
    <vt:bool>false</vt:bool>
  </property>
  <property fmtid="{D5CDD505-2E9C-101B-9397-08002B2CF9AE}" pid="8" name="CustomGallery2">
    <vt:bool>false</vt:bool>
  </property>
  <property fmtid="{D5CDD505-2E9C-101B-9397-08002B2CF9AE}" pid="9" name="CustomGallery3">
    <vt:bool>false</vt:bool>
  </property>
  <property fmtid="{D5CDD505-2E9C-101B-9397-08002B2CF9AE}" pid="10" name="CustomGallery4">
    <vt:bool>false</vt:bool>
  </property>
  <property fmtid="{D5CDD505-2E9C-101B-9397-08002B2CF9AE}" pid="11" name="CustomGallery5">
    <vt:bool>false</vt:bool>
  </property>
  <property fmtid="{D5CDD505-2E9C-101B-9397-08002B2CF9AE}" pid="12" name="TemplateType">
    <vt:lpwstr>Base Master</vt:lpwstr>
  </property>
  <property fmtid="{D5CDD505-2E9C-101B-9397-08002B2CF9AE}" pid="13" name="TemplateVersion">
    <vt:lpwstr>v1.1</vt:lpwstr>
  </property>
  <property fmtid="{D5CDD505-2E9C-101B-9397-08002B2CF9AE}" pid="14" name="CorrelatingCommon">
    <vt:lpwstr>[add version #]</vt:lpwstr>
  </property>
  <property fmtid="{D5CDD505-2E9C-101B-9397-08002B2CF9AE}" pid="15" name="BaseMaster">
    <vt:lpwstr>v5.9</vt:lpwstr>
  </property>
  <property fmtid="{D5CDD505-2E9C-101B-9397-08002B2CF9AE}" pid="16" name="AutomationVersion">
    <vt:lpwstr>v#</vt:lpwstr>
  </property>
  <property fmtid="{D5CDD505-2E9C-101B-9397-08002B2CF9AE}" pid="17" name="Order">
    <vt:r8>9340100</vt:r8>
  </property>
  <property fmtid="{D5CDD505-2E9C-101B-9397-08002B2CF9AE}" pid="18" name="TriggerFlowInfo">
    <vt:lpwstr/>
  </property>
  <property fmtid="{D5CDD505-2E9C-101B-9397-08002B2CF9AE}" pid="19" name="ComplianceAssetId">
    <vt:lpwstr/>
  </property>
  <property fmtid="{D5CDD505-2E9C-101B-9397-08002B2CF9AE}" pid="20" name="_ExtendedDescription">
    <vt:lpwstr/>
  </property>
  <property fmtid="{D5CDD505-2E9C-101B-9397-08002B2CF9AE}" pid="21" name="MediaServiceImageTags">
    <vt:lpwstr/>
  </property>
  <property fmtid="{D5CDD505-2E9C-101B-9397-08002B2CF9AE}" pid="22" name="ContentTypeId">
    <vt:lpwstr>0x01010057836CEE26BAF243827D42619F223DE7</vt:lpwstr>
  </property>
</Properties>
</file>